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2A" w:rsidRDefault="002B0867" w:rsidP="00CC2080">
      <w:pPr>
        <w:pStyle w:val="a4"/>
      </w:pPr>
      <w:r>
        <w:t>M</w:t>
      </w:r>
      <w:r>
        <w:rPr>
          <w:rFonts w:hint="eastAsia"/>
        </w:rPr>
        <w:t>inutes CASM 2017/3/22</w:t>
      </w:r>
    </w:p>
    <w:p w:rsidR="005654BF" w:rsidRDefault="005654BF">
      <w:r>
        <w:rPr>
          <w:rFonts w:hint="eastAsia"/>
        </w:rPr>
        <w:t xml:space="preserve">Host: </w:t>
      </w:r>
      <w:r w:rsidRPr="005654BF">
        <w:t>Marc Blanchet</w:t>
      </w:r>
    </w:p>
    <w:p w:rsidR="00FD4D99" w:rsidRDefault="00FD4D99">
      <w:r>
        <w:rPr>
          <w:rFonts w:hint="eastAsia"/>
        </w:rPr>
        <w:t>Attendees:</w:t>
      </w:r>
    </w:p>
    <w:p w:rsidR="00506A09" w:rsidRDefault="00506A09">
      <w:r>
        <w:rPr>
          <w:rFonts w:hint="eastAsia"/>
        </w:rPr>
        <w:t>Agustin Formoso</w:t>
      </w:r>
    </w:p>
    <w:p w:rsidR="00506A09" w:rsidRDefault="00506A09">
      <w:r>
        <w:rPr>
          <w:rFonts w:hint="eastAsia"/>
        </w:rPr>
        <w:t>Benoit Claise</w:t>
      </w:r>
    </w:p>
    <w:p w:rsidR="00CC2080" w:rsidRDefault="00CC2080" w:rsidP="00CC2080">
      <w:r>
        <w:rPr>
          <w:rFonts w:hint="eastAsia"/>
        </w:rPr>
        <w:t>Telecom Italia: Giuseppe Fioccola</w:t>
      </w:r>
    </w:p>
    <w:p w:rsidR="00CC2080" w:rsidRDefault="00CC2080" w:rsidP="00CC2080">
      <w:r>
        <w:rPr>
          <w:rFonts w:hint="eastAsia"/>
        </w:rPr>
        <w:t>ZDNS: Declan Ma</w:t>
      </w:r>
    </w:p>
    <w:p w:rsidR="00506A09" w:rsidRDefault="00CC2080">
      <w:r>
        <w:rPr>
          <w:rFonts w:hint="eastAsia"/>
        </w:rPr>
        <w:t xml:space="preserve">China Telecom:  </w:t>
      </w:r>
      <w:r w:rsidR="00506A09">
        <w:rPr>
          <w:rFonts w:hint="eastAsia"/>
        </w:rPr>
        <w:t>Chen Li</w:t>
      </w:r>
      <w:r>
        <w:rPr>
          <w:rFonts w:hint="eastAsia"/>
        </w:rPr>
        <w:t xml:space="preserve">, </w:t>
      </w:r>
      <w:r w:rsidR="00506A09">
        <w:rPr>
          <w:rFonts w:hint="eastAsia"/>
        </w:rPr>
        <w:t>Chongfeng Xie</w:t>
      </w:r>
    </w:p>
    <w:p w:rsidR="00CC2080" w:rsidRDefault="00CC2080" w:rsidP="00CC2080">
      <w:r>
        <w:rPr>
          <w:rFonts w:hint="eastAsia"/>
        </w:rPr>
        <w:t>China Unicom: Ying Cheng</w:t>
      </w:r>
    </w:p>
    <w:p w:rsidR="00DE5032" w:rsidRDefault="00DE5032" w:rsidP="00DE5032">
      <w:r>
        <w:rPr>
          <w:rFonts w:hint="eastAsia"/>
        </w:rPr>
        <w:t xml:space="preserve">Huawei: </w:t>
      </w:r>
      <w:r w:rsidR="00D115A0">
        <w:rPr>
          <w:rFonts w:hint="eastAsia"/>
        </w:rPr>
        <w:t>(</w:t>
      </w:r>
      <w:r w:rsidR="00506A09">
        <w:rPr>
          <w:rFonts w:hint="eastAsia"/>
        </w:rPr>
        <w:t>David</w:t>
      </w:r>
      <w:r w:rsidR="00D115A0">
        <w:rPr>
          <w:rFonts w:hint="eastAsia"/>
        </w:rPr>
        <w:t>) Weiping XU</w:t>
      </w:r>
      <w:r>
        <w:rPr>
          <w:rFonts w:hint="eastAsia"/>
        </w:rPr>
        <w:t>, Will Liu, (Tony)</w:t>
      </w:r>
    </w:p>
    <w:p w:rsidR="002B0867" w:rsidRDefault="002B0867"/>
    <w:p w:rsidR="008B01EC" w:rsidRDefault="00106BF0">
      <w:r>
        <w:rPr>
          <w:rFonts w:hint="eastAsia"/>
        </w:rPr>
        <w:t xml:space="preserve">Marc: it is not yet clear about the </w:t>
      </w:r>
      <w:r w:rsidR="005025AA">
        <w:rPr>
          <w:rFonts w:hint="eastAsia"/>
        </w:rPr>
        <w:t>scope and deliverables</w:t>
      </w:r>
      <w:r>
        <w:rPr>
          <w:rFonts w:hint="eastAsia"/>
        </w:rPr>
        <w:t>.</w:t>
      </w:r>
    </w:p>
    <w:p w:rsidR="004E1698" w:rsidRDefault="004E1698"/>
    <w:p w:rsidR="00A82CA0" w:rsidRDefault="00C23FE9">
      <w:r>
        <w:rPr>
          <w:rFonts w:hint="eastAsia"/>
        </w:rPr>
        <w:t>Li explained the</w:t>
      </w:r>
      <w:r w:rsidR="005348D3">
        <w:rPr>
          <w:rFonts w:hint="eastAsia"/>
        </w:rPr>
        <w:t xml:space="preserve"> draft </w:t>
      </w:r>
      <w:r w:rsidR="005348D3">
        <w:t>“</w:t>
      </w:r>
      <w:r w:rsidR="005348D3">
        <w:rPr>
          <w:rFonts w:hint="eastAsia"/>
        </w:rPr>
        <w:t>casm-pool-management-arch</w:t>
      </w:r>
      <w:r w:rsidR="005348D3">
        <w:t>”</w:t>
      </w:r>
      <w:r w:rsidR="00C9360E">
        <w:rPr>
          <w:rFonts w:hint="eastAsia"/>
        </w:rPr>
        <w:t xml:space="preserve"> - </w:t>
      </w:r>
      <w:r>
        <w:rPr>
          <w:rFonts w:hint="eastAsia"/>
        </w:rPr>
        <w:t>address management procedure</w:t>
      </w:r>
      <w:r w:rsidR="000262EB">
        <w:rPr>
          <w:rFonts w:hint="eastAsia"/>
        </w:rPr>
        <w:t xml:space="preserve"> and showed slides to explain the architecture.</w:t>
      </w:r>
    </w:p>
    <w:p w:rsidR="00B00EF2" w:rsidRDefault="00B00EF2"/>
    <w:p w:rsidR="00B00EF2" w:rsidRDefault="00B00EF2">
      <w:r>
        <w:rPr>
          <w:rFonts w:hint="eastAsia"/>
        </w:rPr>
        <w:t xml:space="preserve">Marc: Architecture in Figure 1 seems from Rakesh, which is broader. </w:t>
      </w:r>
      <w:r w:rsidR="00C37F07">
        <w:rPr>
          <w:rFonts w:hint="eastAsia"/>
        </w:rPr>
        <w:t>We need to get things converged.</w:t>
      </w:r>
    </w:p>
    <w:p w:rsidR="003616DE" w:rsidRDefault="003616DE"/>
    <w:p w:rsidR="003616DE" w:rsidRDefault="003616DE">
      <w:r>
        <w:rPr>
          <w:rFonts w:hint="eastAsia"/>
        </w:rPr>
        <w:t>Benoit: what you explained seems to be a subset.</w:t>
      </w:r>
    </w:p>
    <w:p w:rsidR="003616DE" w:rsidRDefault="003616DE"/>
    <w:p w:rsidR="00852A73" w:rsidRDefault="00852A73">
      <w:r>
        <w:rPr>
          <w:rFonts w:hint="eastAsia"/>
        </w:rPr>
        <w:t xml:space="preserve">Ma: </w:t>
      </w:r>
      <w:r w:rsidR="008E7871">
        <w:rPr>
          <w:rFonts w:hint="eastAsia"/>
        </w:rPr>
        <w:t xml:space="preserve">you may also consider the </w:t>
      </w:r>
      <w:r w:rsidR="00573075">
        <w:rPr>
          <w:rFonts w:hint="eastAsia"/>
        </w:rPr>
        <w:t>RPKI</w:t>
      </w:r>
      <w:r>
        <w:rPr>
          <w:rFonts w:hint="eastAsia"/>
        </w:rPr>
        <w:t xml:space="preserve"> system</w:t>
      </w:r>
      <w:r w:rsidR="00C917F3">
        <w:rPr>
          <w:rFonts w:hint="eastAsia"/>
        </w:rPr>
        <w:t xml:space="preserve"> (Resource Public Key Infrastructure)</w:t>
      </w:r>
      <w:r>
        <w:rPr>
          <w:rFonts w:hint="eastAsia"/>
        </w:rPr>
        <w:t>.</w:t>
      </w:r>
      <w:r w:rsidR="00C917F3">
        <w:rPr>
          <w:rFonts w:hint="eastAsia"/>
        </w:rPr>
        <w:t xml:space="preserve"> After the prefixes are allocated, certificates need to be generated. This should connect with IPAM.</w:t>
      </w:r>
    </w:p>
    <w:p w:rsidR="00324DE4" w:rsidRDefault="00324DE4"/>
    <w:p w:rsidR="00324DE4" w:rsidRDefault="00324DE4">
      <w:r>
        <w:rPr>
          <w:rFonts w:hint="eastAsia"/>
        </w:rPr>
        <w:t>Benoit: what are the building block</w:t>
      </w:r>
      <w:r w:rsidR="0004745A">
        <w:rPr>
          <w:rFonts w:hint="eastAsia"/>
        </w:rPr>
        <w:t>s that</w:t>
      </w:r>
      <w:r>
        <w:rPr>
          <w:rFonts w:hint="eastAsia"/>
        </w:rPr>
        <w:t xml:space="preserve"> you touch in the figure (slide 2)</w:t>
      </w:r>
      <w:r w:rsidR="006E6F7E">
        <w:rPr>
          <w:rFonts w:hint="eastAsia"/>
        </w:rPr>
        <w:t>?</w:t>
      </w:r>
    </w:p>
    <w:p w:rsidR="006E6F7E" w:rsidRPr="0004745A" w:rsidRDefault="006E6F7E"/>
    <w:p w:rsidR="006E6F7E" w:rsidRDefault="00802424">
      <w:r>
        <w:rPr>
          <w:rFonts w:hint="eastAsia"/>
        </w:rPr>
        <w:t>Xie</w:t>
      </w:r>
      <w:r w:rsidR="006E6F7E">
        <w:rPr>
          <w:rFonts w:hint="eastAsia"/>
        </w:rPr>
        <w:t xml:space="preserve">: the south bound of ASMS </w:t>
      </w:r>
      <w:r w:rsidR="006E6F7E">
        <w:t>system</w:t>
      </w:r>
      <w:r w:rsidR="006E6F7E">
        <w:rPr>
          <w:rFonts w:hint="eastAsia"/>
        </w:rPr>
        <w:t xml:space="preserve"> should be defined and standardized. A portal may be used for address configuration. A north bound interface could be defined.</w:t>
      </w:r>
    </w:p>
    <w:p w:rsidR="00802424" w:rsidRDefault="00802424"/>
    <w:p w:rsidR="008A245A" w:rsidRDefault="008A245A">
      <w:r>
        <w:rPr>
          <w:rFonts w:hint="eastAsia"/>
        </w:rPr>
        <w:t>Benoit: what is the flow among these entities (</w:t>
      </w:r>
      <w:r w:rsidR="00E85D4A">
        <w:rPr>
          <w:rFonts w:hint="eastAsia"/>
        </w:rPr>
        <w:t xml:space="preserve">DHCP </w:t>
      </w:r>
      <w:r>
        <w:rPr>
          <w:rFonts w:hint="eastAsia"/>
        </w:rPr>
        <w:t>message/Yang?)</w:t>
      </w:r>
      <w:r w:rsidR="0053029D">
        <w:rPr>
          <w:rFonts w:hint="eastAsia"/>
        </w:rPr>
        <w:t>.</w:t>
      </w:r>
    </w:p>
    <w:p w:rsidR="00802424" w:rsidRDefault="00802424"/>
    <w:p w:rsidR="0053029D" w:rsidRDefault="0053029D">
      <w:r>
        <w:rPr>
          <w:rFonts w:hint="eastAsia"/>
        </w:rPr>
        <w:t>Xie: if we deploy centralized interface, there is only interaction between BNG and our management server.</w:t>
      </w:r>
      <w:r w:rsidR="00997DC4">
        <w:rPr>
          <w:rFonts w:hint="eastAsia"/>
        </w:rPr>
        <w:t xml:space="preserve"> Currently, there is no management </w:t>
      </w:r>
      <w:r w:rsidR="00977034">
        <w:t>server;</w:t>
      </w:r>
      <w:r w:rsidR="00997DC4">
        <w:rPr>
          <w:rFonts w:hint="eastAsia"/>
        </w:rPr>
        <w:t xml:space="preserve"> the configuration is done on BNG.</w:t>
      </w:r>
    </w:p>
    <w:p w:rsidR="00484A93" w:rsidRDefault="00484A93"/>
    <w:p w:rsidR="00997DC4" w:rsidRDefault="00997DC4">
      <w:r>
        <w:rPr>
          <w:rFonts w:hint="eastAsia"/>
        </w:rPr>
        <w:t xml:space="preserve">Benoit: </w:t>
      </w:r>
      <w:r w:rsidR="00484A93">
        <w:rPr>
          <w:rFonts w:hint="eastAsia"/>
        </w:rPr>
        <w:t xml:space="preserve">I see </w:t>
      </w:r>
      <w:r>
        <w:rPr>
          <w:rFonts w:hint="eastAsia"/>
        </w:rPr>
        <w:t>disconnection between requirement and current implementation, which is a subset.</w:t>
      </w:r>
      <w:r w:rsidR="00977034">
        <w:rPr>
          <w:rFonts w:hint="eastAsia"/>
        </w:rPr>
        <w:t xml:space="preserve"> </w:t>
      </w:r>
    </w:p>
    <w:p w:rsidR="00484A93" w:rsidRDefault="00484A93"/>
    <w:p w:rsidR="00C21420" w:rsidRDefault="00C21420">
      <w:r>
        <w:rPr>
          <w:rFonts w:hint="eastAsia"/>
        </w:rPr>
        <w:t xml:space="preserve">Xie: </w:t>
      </w:r>
      <w:r w:rsidR="00C30B46">
        <w:rPr>
          <w:rFonts w:hint="eastAsia"/>
        </w:rPr>
        <w:t>this arc</w:t>
      </w:r>
      <w:r w:rsidR="00204713">
        <w:rPr>
          <w:rFonts w:hint="eastAsia"/>
        </w:rPr>
        <w:t>hitecture</w:t>
      </w:r>
      <w:r w:rsidR="00C30B46">
        <w:rPr>
          <w:rFonts w:hint="eastAsia"/>
        </w:rPr>
        <w:t xml:space="preserve"> can cover several use</w:t>
      </w:r>
      <w:r w:rsidR="00D45817">
        <w:rPr>
          <w:rFonts w:hint="eastAsia"/>
        </w:rPr>
        <w:t xml:space="preserve"> </w:t>
      </w:r>
      <w:r w:rsidR="00C30B46">
        <w:rPr>
          <w:rFonts w:hint="eastAsia"/>
        </w:rPr>
        <w:t>case</w:t>
      </w:r>
      <w:r w:rsidR="00D45817">
        <w:rPr>
          <w:rFonts w:hint="eastAsia"/>
        </w:rPr>
        <w:t>s</w:t>
      </w:r>
      <w:r w:rsidR="00C30B46">
        <w:rPr>
          <w:rFonts w:hint="eastAsia"/>
        </w:rPr>
        <w:t xml:space="preserve">. </w:t>
      </w:r>
      <w:r w:rsidR="00D45817">
        <w:rPr>
          <w:rFonts w:hint="eastAsia"/>
        </w:rPr>
        <w:t>For example, i</w:t>
      </w:r>
      <w:r w:rsidR="00C30B46">
        <w:rPr>
          <w:rFonts w:hint="eastAsia"/>
        </w:rPr>
        <w:t>t can be used on DHCP configuration</w:t>
      </w:r>
      <w:r w:rsidR="00D45817">
        <w:rPr>
          <w:rFonts w:hint="eastAsia"/>
        </w:rPr>
        <w:t xml:space="preserve">, </w:t>
      </w:r>
      <w:r w:rsidR="001A3A42">
        <w:rPr>
          <w:rFonts w:hint="eastAsia"/>
        </w:rPr>
        <w:t>IPTV.</w:t>
      </w:r>
    </w:p>
    <w:p w:rsidR="005F2815" w:rsidRDefault="005F2815"/>
    <w:p w:rsidR="00855C17" w:rsidRDefault="005F2815">
      <w:r>
        <w:rPr>
          <w:rFonts w:hint="eastAsia"/>
        </w:rPr>
        <w:t>Benoit: do</w:t>
      </w:r>
      <w:r w:rsidR="00855C17">
        <w:rPr>
          <w:rFonts w:hint="eastAsia"/>
        </w:rPr>
        <w:t xml:space="preserve"> these people want to work on the full scope, or the scope </w:t>
      </w:r>
      <w:r>
        <w:rPr>
          <w:rFonts w:hint="eastAsia"/>
        </w:rPr>
        <w:t>is to only have BNG interaction?</w:t>
      </w:r>
    </w:p>
    <w:p w:rsidR="00484A93" w:rsidRDefault="00484A93"/>
    <w:p w:rsidR="005E31DB" w:rsidRDefault="00286B8C">
      <w:r>
        <w:rPr>
          <w:rFonts w:hint="eastAsia"/>
        </w:rPr>
        <w:t xml:space="preserve">Xie: address allocation in the cloud may be considered in the architecture. It is very </w:t>
      </w:r>
      <w:r w:rsidR="00FD318C">
        <w:t>important;</w:t>
      </w:r>
      <w:r>
        <w:rPr>
          <w:rFonts w:hint="eastAsia"/>
        </w:rPr>
        <w:t xml:space="preserve"> some automatic mechanisms can be used.</w:t>
      </w:r>
    </w:p>
    <w:p w:rsidR="00FD318C" w:rsidRDefault="00FD318C"/>
    <w:p w:rsidR="000747E4" w:rsidRDefault="00233337">
      <w:r>
        <w:rPr>
          <w:rFonts w:hint="eastAsia"/>
        </w:rPr>
        <w:t>Giuseppe: dynamic service creation could be an important use case. The application is crucial.</w:t>
      </w:r>
    </w:p>
    <w:p w:rsidR="00FD318C" w:rsidRDefault="00FD318C"/>
    <w:p w:rsidR="00035E58" w:rsidRDefault="00035E58">
      <w:r>
        <w:rPr>
          <w:rFonts w:hint="eastAsia"/>
        </w:rPr>
        <w:t>Liu: I was looking at the draft from Rakesh. Chen Li addressed most of the scenarios in Rakesh</w:t>
      </w:r>
      <w:r>
        <w:t>’</w:t>
      </w:r>
      <w:r>
        <w:rPr>
          <w:rFonts w:hint="eastAsia"/>
        </w:rPr>
        <w:t>s draft.</w:t>
      </w:r>
    </w:p>
    <w:p w:rsidR="00FD318C" w:rsidRDefault="00FD318C"/>
    <w:p w:rsidR="0090744D" w:rsidRDefault="00140C0D">
      <w:r>
        <w:rPr>
          <w:rFonts w:hint="eastAsia"/>
        </w:rPr>
        <w:t xml:space="preserve">Benoit: how the use </w:t>
      </w:r>
      <w:r w:rsidR="00FD318C">
        <w:rPr>
          <w:rFonts w:hint="eastAsia"/>
        </w:rPr>
        <w:t>cases are covered by your draft?</w:t>
      </w:r>
      <w:r w:rsidR="00AA1ED8">
        <w:rPr>
          <w:rFonts w:hint="eastAsia"/>
        </w:rPr>
        <w:t xml:space="preserve"> What is the current </w:t>
      </w:r>
      <w:r w:rsidR="006840CE">
        <w:rPr>
          <w:rFonts w:hint="eastAsia"/>
        </w:rPr>
        <w:t xml:space="preserve">interaction </w:t>
      </w:r>
      <w:r w:rsidR="00AA1ED8">
        <w:rPr>
          <w:rFonts w:hint="eastAsia"/>
        </w:rPr>
        <w:t>flow from operator to network elements (BNG/DHCP</w:t>
      </w:r>
      <w:r w:rsidR="0083106F">
        <w:t>…</w:t>
      </w:r>
      <w:r w:rsidR="00AA1ED8">
        <w:rPr>
          <w:rFonts w:hint="eastAsia"/>
        </w:rPr>
        <w:t>)</w:t>
      </w:r>
      <w:r w:rsidR="00EB4CA1">
        <w:rPr>
          <w:rFonts w:hint="eastAsia"/>
        </w:rPr>
        <w:t>?</w:t>
      </w:r>
      <w:r w:rsidR="0090744D">
        <w:rPr>
          <w:rFonts w:hint="eastAsia"/>
        </w:rPr>
        <w:t xml:space="preserve"> Do we have </w:t>
      </w:r>
      <w:r w:rsidR="008714F0">
        <w:rPr>
          <w:rFonts w:hint="eastAsia"/>
        </w:rPr>
        <w:t xml:space="preserve">meeting </w:t>
      </w:r>
      <w:r w:rsidR="0090744D">
        <w:rPr>
          <w:rFonts w:hint="eastAsia"/>
        </w:rPr>
        <w:t>agenda?</w:t>
      </w:r>
    </w:p>
    <w:p w:rsidR="00D517FE" w:rsidRDefault="00D517FE"/>
    <w:p w:rsidR="00D517FE" w:rsidRDefault="00D517FE">
      <w:r>
        <w:rPr>
          <w:rFonts w:hint="eastAsia"/>
        </w:rPr>
        <w:t>TODO:</w:t>
      </w:r>
    </w:p>
    <w:p w:rsidR="00D517FE" w:rsidRDefault="00D517FE">
      <w:r>
        <w:rPr>
          <w:rFonts w:hint="eastAsia"/>
        </w:rPr>
        <w:t>1,</w:t>
      </w:r>
      <w:r w:rsidR="00394FBD">
        <w:rPr>
          <w:rFonts w:hint="eastAsia"/>
        </w:rPr>
        <w:t xml:space="preserve"> </w:t>
      </w:r>
      <w:r>
        <w:rPr>
          <w:rFonts w:hint="eastAsia"/>
        </w:rPr>
        <w:t xml:space="preserve">identify the details on </w:t>
      </w:r>
      <w:r>
        <w:t>south</w:t>
      </w:r>
      <w:r w:rsidR="002D7F41">
        <w:rPr>
          <w:rFonts w:hint="eastAsia"/>
        </w:rPr>
        <w:t>/</w:t>
      </w:r>
      <w:r>
        <w:rPr>
          <w:rFonts w:hint="eastAsia"/>
        </w:rPr>
        <w:t>north bound</w:t>
      </w:r>
      <w:r w:rsidR="002D7F41">
        <w:rPr>
          <w:rFonts w:hint="eastAsia"/>
        </w:rPr>
        <w:t xml:space="preserve"> interfaces</w:t>
      </w:r>
    </w:p>
    <w:p w:rsidR="00D517FE" w:rsidRDefault="00D517FE">
      <w:r>
        <w:rPr>
          <w:rFonts w:hint="eastAsia"/>
        </w:rPr>
        <w:t>2, show how the use cases are covered</w:t>
      </w:r>
    </w:p>
    <w:p w:rsidR="00D517FE" w:rsidRDefault="00D517FE">
      <w:r>
        <w:rPr>
          <w:rFonts w:hint="eastAsia"/>
        </w:rPr>
        <w:t xml:space="preserve">3, </w:t>
      </w:r>
      <w:r w:rsidR="00154D8F">
        <w:rPr>
          <w:rFonts w:hint="eastAsia"/>
        </w:rPr>
        <w:t>consider</w:t>
      </w:r>
      <w:r>
        <w:rPr>
          <w:rFonts w:hint="eastAsia"/>
        </w:rPr>
        <w:t xml:space="preserve"> the interaction flow of Address Space Management &amp; Control</w:t>
      </w:r>
    </w:p>
    <w:p w:rsidR="0090744D" w:rsidRDefault="0090744D">
      <w:r>
        <w:rPr>
          <w:rFonts w:hint="eastAsia"/>
        </w:rPr>
        <w:t>4, chairs decide the topics during BoF</w:t>
      </w:r>
    </w:p>
    <w:p w:rsidR="0076198B" w:rsidRDefault="0076198B">
      <w:r>
        <w:rPr>
          <w:rFonts w:hint="eastAsia"/>
        </w:rPr>
        <w:t>5, start a thread to find a time</w:t>
      </w:r>
      <w:r w:rsidR="00712866">
        <w:rPr>
          <w:rFonts w:hint="eastAsia"/>
        </w:rPr>
        <w:t xml:space="preserve">slot for a meeting on Sunday </w:t>
      </w:r>
      <w:r>
        <w:rPr>
          <w:rFonts w:hint="eastAsia"/>
        </w:rPr>
        <w:t>for better preparation</w:t>
      </w:r>
    </w:p>
    <w:sectPr w:rsidR="0076198B" w:rsidSect="0016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867"/>
    <w:rsid w:val="000262EB"/>
    <w:rsid w:val="00035E58"/>
    <w:rsid w:val="0004745A"/>
    <w:rsid w:val="000747E4"/>
    <w:rsid w:val="00106BF0"/>
    <w:rsid w:val="00140C0D"/>
    <w:rsid w:val="00154D8F"/>
    <w:rsid w:val="0016603E"/>
    <w:rsid w:val="001A3A42"/>
    <w:rsid w:val="001D246E"/>
    <w:rsid w:val="00204713"/>
    <w:rsid w:val="00233337"/>
    <w:rsid w:val="00286B8C"/>
    <w:rsid w:val="00287ACA"/>
    <w:rsid w:val="002B0867"/>
    <w:rsid w:val="002D7F41"/>
    <w:rsid w:val="00305880"/>
    <w:rsid w:val="00324DE4"/>
    <w:rsid w:val="003616DE"/>
    <w:rsid w:val="00394FBD"/>
    <w:rsid w:val="00484A93"/>
    <w:rsid w:val="004E1698"/>
    <w:rsid w:val="005025AA"/>
    <w:rsid w:val="00506A09"/>
    <w:rsid w:val="0053029D"/>
    <w:rsid w:val="005348D3"/>
    <w:rsid w:val="005654BF"/>
    <w:rsid w:val="00573075"/>
    <w:rsid w:val="005E31DB"/>
    <w:rsid w:val="005F2815"/>
    <w:rsid w:val="006840CE"/>
    <w:rsid w:val="006E6F7E"/>
    <w:rsid w:val="00712866"/>
    <w:rsid w:val="00754442"/>
    <w:rsid w:val="0076198B"/>
    <w:rsid w:val="007B5165"/>
    <w:rsid w:val="00802424"/>
    <w:rsid w:val="00824B35"/>
    <w:rsid w:val="0083106F"/>
    <w:rsid w:val="00852A73"/>
    <w:rsid w:val="00855C17"/>
    <w:rsid w:val="00861DFD"/>
    <w:rsid w:val="008714F0"/>
    <w:rsid w:val="008A245A"/>
    <w:rsid w:val="008B01EC"/>
    <w:rsid w:val="008B0611"/>
    <w:rsid w:val="008E7871"/>
    <w:rsid w:val="0090744D"/>
    <w:rsid w:val="00977034"/>
    <w:rsid w:val="00997DC4"/>
    <w:rsid w:val="00A82CA0"/>
    <w:rsid w:val="00A976B4"/>
    <w:rsid w:val="00AA1ED8"/>
    <w:rsid w:val="00B00EF2"/>
    <w:rsid w:val="00C21420"/>
    <w:rsid w:val="00C23FE9"/>
    <w:rsid w:val="00C30B46"/>
    <w:rsid w:val="00C37F07"/>
    <w:rsid w:val="00C41705"/>
    <w:rsid w:val="00C917F3"/>
    <w:rsid w:val="00C9360E"/>
    <w:rsid w:val="00CC2080"/>
    <w:rsid w:val="00CF2D09"/>
    <w:rsid w:val="00D1096C"/>
    <w:rsid w:val="00D115A0"/>
    <w:rsid w:val="00D45817"/>
    <w:rsid w:val="00D517FE"/>
    <w:rsid w:val="00DE5032"/>
    <w:rsid w:val="00E30CB4"/>
    <w:rsid w:val="00E85D4A"/>
    <w:rsid w:val="00EB4CA1"/>
    <w:rsid w:val="00ED0505"/>
    <w:rsid w:val="00F01C01"/>
    <w:rsid w:val="00FD318C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20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A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2080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0"/>
    <w:qFormat/>
    <w:rsid w:val="00CC20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CC208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2016</Characters>
  <Application>Microsoft Office Word</Application>
  <DocSecurity>0</DocSecurity>
  <Lines>16</Lines>
  <Paragraphs>4</Paragraphs>
  <ScaleCrop>false</ScaleCrop>
  <Company>Huawei Technologies Co.,Ltd.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彭韬</dc:creator>
  <cp:lastModifiedBy>彭韬</cp:lastModifiedBy>
  <cp:revision>110</cp:revision>
  <dcterms:created xsi:type="dcterms:W3CDTF">2017-03-22T13:05:00Z</dcterms:created>
  <dcterms:modified xsi:type="dcterms:W3CDTF">2017-03-23T01:22:00Z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(2)rVzk7i/XC9oVXfpKwbz5J+SXUBrMIQ+UuCYypwXoADeLxRjd1q9Wi8q1gsLVALg/UUvuqcPi
0t/Ehi1ocTVenjhc1vFYBPcjLhidjyRhB2nFXNhhhD0v957A7HCCB+Bn3FCv+1kbwFZhdGiT
MAt55LnVwUdMeL5aM/q0/H7WHu3HsJC8Ygg1vsuXExC/c+WenHXzusoJGHAj3iYvaRPACvZV
HRWc4/az7jKV5dGD3f</vt:lpwstr>
  </property>
  <property fmtid="{D5CDD505-2E9C-101B-9397-08002B2CF9AE}" pid="3" name="_2015_ms_pID_7253431">
    <vt:lpwstr>mtcgSQ3qU1/tgnsaRgwh/QT90na6uit7r4Byhzs+SzRF02DGUgJ7LN
X6kTVArfMHxChmLscFF4xThXbujGmEejPUwuvAlWgXmAmpRW+57n5TfgB6uu3AHBYWPNOhF8
/J8Oe6kL08VK9MZJ2g4qDvqkm4808aGbaO1UHdugsgQafQ==</vt:lpwstr>
  </property>
</Properties>
</file>