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3E" w:rsidRPr="009A6A3E" w:rsidRDefault="009A6A3E" w:rsidP="009A6A3E">
      <w:pPr>
        <w:jc w:val="center"/>
        <w:rPr>
          <w:rFonts w:ascii="Arial" w:hAnsi="Arial" w:cs="Arial"/>
          <w:color w:val="000000"/>
          <w:sz w:val="28"/>
          <w:szCs w:val="28"/>
        </w:rPr>
      </w:pPr>
      <w:r w:rsidRPr="009A6A3E">
        <w:rPr>
          <w:rFonts w:ascii="Arial" w:hAnsi="Arial" w:cs="Arial" w:hint="eastAsia"/>
          <w:color w:val="000000"/>
          <w:sz w:val="28"/>
          <w:szCs w:val="28"/>
        </w:rPr>
        <w:t>Revision Letter</w:t>
      </w:r>
    </w:p>
    <w:p w:rsidR="009A6A3E" w:rsidRPr="007A29F5" w:rsidRDefault="009A6A3E" w:rsidP="007A29F5">
      <w:pPr>
        <w:ind w:right="100"/>
        <w:jc w:val="center"/>
        <w:rPr>
          <w:rFonts w:ascii="Arial" w:hAnsi="Arial" w:cs="Arial"/>
          <w:b/>
          <w:color w:val="000000"/>
        </w:rPr>
      </w:pPr>
      <w:r w:rsidRPr="007A29F5">
        <w:rPr>
          <w:rFonts w:ascii="Arial" w:hAnsi="Arial" w:cs="Arial"/>
          <w:b/>
          <w:color w:val="000000"/>
        </w:rPr>
        <w:t>Applicability of Interfaces to Network Security Functions to Network-Based Security Services</w:t>
      </w:r>
    </w:p>
    <w:p w:rsidR="00812C2E" w:rsidRDefault="007A29F5" w:rsidP="007A29F5">
      <w:pPr>
        <w:ind w:right="100"/>
        <w:jc w:val="center"/>
        <w:rPr>
          <w:rFonts w:ascii="Arial" w:hAnsi="Arial" w:cs="Arial"/>
          <w:color w:val="000000"/>
        </w:rPr>
      </w:pPr>
      <w:r>
        <w:rPr>
          <w:rFonts w:ascii="Arial" w:hAnsi="Arial" w:cs="Arial"/>
          <w:color w:val="000000"/>
        </w:rPr>
        <w:t>(</w:t>
      </w:r>
      <w:r w:rsidR="00812C2E">
        <w:rPr>
          <w:rFonts w:ascii="Arial" w:hAnsi="Arial" w:cs="Arial" w:hint="eastAsia"/>
          <w:color w:val="000000"/>
        </w:rPr>
        <w:t xml:space="preserve">Old </w:t>
      </w:r>
      <w:r w:rsidR="009A6A3E">
        <w:rPr>
          <w:rFonts w:ascii="Arial" w:hAnsi="Arial" w:cs="Arial"/>
          <w:color w:val="000000"/>
        </w:rPr>
        <w:t xml:space="preserve">Draft Name: </w:t>
      </w:r>
      <w:r w:rsidR="009A6A3E" w:rsidRPr="009A6A3E">
        <w:rPr>
          <w:rFonts w:ascii="Arial" w:hAnsi="Arial" w:cs="Arial"/>
          <w:color w:val="000000"/>
        </w:rPr>
        <w:t>draft-ietf-i2nsf-applicability-09</w:t>
      </w:r>
      <w:r>
        <w:rPr>
          <w:rFonts w:ascii="Arial" w:hAnsi="Arial" w:cs="Arial"/>
          <w:color w:val="000000"/>
        </w:rPr>
        <w:t xml:space="preserve"> and </w:t>
      </w:r>
      <w:r w:rsidR="00812C2E">
        <w:rPr>
          <w:rFonts w:ascii="Arial" w:hAnsi="Arial" w:cs="Arial"/>
          <w:color w:val="000000"/>
        </w:rPr>
        <w:t>New</w:t>
      </w:r>
      <w:r w:rsidR="00812C2E">
        <w:rPr>
          <w:rFonts w:ascii="Arial" w:hAnsi="Arial" w:cs="Arial" w:hint="eastAsia"/>
          <w:color w:val="000000"/>
        </w:rPr>
        <w:t xml:space="preserve"> </w:t>
      </w:r>
      <w:r w:rsidR="00812C2E">
        <w:rPr>
          <w:rFonts w:ascii="Arial" w:hAnsi="Arial" w:cs="Arial"/>
          <w:color w:val="000000"/>
        </w:rPr>
        <w:t xml:space="preserve">Draft Name: </w:t>
      </w:r>
      <w:r w:rsidR="00812C2E" w:rsidRPr="009A6A3E">
        <w:rPr>
          <w:rFonts w:ascii="Arial" w:hAnsi="Arial" w:cs="Arial"/>
          <w:color w:val="000000"/>
        </w:rPr>
        <w:t>draft-ietf-i2nsf-applicability-</w:t>
      </w:r>
      <w:r w:rsidR="00812C2E">
        <w:rPr>
          <w:rFonts w:ascii="Arial" w:hAnsi="Arial" w:cs="Arial"/>
          <w:color w:val="000000"/>
        </w:rPr>
        <w:t>10</w:t>
      </w:r>
      <w:r>
        <w:rPr>
          <w:rFonts w:ascii="Arial" w:hAnsi="Arial" w:cs="Arial"/>
          <w:color w:val="000000"/>
        </w:rPr>
        <w:t>)</w:t>
      </w:r>
    </w:p>
    <w:p w:rsidR="00812C2E" w:rsidRPr="00812C2E" w:rsidRDefault="00812C2E" w:rsidP="009A6A3E">
      <w:pPr>
        <w:ind w:right="100"/>
        <w:jc w:val="left"/>
        <w:rPr>
          <w:rFonts w:ascii="Arial" w:hAnsi="Arial" w:cs="Arial"/>
          <w:color w:val="000000"/>
        </w:rPr>
      </w:pPr>
    </w:p>
    <w:p w:rsidR="009A6A3E" w:rsidRDefault="009A6A3E" w:rsidP="009A6A3E">
      <w:pPr>
        <w:jc w:val="right"/>
        <w:rPr>
          <w:rFonts w:ascii="Arial" w:hAnsi="Arial" w:cs="Arial"/>
          <w:color w:val="000000"/>
        </w:rPr>
      </w:pPr>
      <w:r>
        <w:rPr>
          <w:rFonts w:ascii="Arial" w:hAnsi="Arial" w:cs="Arial"/>
          <w:color w:val="000000"/>
        </w:rPr>
        <w:t>Jaehoon Paul Jeong</w:t>
      </w:r>
    </w:p>
    <w:p w:rsidR="009A6A3E" w:rsidRDefault="009A6A3E" w:rsidP="009A6A3E">
      <w:pPr>
        <w:jc w:val="right"/>
        <w:rPr>
          <w:rFonts w:ascii="Arial" w:hAnsi="Arial" w:cs="Arial"/>
          <w:color w:val="000000"/>
        </w:rPr>
      </w:pPr>
      <w:r>
        <w:rPr>
          <w:rFonts w:ascii="Arial" w:hAnsi="Arial" w:cs="Arial"/>
          <w:color w:val="000000"/>
        </w:rPr>
        <w:t>0</w:t>
      </w:r>
      <w:r w:rsidR="00392A4C">
        <w:rPr>
          <w:rFonts w:ascii="Arial" w:hAnsi="Arial" w:cs="Arial"/>
          <w:color w:val="000000"/>
        </w:rPr>
        <w:t>5</w:t>
      </w:r>
      <w:r>
        <w:rPr>
          <w:rFonts w:ascii="Arial" w:hAnsi="Arial" w:cs="Arial"/>
          <w:color w:val="000000"/>
        </w:rPr>
        <w:t>/</w:t>
      </w:r>
      <w:r w:rsidR="00392A4C">
        <w:rPr>
          <w:rFonts w:ascii="Arial" w:hAnsi="Arial" w:cs="Arial"/>
          <w:color w:val="000000"/>
        </w:rPr>
        <w:t>0</w:t>
      </w:r>
      <w:r w:rsidR="00380A90">
        <w:rPr>
          <w:rFonts w:ascii="Arial" w:hAnsi="Arial" w:cs="Arial"/>
          <w:color w:val="000000"/>
        </w:rPr>
        <w:t>2</w:t>
      </w:r>
      <w:r>
        <w:rPr>
          <w:rFonts w:ascii="Arial" w:hAnsi="Arial" w:cs="Arial"/>
          <w:color w:val="000000"/>
        </w:rPr>
        <w:t>/2019</w:t>
      </w:r>
    </w:p>
    <w:p w:rsidR="009A6A3E" w:rsidRDefault="009A6A3E">
      <w:pPr>
        <w:rPr>
          <w:rFonts w:ascii="Arial" w:hAnsi="Arial" w:cs="Arial"/>
          <w:color w:val="000000"/>
        </w:rPr>
      </w:pPr>
    </w:p>
    <w:p w:rsidR="00944B64" w:rsidRDefault="009A4B06">
      <w:pPr>
        <w:rPr>
          <w:rFonts w:ascii="Arial" w:hAnsi="Arial" w:cs="Arial"/>
          <w:color w:val="000000"/>
        </w:rPr>
      </w:pPr>
      <w:r>
        <w:rPr>
          <w:rFonts w:ascii="Arial" w:hAnsi="Arial" w:cs="Arial"/>
          <w:color w:val="000000"/>
        </w:rPr>
        <w:t>Hi!</w:t>
      </w:r>
      <w:r>
        <w:rPr>
          <w:rFonts w:ascii="Arial" w:hAnsi="Arial" w:cs="Arial"/>
          <w:color w:val="000000"/>
        </w:rPr>
        <w:br/>
      </w:r>
      <w:r>
        <w:rPr>
          <w:rFonts w:ascii="Arial" w:hAnsi="Arial" w:cs="Arial"/>
          <w:color w:val="000000"/>
        </w:rPr>
        <w:br/>
        <w:t xml:space="preserve">I'm picking up where </w:t>
      </w:r>
      <w:proofErr w:type="spellStart"/>
      <w:r>
        <w:rPr>
          <w:rFonts w:ascii="Arial" w:hAnsi="Arial" w:cs="Arial"/>
          <w:color w:val="000000"/>
        </w:rPr>
        <w:t>ekr</w:t>
      </w:r>
      <w:proofErr w:type="spellEnd"/>
      <w:r>
        <w:rPr>
          <w:rFonts w:ascii="Arial" w:hAnsi="Arial" w:cs="Arial"/>
          <w:color w:val="000000"/>
        </w:rPr>
        <w:t xml:space="preserve"> left off (</w:t>
      </w:r>
      <w:hyperlink r:id="rId6" w:tgtFrame="_blank" w:history="1">
        <w:r>
          <w:rPr>
            <w:rStyle w:val="a3"/>
            <w:rFonts w:ascii="Arial" w:hAnsi="Arial" w:cs="Arial"/>
            <w:color w:val="1155CC"/>
          </w:rPr>
          <w:t>https://mailarchive.ietf.org/arch/msg/i2nsf/bVTGfSXR70Uc</w:t>
        </w:r>
        <w:r w:rsidR="00F6731F">
          <w:rPr>
            <w:rStyle w:val="a3"/>
            <w:rFonts w:ascii="Arial" w:hAnsi="Arial" w:cs="Arial"/>
            <w:color w:val="1155CC"/>
          </w:rPr>
          <w:t xml:space="preserve"> </w:t>
        </w:r>
        <w:r>
          <w:rPr>
            <w:rStyle w:val="a3"/>
            <w:rFonts w:ascii="Arial" w:hAnsi="Arial" w:cs="Arial"/>
            <w:color w:val="1155CC"/>
          </w:rPr>
          <w:t>FkwfkV4FsNHg8uo</w:t>
        </w:r>
      </w:hyperlink>
      <w:r>
        <w:rPr>
          <w:rFonts w:ascii="Arial" w:hAnsi="Arial" w:cs="Arial"/>
          <w:color w:val="000000"/>
        </w:rPr>
        <w:t>) with an AD review of draft-ietf-i2nsf-applicability-09.</w:t>
      </w:r>
      <w:r>
        <w:rPr>
          <w:rFonts w:ascii="Arial" w:hAnsi="Arial" w:cs="Arial"/>
          <w:color w:val="000000"/>
        </w:rPr>
        <w:br/>
      </w:r>
      <w:r>
        <w:rPr>
          <w:rFonts w:ascii="Arial" w:hAnsi="Arial" w:cs="Arial"/>
          <w:color w:val="000000"/>
        </w:rPr>
        <w:br/>
        <w:t>(1) Section 1.  Please do not expand NSF again the second sentence.  The acronym NSF was defined in the first sentence.</w:t>
      </w:r>
      <w:r>
        <w:rPr>
          <w:rFonts w:ascii="Arial" w:hAnsi="Arial" w:cs="Arial"/>
          <w:color w:val="000000"/>
        </w:rPr>
        <w:br/>
      </w:r>
      <w:r w:rsidR="00944B64">
        <w:rPr>
          <w:rFonts w:ascii="Arial" w:hAnsi="Arial" w:cs="Arial"/>
          <w:color w:val="000000"/>
        </w:rPr>
        <w:t>=&gt;</w:t>
      </w:r>
      <w:r w:rsidR="0094603A">
        <w:rPr>
          <w:rFonts w:ascii="Arial" w:hAnsi="Arial" w:cs="Arial"/>
          <w:color w:val="000000"/>
        </w:rPr>
        <w:t xml:space="preserve"> Yes, NSF is not expanded again in the second sentence.</w:t>
      </w:r>
    </w:p>
    <w:p w:rsidR="00B452AD" w:rsidRDefault="004410DB">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B452AD" w:rsidTr="00B452AD">
        <w:tc>
          <w:tcPr>
            <w:tcW w:w="4508" w:type="dxa"/>
            <w:shd w:val="clear" w:color="auto" w:fill="D9D9D9" w:themeFill="background1" w:themeFillShade="D9"/>
          </w:tcPr>
          <w:p w:rsidR="00B452AD" w:rsidRDefault="00B452AD" w:rsidP="00B452AD">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B452AD" w:rsidRDefault="00B452AD" w:rsidP="00B452AD">
            <w:pPr>
              <w:jc w:val="center"/>
              <w:rPr>
                <w:rFonts w:ascii="Arial" w:hAnsi="Arial" w:cs="Arial"/>
                <w:color w:val="000000"/>
              </w:rPr>
            </w:pPr>
            <w:r>
              <w:rPr>
                <w:rFonts w:ascii="Arial" w:hAnsi="Arial" w:cs="Arial" w:hint="eastAsia"/>
                <w:color w:val="000000"/>
              </w:rPr>
              <w:t>NEW</w:t>
            </w:r>
          </w:p>
        </w:tc>
      </w:tr>
      <w:tr w:rsidR="00B452AD" w:rsidTr="00B452AD">
        <w:tc>
          <w:tcPr>
            <w:tcW w:w="4508" w:type="dxa"/>
          </w:tcPr>
          <w:p w:rsidR="00B452AD" w:rsidRDefault="004410DB" w:rsidP="002148D0">
            <w:pPr>
              <w:rPr>
                <w:rFonts w:ascii="Arial" w:hAnsi="Arial" w:cs="Arial"/>
                <w:color w:val="000000"/>
              </w:rPr>
            </w:pPr>
            <w:r w:rsidRPr="004410DB">
              <w:rPr>
                <w:rFonts w:ascii="Arial" w:hAnsi="Arial" w:cs="Arial"/>
                <w:color w:val="000000"/>
              </w:rPr>
              <w:t xml:space="preserve">Interface to Network Security Functions (I2NSF) defines a framework and interfaces for interacting with Network Security Functions (NSFs). Note that Network Security Function (NSF) is defined as a </w:t>
            </w:r>
            <w:proofErr w:type="spellStart"/>
            <w:r w:rsidRPr="004410DB">
              <w:rPr>
                <w:rFonts w:ascii="Arial" w:hAnsi="Arial" w:cs="Arial"/>
                <w:color w:val="000000"/>
              </w:rPr>
              <w:t>funcional</w:t>
            </w:r>
            <w:proofErr w:type="spellEnd"/>
            <w:r w:rsidRPr="004410DB">
              <w:rPr>
                <w:rFonts w:ascii="Arial" w:hAnsi="Arial" w:cs="Arial"/>
                <w:color w:val="000000"/>
              </w:rPr>
              <w:t xml:space="preserve"> block for a security service within an I2NSF framework that has well-defined I2NSF NSF-facing interface and other external interfaces and well-defined functional behavior </w:t>
            </w:r>
            <w:r w:rsidR="002148D0" w:rsidRPr="002148D0">
              <w:rPr>
                <w:rFonts w:ascii="Arial" w:hAnsi="Arial" w:cs="Arial"/>
                <w:color w:val="000000"/>
              </w:rPr>
              <w:t>[NFV-Terminology]</w:t>
            </w:r>
            <w:r w:rsidRPr="004410DB">
              <w:rPr>
                <w:rFonts w:ascii="Arial" w:hAnsi="Arial" w:cs="Arial"/>
                <w:color w:val="000000"/>
              </w:rPr>
              <w:t>.</w:t>
            </w:r>
          </w:p>
        </w:tc>
        <w:tc>
          <w:tcPr>
            <w:tcW w:w="4508" w:type="dxa"/>
          </w:tcPr>
          <w:p w:rsidR="00B452AD" w:rsidRDefault="004410DB" w:rsidP="002148D0">
            <w:pPr>
              <w:rPr>
                <w:rFonts w:ascii="Arial" w:hAnsi="Arial" w:cs="Arial"/>
                <w:color w:val="000000"/>
              </w:rPr>
            </w:pPr>
            <w:r w:rsidRPr="004410DB">
              <w:rPr>
                <w:rFonts w:ascii="Arial" w:hAnsi="Arial" w:cs="Arial"/>
                <w:color w:val="000000"/>
              </w:rPr>
              <w:t xml:space="preserve">Interface to Network Security Functions (I2NSF) defines a framework and interfaces for interacting with Network Security Functions (NSFs). Note that </w:t>
            </w:r>
            <w:r w:rsidR="00D80D99" w:rsidRPr="00D80D99">
              <w:rPr>
                <w:rFonts w:ascii="Arial" w:hAnsi="Arial" w:cs="Arial"/>
                <w:color w:val="000000"/>
                <w:highlight w:val="yellow"/>
              </w:rPr>
              <w:t>software that provides a set of security-related services, such as (</w:t>
            </w:r>
            <w:proofErr w:type="spellStart"/>
            <w:r w:rsidR="00D80D99" w:rsidRPr="00D80D99">
              <w:rPr>
                <w:rFonts w:ascii="Arial" w:hAnsi="Arial" w:cs="Arial"/>
                <w:color w:val="000000"/>
                <w:highlight w:val="yellow"/>
              </w:rPr>
              <w:t>i</w:t>
            </w:r>
            <w:proofErr w:type="spellEnd"/>
            <w:r w:rsidR="00D80D99" w:rsidRPr="00D80D99">
              <w:rPr>
                <w:rFonts w:ascii="Arial" w:hAnsi="Arial" w:cs="Arial"/>
                <w:color w:val="000000"/>
                <w:highlight w:val="yellow"/>
              </w:rPr>
              <w:t>) detecting unwanted activity, (ii) blocking or mitigating the    effect of such unwanted activity in order to fulfil service requirements, and (iii) supporting communication stream integrity and    confidentiality [i2nsf-terminology].</w:t>
            </w:r>
          </w:p>
        </w:tc>
      </w:tr>
    </w:tbl>
    <w:p w:rsidR="00B452AD" w:rsidRDefault="00B452AD">
      <w:pPr>
        <w:rPr>
          <w:rFonts w:ascii="Arial" w:hAnsi="Arial" w:cs="Arial"/>
          <w:color w:val="000000"/>
        </w:rPr>
      </w:pPr>
    </w:p>
    <w:p w:rsidR="005744D6" w:rsidRDefault="005744D6">
      <w:pPr>
        <w:rPr>
          <w:rFonts w:ascii="Arial" w:hAnsi="Arial" w:cs="Arial"/>
          <w:color w:val="000000"/>
        </w:rPr>
      </w:pPr>
      <w:r w:rsidRPr="005744D6">
        <w:rPr>
          <w:rFonts w:ascii="Arial" w:hAnsi="Arial" w:cs="Arial"/>
          <w:color w:val="000000"/>
        </w:rPr>
        <w:t>[</w:t>
      </w:r>
      <w:proofErr w:type="gramStart"/>
      <w:r w:rsidRPr="005744D6">
        <w:rPr>
          <w:rFonts w:ascii="Arial" w:hAnsi="Arial" w:cs="Arial"/>
          <w:color w:val="000000"/>
        </w:rPr>
        <w:t>i2nsf-terminology</w:t>
      </w:r>
      <w:proofErr w:type="gramEnd"/>
      <w:r w:rsidRPr="005744D6">
        <w:rPr>
          <w:rFonts w:ascii="Arial" w:hAnsi="Arial" w:cs="Arial"/>
          <w:color w:val="000000"/>
        </w:rPr>
        <w:t xml:space="preserve">] Hares, S., </w:t>
      </w:r>
      <w:proofErr w:type="spellStart"/>
      <w:r w:rsidRPr="005744D6">
        <w:rPr>
          <w:rFonts w:ascii="Arial" w:hAnsi="Arial" w:cs="Arial"/>
          <w:color w:val="000000"/>
        </w:rPr>
        <w:t>Strassner</w:t>
      </w:r>
      <w:proofErr w:type="spellEnd"/>
      <w:r w:rsidRPr="005744D6">
        <w:rPr>
          <w:rFonts w:ascii="Arial" w:hAnsi="Arial" w:cs="Arial"/>
          <w:color w:val="000000"/>
        </w:rPr>
        <w:t xml:space="preserve">, J., Lopez, D., Xia, L., and H. </w:t>
      </w:r>
      <w:proofErr w:type="spellStart"/>
      <w:r w:rsidRPr="005744D6">
        <w:rPr>
          <w:rFonts w:ascii="Arial" w:hAnsi="Arial" w:cs="Arial"/>
          <w:color w:val="000000"/>
        </w:rPr>
        <w:t>Birkholz</w:t>
      </w:r>
      <w:proofErr w:type="spellEnd"/>
      <w:r w:rsidRPr="005744D6">
        <w:rPr>
          <w:rFonts w:ascii="Arial" w:hAnsi="Arial" w:cs="Arial"/>
          <w:color w:val="000000"/>
        </w:rPr>
        <w:t>, "Interface to Network Security Functions (I2NSF) Terminology", draft-ietf-i2nsf-terminology-07 (work in progress), January 2019.</w:t>
      </w:r>
    </w:p>
    <w:p w:rsidR="0023344B" w:rsidRDefault="009A4B06">
      <w:pPr>
        <w:rPr>
          <w:rFonts w:ascii="Arial" w:hAnsi="Arial" w:cs="Arial"/>
          <w:color w:val="000000"/>
        </w:rPr>
      </w:pPr>
      <w:r>
        <w:rPr>
          <w:rFonts w:ascii="Arial" w:hAnsi="Arial" w:cs="Arial"/>
          <w:color w:val="000000"/>
        </w:rPr>
        <w:br/>
        <w:t>(2) Global Typo - s/</w:t>
      </w:r>
      <w:proofErr w:type="spellStart"/>
      <w:r>
        <w:rPr>
          <w:rFonts w:ascii="Arial" w:hAnsi="Arial" w:cs="Arial"/>
          <w:color w:val="000000"/>
        </w:rPr>
        <w:t>funcional</w:t>
      </w:r>
      <w:proofErr w:type="spellEnd"/>
      <w:r>
        <w:rPr>
          <w:rFonts w:ascii="Arial" w:hAnsi="Arial" w:cs="Arial"/>
          <w:color w:val="000000"/>
        </w:rPr>
        <w:t>/functional/</w:t>
      </w:r>
      <w:r>
        <w:rPr>
          <w:rFonts w:ascii="Arial" w:hAnsi="Arial" w:cs="Arial"/>
          <w:color w:val="000000"/>
        </w:rPr>
        <w:br/>
      </w:r>
      <w:r w:rsidR="0023344B">
        <w:rPr>
          <w:rFonts w:ascii="Arial" w:hAnsi="Arial" w:cs="Arial"/>
          <w:color w:val="000000"/>
        </w:rPr>
        <w:t xml:space="preserve">=&gt; </w:t>
      </w:r>
      <w:proofErr w:type="gramStart"/>
      <w:r w:rsidR="0023344B">
        <w:rPr>
          <w:rFonts w:ascii="Arial" w:hAnsi="Arial" w:cs="Arial"/>
          <w:color w:val="000000"/>
        </w:rPr>
        <w:t>As</w:t>
      </w:r>
      <w:proofErr w:type="gramEnd"/>
      <w:r w:rsidR="0023344B">
        <w:rPr>
          <w:rFonts w:ascii="Arial" w:hAnsi="Arial" w:cs="Arial"/>
          <w:color w:val="000000"/>
        </w:rPr>
        <w:t xml:space="preserve"> shown in the above table for (1), “functional”</w:t>
      </w:r>
      <w:r w:rsidR="00D80D99">
        <w:rPr>
          <w:rFonts w:ascii="Arial" w:hAnsi="Arial" w:cs="Arial"/>
          <w:color w:val="000000"/>
        </w:rPr>
        <w:t xml:space="preserve"> is not used for the definition of NSF any more.</w:t>
      </w:r>
    </w:p>
    <w:p w:rsidR="00F011C7" w:rsidRDefault="009A4B06">
      <w:pPr>
        <w:rPr>
          <w:rFonts w:ascii="Arial" w:hAnsi="Arial" w:cs="Arial"/>
          <w:color w:val="000000"/>
        </w:rPr>
      </w:pPr>
      <w:r>
        <w:rPr>
          <w:rFonts w:ascii="Arial" w:hAnsi="Arial" w:cs="Arial"/>
          <w:color w:val="000000"/>
        </w:rPr>
        <w:br/>
        <w:t>(3) Section 1.  I had difficulty understanding the sentence:</w:t>
      </w:r>
      <w:r>
        <w:rPr>
          <w:rFonts w:ascii="Arial" w:hAnsi="Arial" w:cs="Arial"/>
          <w:color w:val="000000"/>
        </w:rPr>
        <w:br/>
        <w:t>"Note that Network Security Function (NSF) is defined as a</w:t>
      </w:r>
      <w:r w:rsidR="00F962E3">
        <w:rPr>
          <w:rFonts w:ascii="Arial" w:hAnsi="Arial" w:cs="Arial"/>
          <w:color w:val="000000"/>
        </w:rPr>
        <w:t xml:space="preserve"> </w:t>
      </w:r>
      <w:r>
        <w:rPr>
          <w:rFonts w:ascii="Arial" w:hAnsi="Arial" w:cs="Arial"/>
          <w:color w:val="000000"/>
        </w:rPr>
        <w:t>func</w:t>
      </w:r>
      <w:r w:rsidR="00F962E3">
        <w:rPr>
          <w:rFonts w:ascii="Arial" w:hAnsi="Arial" w:cs="Arial"/>
          <w:color w:val="000000"/>
        </w:rPr>
        <w:t>t</w:t>
      </w:r>
      <w:r>
        <w:rPr>
          <w:rFonts w:ascii="Arial" w:hAnsi="Arial" w:cs="Arial"/>
          <w:color w:val="000000"/>
        </w:rPr>
        <w:t>ional block for a security service within an I2NSF framework that</w:t>
      </w:r>
      <w:r w:rsidR="00F962E3">
        <w:rPr>
          <w:rFonts w:ascii="Arial" w:hAnsi="Arial" w:cs="Arial"/>
          <w:color w:val="000000"/>
        </w:rPr>
        <w:t xml:space="preserve"> </w:t>
      </w:r>
      <w:r>
        <w:rPr>
          <w:rFonts w:ascii="Arial" w:hAnsi="Arial" w:cs="Arial"/>
          <w:color w:val="000000"/>
        </w:rPr>
        <w:t>has well-defined I2NSF NSF-facing interface and other external</w:t>
      </w:r>
      <w:r w:rsidR="00F962E3">
        <w:rPr>
          <w:rFonts w:ascii="Arial" w:hAnsi="Arial" w:cs="Arial"/>
          <w:color w:val="000000"/>
        </w:rPr>
        <w:t xml:space="preserve"> </w:t>
      </w:r>
      <w:r>
        <w:rPr>
          <w:rFonts w:ascii="Arial" w:hAnsi="Arial" w:cs="Arial"/>
          <w:color w:val="000000"/>
        </w:rPr>
        <w:t>interfaces and well-defined functional behavior [NFV-Terminology]."</w:t>
      </w:r>
      <w:r>
        <w:rPr>
          <w:rFonts w:ascii="Arial" w:hAnsi="Arial" w:cs="Arial"/>
          <w:color w:val="000000"/>
        </w:rPr>
        <w:br/>
      </w:r>
      <w:r w:rsidR="00F962E3">
        <w:rPr>
          <w:rFonts w:ascii="Arial" w:hAnsi="Arial" w:cs="Arial"/>
          <w:color w:val="000000"/>
        </w:rPr>
        <w:t>=&gt; I rephrased the definition of NSF with one defined in I2NSF Terminology Draft</w:t>
      </w:r>
      <w:r w:rsidR="00DA0B34">
        <w:rPr>
          <w:rFonts w:ascii="Arial" w:hAnsi="Arial" w:cs="Arial"/>
          <w:color w:val="000000"/>
        </w:rPr>
        <w:t xml:space="preserve"> </w:t>
      </w:r>
      <w:r w:rsidR="00DA0B34" w:rsidRPr="00DA0B34">
        <w:rPr>
          <w:rFonts w:ascii="Arial" w:hAnsi="Arial" w:cs="Arial"/>
          <w:color w:val="000000"/>
        </w:rPr>
        <w:t>[i2nsf-terminology]</w:t>
      </w:r>
      <w:r w:rsidR="00F962E3">
        <w:rPr>
          <w:rFonts w:ascii="Arial" w:hAnsi="Arial" w:cs="Arial"/>
          <w:color w:val="000000"/>
        </w:rPr>
        <w:t>.</w:t>
      </w:r>
    </w:p>
    <w:p w:rsidR="00963501" w:rsidRDefault="00963501" w:rsidP="00963501">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963501" w:rsidTr="002C707F">
        <w:tc>
          <w:tcPr>
            <w:tcW w:w="4508" w:type="dxa"/>
            <w:shd w:val="clear" w:color="auto" w:fill="D9D9D9" w:themeFill="background1" w:themeFillShade="D9"/>
          </w:tcPr>
          <w:p w:rsidR="00963501" w:rsidRDefault="00963501" w:rsidP="002C707F">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963501" w:rsidRDefault="00963501" w:rsidP="002C707F">
            <w:pPr>
              <w:jc w:val="center"/>
              <w:rPr>
                <w:rFonts w:ascii="Arial" w:hAnsi="Arial" w:cs="Arial"/>
                <w:color w:val="000000"/>
              </w:rPr>
            </w:pPr>
            <w:r>
              <w:rPr>
                <w:rFonts w:ascii="Arial" w:hAnsi="Arial" w:cs="Arial" w:hint="eastAsia"/>
                <w:color w:val="000000"/>
              </w:rPr>
              <w:t>NEW</w:t>
            </w:r>
          </w:p>
        </w:tc>
      </w:tr>
      <w:tr w:rsidR="00963501" w:rsidTr="002C707F">
        <w:tc>
          <w:tcPr>
            <w:tcW w:w="4508" w:type="dxa"/>
          </w:tcPr>
          <w:p w:rsidR="00963501" w:rsidRPr="00963501" w:rsidRDefault="00963501" w:rsidP="00F962E3">
            <w:pPr>
              <w:rPr>
                <w:rFonts w:ascii="Arial" w:hAnsi="Arial" w:cs="Arial"/>
              </w:rPr>
            </w:pPr>
            <w:r>
              <w:rPr>
                <w:rFonts w:ascii="Arial" w:hAnsi="Arial" w:cs="Arial"/>
                <w:color w:val="000000"/>
              </w:rPr>
              <w:t>Note that Network Security Function (NSF) is defined as a </w:t>
            </w:r>
            <w:proofErr w:type="spellStart"/>
            <w:r>
              <w:rPr>
                <w:rFonts w:ascii="Arial" w:hAnsi="Arial" w:cs="Arial"/>
                <w:color w:val="000000"/>
              </w:rPr>
              <w:t>funcional</w:t>
            </w:r>
            <w:proofErr w:type="spellEnd"/>
            <w:r>
              <w:rPr>
                <w:rFonts w:ascii="Arial" w:hAnsi="Arial" w:cs="Arial"/>
                <w:color w:val="000000"/>
              </w:rPr>
              <w:t xml:space="preserve"> block for a security service </w:t>
            </w:r>
            <w:r>
              <w:rPr>
                <w:rFonts w:ascii="Arial" w:hAnsi="Arial" w:cs="Arial"/>
                <w:color w:val="000000"/>
              </w:rPr>
              <w:lastRenderedPageBreak/>
              <w:t>within an I2NSF framework that has well-defined I2NSF NSF-facing interface and other external interfaces and well-defined functional behavior [NFV-Terminology].</w:t>
            </w:r>
          </w:p>
        </w:tc>
        <w:tc>
          <w:tcPr>
            <w:tcW w:w="4508" w:type="dxa"/>
          </w:tcPr>
          <w:p w:rsidR="00D80D99" w:rsidRPr="003E23B2" w:rsidRDefault="003E23B2" w:rsidP="00894E58">
            <w:pPr>
              <w:rPr>
                <w:rFonts w:ascii="Arial" w:hAnsi="Arial" w:cs="Arial"/>
                <w:color w:val="000000"/>
              </w:rPr>
            </w:pPr>
            <w:r w:rsidRPr="003E23B2">
              <w:rPr>
                <w:rFonts w:ascii="Arial" w:hAnsi="Arial" w:cs="Arial"/>
                <w:color w:val="000000"/>
              </w:rPr>
              <w:lastRenderedPageBreak/>
              <w:t>Note that Network Security Function (NSF) is defined as</w:t>
            </w:r>
            <w:r>
              <w:rPr>
                <w:rFonts w:ascii="Arial" w:hAnsi="Arial" w:cs="Arial"/>
                <w:color w:val="000000"/>
              </w:rPr>
              <w:t xml:space="preserve"> </w:t>
            </w:r>
            <w:r w:rsidRPr="00D80D99">
              <w:rPr>
                <w:rFonts w:ascii="Arial" w:hAnsi="Arial" w:cs="Arial"/>
                <w:color w:val="000000"/>
                <w:highlight w:val="yellow"/>
              </w:rPr>
              <w:t xml:space="preserve">software that provides a set of </w:t>
            </w:r>
            <w:r w:rsidRPr="00D80D99">
              <w:rPr>
                <w:rFonts w:ascii="Arial" w:hAnsi="Arial" w:cs="Arial"/>
                <w:color w:val="000000"/>
                <w:highlight w:val="yellow"/>
              </w:rPr>
              <w:lastRenderedPageBreak/>
              <w:t>security-related services, such as (</w:t>
            </w:r>
            <w:proofErr w:type="spellStart"/>
            <w:r w:rsidRPr="00D80D99">
              <w:rPr>
                <w:rFonts w:ascii="Arial" w:hAnsi="Arial" w:cs="Arial"/>
                <w:color w:val="000000"/>
                <w:highlight w:val="yellow"/>
              </w:rPr>
              <w:t>i</w:t>
            </w:r>
            <w:proofErr w:type="spellEnd"/>
            <w:r w:rsidRPr="00D80D99">
              <w:rPr>
                <w:rFonts w:ascii="Arial" w:hAnsi="Arial" w:cs="Arial"/>
                <w:color w:val="000000"/>
                <w:highlight w:val="yellow"/>
              </w:rPr>
              <w:t>) detecting unwanted activity, (ii) blocking or mitigating the    effect of such unwanted activity in order to fulfil service requirements, and (iii) supporting communication stream integrity and    confidentiality</w:t>
            </w:r>
            <w:r w:rsidR="00894E58" w:rsidRPr="00D80D99">
              <w:rPr>
                <w:rFonts w:ascii="Arial" w:hAnsi="Arial" w:cs="Arial"/>
                <w:color w:val="000000"/>
                <w:highlight w:val="yellow"/>
              </w:rPr>
              <w:t xml:space="preserve"> [i2nsf-terminology]</w:t>
            </w:r>
            <w:r w:rsidRPr="00D80D99">
              <w:rPr>
                <w:rFonts w:ascii="Arial" w:hAnsi="Arial" w:cs="Arial"/>
                <w:color w:val="000000"/>
                <w:highlight w:val="yellow"/>
              </w:rPr>
              <w:t>.</w:t>
            </w:r>
          </w:p>
        </w:tc>
      </w:tr>
    </w:tbl>
    <w:p w:rsidR="00F011C7" w:rsidRPr="00D80D99" w:rsidRDefault="00F011C7">
      <w:pPr>
        <w:rPr>
          <w:rFonts w:ascii="Arial" w:hAnsi="Arial" w:cs="Arial"/>
          <w:color w:val="000000"/>
        </w:rPr>
      </w:pPr>
    </w:p>
    <w:p w:rsidR="00123F76" w:rsidRDefault="009A4B06">
      <w:pPr>
        <w:rPr>
          <w:rFonts w:ascii="Arial" w:hAnsi="Arial" w:cs="Arial"/>
          <w:color w:val="000000"/>
        </w:rPr>
      </w:pPr>
      <w:r>
        <w:rPr>
          <w:rFonts w:ascii="Arial" w:hAnsi="Arial" w:cs="Arial"/>
          <w:color w:val="000000"/>
        </w:rPr>
        <w:t>** I'm not clear on what a functional block is and [NFV-Terminology] doesn't define it (although it does define other things also using this terminology)</w:t>
      </w:r>
    </w:p>
    <w:p w:rsidR="00207965" w:rsidRDefault="00123F76">
      <w:pPr>
        <w:rPr>
          <w:rFonts w:ascii="Arial" w:hAnsi="Arial" w:cs="Arial"/>
          <w:color w:val="000000"/>
        </w:rPr>
      </w:pPr>
      <w:r>
        <w:rPr>
          <w:rFonts w:ascii="Arial" w:hAnsi="Arial" w:cs="Arial"/>
          <w:color w:val="000000"/>
        </w:rPr>
        <w:t>=&gt; In the new text for the definition of Network Security Function does not use a functional block any more.</w:t>
      </w:r>
    </w:p>
    <w:p w:rsidR="00123F76" w:rsidRDefault="009A4B06">
      <w:pPr>
        <w:rPr>
          <w:rFonts w:ascii="Arial" w:hAnsi="Arial" w:cs="Arial"/>
          <w:color w:val="000000"/>
        </w:rPr>
      </w:pPr>
      <w:r>
        <w:rPr>
          <w:rFonts w:ascii="Arial" w:hAnsi="Arial" w:cs="Arial"/>
          <w:color w:val="000000"/>
        </w:rPr>
        <w:t>** Why is this NSF definition different than the one provided in RFC8329 - "Network Security Functions (NSFs) are packet-processing engines that inspect and optionally modify packets traversing networks, either directly or in the context of sessions to which the packet is associated" or RFC8192, "An NSF is a function that is used to ensure integrity, confidentiality, or availability of network communication; to detect unwanted network activity; or to block, or at least mitigate, the effects of unwanted activity."</w:t>
      </w:r>
    </w:p>
    <w:p w:rsidR="00207965" w:rsidRDefault="00123F76">
      <w:pPr>
        <w:rPr>
          <w:rFonts w:ascii="Arial" w:hAnsi="Arial" w:cs="Arial"/>
          <w:color w:val="000000"/>
        </w:rPr>
      </w:pPr>
      <w:r>
        <w:rPr>
          <w:rFonts w:ascii="Arial" w:hAnsi="Arial" w:cs="Arial"/>
          <w:color w:val="000000"/>
        </w:rPr>
        <w:t>=&gt; The definition of Network Security Function</w:t>
      </w:r>
      <w:r w:rsidR="00207965">
        <w:rPr>
          <w:rFonts w:ascii="Arial" w:hAnsi="Arial" w:cs="Arial"/>
          <w:color w:val="000000"/>
        </w:rPr>
        <w:t xml:space="preserve"> (NSF)</w:t>
      </w:r>
      <w:r>
        <w:rPr>
          <w:rFonts w:ascii="Arial" w:hAnsi="Arial" w:cs="Arial"/>
          <w:color w:val="000000"/>
        </w:rPr>
        <w:t xml:space="preserve"> is from I2NSF Terminology</w:t>
      </w:r>
      <w:r w:rsidR="003918B7">
        <w:rPr>
          <w:rFonts w:ascii="Arial" w:hAnsi="Arial" w:cs="Arial"/>
          <w:color w:val="000000"/>
        </w:rPr>
        <w:t xml:space="preserve"> Draft</w:t>
      </w:r>
      <w:r>
        <w:rPr>
          <w:rFonts w:ascii="Arial" w:hAnsi="Arial" w:cs="Arial"/>
          <w:color w:val="000000"/>
        </w:rPr>
        <w:t xml:space="preserve"> [i2nsf-terminology] rather than NFV Terminology</w:t>
      </w:r>
      <w:r w:rsidR="003918B7">
        <w:rPr>
          <w:rFonts w:ascii="Arial" w:hAnsi="Arial" w:cs="Arial"/>
          <w:color w:val="000000"/>
        </w:rPr>
        <w:t xml:space="preserve"> Standard</w:t>
      </w:r>
      <w:r w:rsidR="00207965">
        <w:rPr>
          <w:rFonts w:ascii="Arial" w:hAnsi="Arial" w:cs="Arial"/>
          <w:color w:val="000000"/>
        </w:rPr>
        <w:t xml:space="preserve"> [NFV-Terminology]</w:t>
      </w:r>
      <w:r>
        <w:rPr>
          <w:rFonts w:ascii="Arial" w:hAnsi="Arial" w:cs="Arial"/>
          <w:color w:val="000000"/>
        </w:rPr>
        <w:t>.</w:t>
      </w:r>
    </w:p>
    <w:p w:rsidR="00207965" w:rsidRDefault="009A4B06">
      <w:pPr>
        <w:rPr>
          <w:rFonts w:ascii="Arial" w:hAnsi="Arial" w:cs="Arial"/>
          <w:color w:val="000000"/>
        </w:rPr>
      </w:pPr>
      <w:r>
        <w:rPr>
          <w:rFonts w:ascii="Arial" w:hAnsi="Arial" w:cs="Arial"/>
          <w:color w:val="000000"/>
        </w:rPr>
        <w:t>**Why use the [NVF-Terminology] citation?  It does not appear to have an entry for NSF in the terms/definitions.</w:t>
      </w:r>
      <w:r>
        <w:rPr>
          <w:rFonts w:ascii="Arial" w:hAnsi="Arial" w:cs="Arial"/>
          <w:color w:val="000000"/>
        </w:rPr>
        <w:br/>
      </w:r>
      <w:r w:rsidR="00B01D60">
        <w:rPr>
          <w:rFonts w:ascii="Arial" w:hAnsi="Arial" w:cs="Arial"/>
          <w:color w:val="000000"/>
        </w:rPr>
        <w:t>=&gt; The definition of Network Security Function</w:t>
      </w:r>
      <w:r w:rsidR="00207965">
        <w:rPr>
          <w:rFonts w:ascii="Arial" w:hAnsi="Arial" w:cs="Arial"/>
          <w:color w:val="000000"/>
        </w:rPr>
        <w:t xml:space="preserve"> (NSF)</w:t>
      </w:r>
      <w:r w:rsidR="00B01D60">
        <w:rPr>
          <w:rFonts w:ascii="Arial" w:hAnsi="Arial" w:cs="Arial"/>
          <w:color w:val="000000"/>
        </w:rPr>
        <w:t xml:space="preserve"> is from I2NSF Terminology</w:t>
      </w:r>
      <w:r w:rsidR="003918B7">
        <w:rPr>
          <w:rFonts w:ascii="Arial" w:hAnsi="Arial" w:cs="Arial"/>
          <w:color w:val="000000"/>
        </w:rPr>
        <w:t xml:space="preserve"> Draft</w:t>
      </w:r>
      <w:r w:rsidR="00B01D60">
        <w:rPr>
          <w:rFonts w:ascii="Arial" w:hAnsi="Arial" w:cs="Arial"/>
          <w:color w:val="000000"/>
        </w:rPr>
        <w:t xml:space="preserve"> [i2nsf-terminology] rather than NFV Terminology</w:t>
      </w:r>
      <w:r w:rsidR="003918B7">
        <w:rPr>
          <w:rFonts w:ascii="Arial" w:hAnsi="Arial" w:cs="Arial"/>
          <w:color w:val="000000"/>
        </w:rPr>
        <w:t xml:space="preserve"> Standard</w:t>
      </w:r>
      <w:r w:rsidR="00207965">
        <w:rPr>
          <w:rFonts w:ascii="Arial" w:hAnsi="Arial" w:cs="Arial"/>
          <w:color w:val="000000"/>
        </w:rPr>
        <w:t xml:space="preserve"> [NFV-Terminology]</w:t>
      </w:r>
      <w:r w:rsidR="00B01D60">
        <w:rPr>
          <w:rFonts w:ascii="Arial" w:hAnsi="Arial" w:cs="Arial"/>
          <w:color w:val="000000"/>
        </w:rPr>
        <w:t>.</w:t>
      </w:r>
      <w:r w:rsidR="00207965">
        <w:rPr>
          <w:rFonts w:ascii="Arial" w:hAnsi="Arial" w:cs="Arial"/>
          <w:color w:val="000000"/>
        </w:rPr>
        <w:t xml:space="preserve"> Thus, [NFV-Terminology] is cited for NSF.</w:t>
      </w:r>
    </w:p>
    <w:p w:rsidR="00207965" w:rsidRDefault="00207965">
      <w:pPr>
        <w:rPr>
          <w:rFonts w:ascii="Arial" w:hAnsi="Arial" w:cs="Arial"/>
          <w:color w:val="000000"/>
        </w:rPr>
      </w:pPr>
    </w:p>
    <w:p w:rsidR="00207965" w:rsidRDefault="009A4B06">
      <w:pPr>
        <w:rPr>
          <w:rFonts w:ascii="Arial" w:hAnsi="Arial" w:cs="Arial"/>
          <w:color w:val="000000"/>
        </w:rPr>
      </w:pPr>
      <w:r>
        <w:rPr>
          <w:rFonts w:ascii="Arial" w:hAnsi="Arial" w:cs="Arial"/>
          <w:color w:val="000000"/>
        </w:rPr>
        <w:t>(4) Section 1.  Per "The I2NSF framework allows ... by utilizing the capabilities of such products and the virtualization of security functions in the NFV platform", I don't understand what the second clause ("by utilizing ...") is adding.  It seems to simply restate that the products have capabilities and will be virtualized (which is implicit in the NFV).</w:t>
      </w:r>
    </w:p>
    <w:p w:rsidR="00207965" w:rsidRDefault="0048654E">
      <w:pPr>
        <w:rPr>
          <w:rFonts w:ascii="Arial" w:hAnsi="Arial" w:cs="Arial"/>
          <w:color w:val="000000"/>
        </w:rPr>
      </w:pPr>
      <w:r>
        <w:rPr>
          <w:rFonts w:ascii="Arial" w:hAnsi="Arial" w:cs="Arial" w:hint="eastAsia"/>
          <w:color w:val="000000"/>
        </w:rPr>
        <w:t>=&gt; We</w:t>
      </w:r>
      <w:r>
        <w:rPr>
          <w:rFonts w:ascii="Arial" w:hAnsi="Arial" w:cs="Arial"/>
          <w:color w:val="000000"/>
        </w:rPr>
        <w:t xml:space="preserve"> remove the redundant restatement and clarify how heterogeneous NSFs can be used in the I2NSF framework. </w:t>
      </w:r>
    </w:p>
    <w:p w:rsidR="001215EC" w:rsidRDefault="001215EC" w:rsidP="001215EC">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1215EC" w:rsidTr="00F204F8">
        <w:tc>
          <w:tcPr>
            <w:tcW w:w="4508" w:type="dxa"/>
            <w:shd w:val="clear" w:color="auto" w:fill="D9D9D9" w:themeFill="background1" w:themeFillShade="D9"/>
          </w:tcPr>
          <w:p w:rsidR="001215EC" w:rsidRDefault="001215EC"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1215EC" w:rsidRDefault="001215EC" w:rsidP="00F204F8">
            <w:pPr>
              <w:jc w:val="center"/>
              <w:rPr>
                <w:rFonts w:ascii="Arial" w:hAnsi="Arial" w:cs="Arial"/>
                <w:color w:val="000000"/>
              </w:rPr>
            </w:pPr>
            <w:r>
              <w:rPr>
                <w:rFonts w:ascii="Arial" w:hAnsi="Arial" w:cs="Arial" w:hint="eastAsia"/>
                <w:color w:val="000000"/>
              </w:rPr>
              <w:t>NEW</w:t>
            </w:r>
          </w:p>
        </w:tc>
      </w:tr>
      <w:tr w:rsidR="001215EC" w:rsidRPr="0048654E" w:rsidTr="00F204F8">
        <w:tc>
          <w:tcPr>
            <w:tcW w:w="4508" w:type="dxa"/>
          </w:tcPr>
          <w:p w:rsidR="001215EC" w:rsidRPr="00963501" w:rsidRDefault="00341DBD" w:rsidP="00341DBD">
            <w:pPr>
              <w:rPr>
                <w:rFonts w:ascii="Arial" w:hAnsi="Arial" w:cs="Arial"/>
              </w:rPr>
            </w:pPr>
            <w:r w:rsidRPr="00341DBD">
              <w:rPr>
                <w:rFonts w:ascii="Arial" w:hAnsi="Arial" w:cs="Arial"/>
              </w:rPr>
              <w:t>The I2NSF framework allows heterogeneous NSFs developed by different</w:t>
            </w:r>
            <w:r>
              <w:rPr>
                <w:rFonts w:ascii="Arial" w:hAnsi="Arial" w:cs="Arial"/>
              </w:rPr>
              <w:t xml:space="preserve"> </w:t>
            </w:r>
            <w:r w:rsidRPr="00341DBD">
              <w:rPr>
                <w:rFonts w:ascii="Arial" w:hAnsi="Arial" w:cs="Arial"/>
              </w:rPr>
              <w:t>security solution vendors to be used in the Network Functions   Virtualization (NFV) environment [ETSI-NFV] by utilizing the</w:t>
            </w:r>
            <w:r>
              <w:rPr>
                <w:rFonts w:ascii="Arial" w:hAnsi="Arial" w:cs="Arial"/>
              </w:rPr>
              <w:t xml:space="preserve"> </w:t>
            </w:r>
            <w:r w:rsidRPr="00341DBD">
              <w:rPr>
                <w:rFonts w:ascii="Arial" w:hAnsi="Arial" w:cs="Arial"/>
              </w:rPr>
              <w:t>capabilities of such products and the virtualization of security</w:t>
            </w:r>
            <w:r>
              <w:rPr>
                <w:rFonts w:ascii="Arial" w:hAnsi="Arial" w:cs="Arial"/>
              </w:rPr>
              <w:t xml:space="preserve"> </w:t>
            </w:r>
            <w:r w:rsidRPr="00341DBD">
              <w:rPr>
                <w:rFonts w:ascii="Arial" w:hAnsi="Arial" w:cs="Arial"/>
              </w:rPr>
              <w:t>functions in the NFV platform.</w:t>
            </w:r>
          </w:p>
        </w:tc>
        <w:tc>
          <w:tcPr>
            <w:tcW w:w="4508" w:type="dxa"/>
          </w:tcPr>
          <w:p w:rsidR="001215EC" w:rsidRPr="003E23B2" w:rsidRDefault="006D33E1" w:rsidP="009B3BD5">
            <w:pPr>
              <w:rPr>
                <w:rFonts w:ascii="Arial" w:hAnsi="Arial" w:cs="Arial"/>
                <w:color w:val="000000"/>
              </w:rPr>
            </w:pPr>
            <w:r w:rsidRPr="00341DBD">
              <w:rPr>
                <w:rFonts w:ascii="Arial" w:hAnsi="Arial" w:cs="Arial"/>
              </w:rPr>
              <w:t>The I2NSF framework allows heterogeneous NSFs developed by different</w:t>
            </w:r>
            <w:r>
              <w:rPr>
                <w:rFonts w:ascii="Arial" w:hAnsi="Arial" w:cs="Arial"/>
              </w:rPr>
              <w:t xml:space="preserve"> </w:t>
            </w:r>
            <w:r w:rsidRPr="00341DBD">
              <w:rPr>
                <w:rFonts w:ascii="Arial" w:hAnsi="Arial" w:cs="Arial"/>
              </w:rPr>
              <w:t xml:space="preserve">security solution vendors to be used in the Network Functions   Virtualization (NFV) environment [ETSI-NFV] </w:t>
            </w:r>
            <w:r w:rsidRPr="006D33E1">
              <w:rPr>
                <w:rFonts w:ascii="Arial" w:hAnsi="Arial" w:cs="Arial"/>
                <w:highlight w:val="yellow"/>
              </w:rPr>
              <w:t>by utilizing the capabilities of such NSFs through I2NSF interfaces such as Customer-Facing Interface [consumer-facing-</w:t>
            </w:r>
            <w:proofErr w:type="spellStart"/>
            <w:r w:rsidRPr="006D33E1">
              <w:rPr>
                <w:rFonts w:ascii="Arial" w:hAnsi="Arial" w:cs="Arial"/>
                <w:highlight w:val="yellow"/>
              </w:rPr>
              <w:t>inf</w:t>
            </w:r>
            <w:proofErr w:type="spellEnd"/>
            <w:r w:rsidRPr="006D33E1">
              <w:rPr>
                <w:rFonts w:ascii="Arial" w:hAnsi="Arial" w:cs="Arial"/>
                <w:highlight w:val="yellow"/>
              </w:rPr>
              <w:t>-</w:t>
            </w:r>
            <w:proofErr w:type="spellStart"/>
            <w:r w:rsidRPr="006D33E1">
              <w:rPr>
                <w:rFonts w:ascii="Arial" w:hAnsi="Arial" w:cs="Arial"/>
                <w:highlight w:val="yellow"/>
              </w:rPr>
              <w:t>dm</w:t>
            </w:r>
            <w:proofErr w:type="spellEnd"/>
            <w:r w:rsidRPr="006D33E1">
              <w:rPr>
                <w:rFonts w:ascii="Arial" w:hAnsi="Arial" w:cs="Arial"/>
                <w:highlight w:val="yellow"/>
              </w:rPr>
              <w:t>] and NSF-Facing Interface [</w:t>
            </w:r>
            <w:proofErr w:type="spellStart"/>
            <w:r w:rsidRPr="006D33E1">
              <w:rPr>
                <w:rFonts w:ascii="Arial" w:hAnsi="Arial" w:cs="Arial"/>
                <w:highlight w:val="yellow"/>
              </w:rPr>
              <w:t>nsf</w:t>
            </w:r>
            <w:proofErr w:type="spellEnd"/>
            <w:r w:rsidRPr="006D33E1">
              <w:rPr>
                <w:rFonts w:ascii="Arial" w:hAnsi="Arial" w:cs="Arial"/>
                <w:highlight w:val="yellow"/>
              </w:rPr>
              <w:t>-facing-</w:t>
            </w:r>
            <w:proofErr w:type="spellStart"/>
            <w:r w:rsidRPr="006D33E1">
              <w:rPr>
                <w:rFonts w:ascii="Arial" w:hAnsi="Arial" w:cs="Arial"/>
                <w:highlight w:val="yellow"/>
              </w:rPr>
              <w:t>inf</w:t>
            </w:r>
            <w:proofErr w:type="spellEnd"/>
            <w:r w:rsidRPr="006D33E1">
              <w:rPr>
                <w:rFonts w:ascii="Arial" w:hAnsi="Arial" w:cs="Arial"/>
                <w:highlight w:val="yellow"/>
              </w:rPr>
              <w:t>-</w:t>
            </w:r>
            <w:proofErr w:type="spellStart"/>
            <w:r w:rsidRPr="006D33E1">
              <w:rPr>
                <w:rFonts w:ascii="Arial" w:hAnsi="Arial" w:cs="Arial"/>
                <w:highlight w:val="yellow"/>
              </w:rPr>
              <w:t>dm</w:t>
            </w:r>
            <w:proofErr w:type="spellEnd"/>
            <w:r w:rsidRPr="006D33E1">
              <w:rPr>
                <w:rFonts w:ascii="Arial" w:hAnsi="Arial" w:cs="Arial"/>
                <w:highlight w:val="yellow"/>
              </w:rPr>
              <w:t>].</w:t>
            </w:r>
            <w:r w:rsidRPr="009B3BD5">
              <w:rPr>
                <w:rFonts w:ascii="Arial" w:hAnsi="Arial" w:cs="Arial"/>
              </w:rPr>
              <w:t xml:space="preserve"> </w:t>
            </w:r>
            <w:r w:rsidRPr="006D33E1">
              <w:rPr>
                <w:rFonts w:ascii="Arial" w:hAnsi="Arial" w:cs="Arial"/>
              </w:rPr>
              <w:t>In the I2NSF framework, each NSF initially registers the profile of its own capabilities into the Security    Controller (i.e., network operator management system</w:t>
            </w:r>
            <w:r w:rsidR="00FB3E2A">
              <w:rPr>
                <w:rFonts w:ascii="Arial" w:hAnsi="Arial" w:cs="Arial"/>
              </w:rPr>
              <w:t xml:space="preserve"> </w:t>
            </w:r>
            <w:r w:rsidR="00FB3E2A" w:rsidRPr="00FB3E2A">
              <w:rPr>
                <w:rFonts w:ascii="Arial" w:hAnsi="Arial" w:cs="Arial"/>
              </w:rPr>
              <w:t>[RFC8329]</w:t>
            </w:r>
            <w:r w:rsidRPr="006D33E1">
              <w:rPr>
                <w:rFonts w:ascii="Arial" w:hAnsi="Arial" w:cs="Arial"/>
              </w:rPr>
              <w:t>) in the I2NSF system via Registration Interface [registration-</w:t>
            </w:r>
            <w:proofErr w:type="spellStart"/>
            <w:r w:rsidRPr="006D33E1">
              <w:rPr>
                <w:rFonts w:ascii="Arial" w:hAnsi="Arial" w:cs="Arial"/>
              </w:rPr>
              <w:t>inf</w:t>
            </w:r>
            <w:proofErr w:type="spellEnd"/>
            <w:r w:rsidRPr="006D33E1">
              <w:rPr>
                <w:rFonts w:ascii="Arial" w:hAnsi="Arial" w:cs="Arial"/>
              </w:rPr>
              <w:t>-</w:t>
            </w:r>
            <w:proofErr w:type="spellStart"/>
            <w:r w:rsidRPr="006D33E1">
              <w:rPr>
                <w:rFonts w:ascii="Arial" w:hAnsi="Arial" w:cs="Arial"/>
              </w:rPr>
              <w:t>dm</w:t>
            </w:r>
            <w:proofErr w:type="spellEnd"/>
            <w:r w:rsidRPr="006D33E1">
              <w:rPr>
                <w:rFonts w:ascii="Arial" w:hAnsi="Arial" w:cs="Arial"/>
              </w:rPr>
              <w:t xml:space="preserve">] so that each   NSF can be selected and used to enforce a given security policy from I2NSF User </w:t>
            </w:r>
            <w:r w:rsidRPr="006D33E1">
              <w:rPr>
                <w:rFonts w:ascii="Arial" w:hAnsi="Arial" w:cs="Arial"/>
              </w:rPr>
              <w:lastRenderedPageBreak/>
              <w:t>(i.e., network security administrator).</w:t>
            </w:r>
            <w:r>
              <w:rPr>
                <w:rFonts w:ascii="Arial" w:hAnsi="Arial" w:cs="Arial"/>
              </w:rPr>
              <w:t xml:space="preserve"> </w:t>
            </w:r>
            <w:r w:rsidRPr="00B53C3B">
              <w:rPr>
                <w:rFonts w:ascii="Arial" w:hAnsi="Arial" w:cs="Arial"/>
              </w:rPr>
              <w:t>Note that</w:t>
            </w:r>
            <w:r>
              <w:rPr>
                <w:rFonts w:ascii="Arial" w:hAnsi="Arial" w:cs="Arial"/>
              </w:rPr>
              <w:t xml:space="preserve"> </w:t>
            </w:r>
            <w:r w:rsidRPr="00B53C3B">
              <w:rPr>
                <w:rFonts w:ascii="Arial" w:hAnsi="Arial" w:cs="Arial"/>
              </w:rPr>
              <w:t xml:space="preserve">   Developer's Management System (DMS) is management software that</w:t>
            </w:r>
            <w:r>
              <w:rPr>
                <w:rFonts w:ascii="Arial" w:hAnsi="Arial" w:cs="Arial"/>
              </w:rPr>
              <w:t xml:space="preserve"> </w:t>
            </w:r>
            <w:r w:rsidRPr="00B53C3B">
              <w:rPr>
                <w:rFonts w:ascii="Arial" w:hAnsi="Arial" w:cs="Arial"/>
              </w:rPr>
              <w:t>provides a vendor's security service software as a Virtual Network</w:t>
            </w:r>
            <w:r>
              <w:rPr>
                <w:rFonts w:ascii="Arial" w:hAnsi="Arial" w:cs="Arial"/>
              </w:rPr>
              <w:t xml:space="preserve"> </w:t>
            </w:r>
            <w:r w:rsidRPr="00B53C3B">
              <w:rPr>
                <w:rFonts w:ascii="Arial" w:hAnsi="Arial" w:cs="Arial"/>
              </w:rPr>
              <w:t xml:space="preserve">   Function (VNF) in an NFV environment (or </w:t>
            </w:r>
            <w:proofErr w:type="spellStart"/>
            <w:r w:rsidRPr="00B53C3B">
              <w:rPr>
                <w:rFonts w:ascii="Arial" w:hAnsi="Arial" w:cs="Arial"/>
              </w:rPr>
              <w:t>middlebox</w:t>
            </w:r>
            <w:proofErr w:type="spellEnd"/>
            <w:r w:rsidRPr="00B53C3B">
              <w:rPr>
                <w:rFonts w:ascii="Arial" w:hAnsi="Arial" w:cs="Arial"/>
              </w:rPr>
              <w:t xml:space="preserve"> in the legacy</w:t>
            </w:r>
            <w:r>
              <w:rPr>
                <w:rFonts w:ascii="Arial" w:hAnsi="Arial" w:cs="Arial"/>
              </w:rPr>
              <w:t xml:space="preserve"> </w:t>
            </w:r>
            <w:r w:rsidRPr="00B53C3B">
              <w:rPr>
                <w:rFonts w:ascii="Arial" w:hAnsi="Arial" w:cs="Arial"/>
              </w:rPr>
              <w:t>network) as an NSF, and registers the capabilities of an NSF into</w:t>
            </w:r>
            <w:r>
              <w:rPr>
                <w:rFonts w:ascii="Arial" w:hAnsi="Arial" w:cs="Arial"/>
              </w:rPr>
              <w:t xml:space="preserve"> </w:t>
            </w:r>
            <w:r w:rsidRPr="00B53C3B">
              <w:rPr>
                <w:rFonts w:ascii="Arial" w:hAnsi="Arial" w:cs="Arial"/>
              </w:rPr>
              <w:t xml:space="preserve">  Security Controller via Registration Interface for a security service</w:t>
            </w:r>
            <w:r>
              <w:rPr>
                <w:rFonts w:ascii="Arial" w:hAnsi="Arial" w:cs="Arial"/>
              </w:rPr>
              <w:t xml:space="preserve"> </w:t>
            </w:r>
            <w:r w:rsidRPr="00B53C3B">
              <w:rPr>
                <w:rFonts w:ascii="Arial" w:hAnsi="Arial" w:cs="Arial"/>
              </w:rPr>
              <w:t>[RFC8329].</w:t>
            </w:r>
          </w:p>
        </w:tc>
      </w:tr>
    </w:tbl>
    <w:p w:rsidR="001215EC" w:rsidRPr="001215EC" w:rsidRDefault="001215EC">
      <w:pPr>
        <w:rPr>
          <w:rFonts w:ascii="Arial" w:hAnsi="Arial" w:cs="Arial"/>
          <w:color w:val="000000"/>
        </w:rPr>
      </w:pPr>
    </w:p>
    <w:p w:rsidR="00207965" w:rsidRDefault="009A4B06">
      <w:pPr>
        <w:rPr>
          <w:rFonts w:ascii="Arial" w:hAnsi="Arial" w:cs="Arial"/>
          <w:color w:val="000000"/>
        </w:rPr>
      </w:pPr>
      <w:r>
        <w:rPr>
          <w:rFonts w:ascii="Arial" w:hAnsi="Arial" w:cs="Arial"/>
          <w:color w:val="000000"/>
        </w:rPr>
        <w:t>(5) Section 1.  Per "In the I2NSF framework, each NSF initially registers the profile of its own capabilities into the system in order for themselves to be available in the system", this sentence doesn't parse for me.</w:t>
      </w:r>
    </w:p>
    <w:p w:rsidR="00207965" w:rsidRDefault="002A3D1D">
      <w:pPr>
        <w:rPr>
          <w:rFonts w:ascii="Arial" w:hAnsi="Arial" w:cs="Arial"/>
          <w:color w:val="000000"/>
        </w:rPr>
      </w:pPr>
      <w:r>
        <w:rPr>
          <w:rFonts w:ascii="Arial" w:hAnsi="Arial" w:cs="Arial" w:hint="eastAsia"/>
          <w:color w:val="000000"/>
        </w:rPr>
        <w:t>=&gt;</w:t>
      </w:r>
      <w:r>
        <w:rPr>
          <w:rFonts w:ascii="Arial" w:hAnsi="Arial" w:cs="Arial"/>
          <w:color w:val="000000"/>
        </w:rPr>
        <w:t xml:space="preserve"> </w:t>
      </w:r>
      <w:r w:rsidR="00375C05">
        <w:rPr>
          <w:rFonts w:ascii="Arial" w:hAnsi="Arial" w:cs="Arial"/>
          <w:color w:val="000000"/>
        </w:rPr>
        <w:t>We clarify the registration of an NSF into the I2NSF framework with its capabilities</w:t>
      </w:r>
      <w:r w:rsidR="00946453">
        <w:rPr>
          <w:rFonts w:ascii="Arial" w:hAnsi="Arial" w:cs="Arial"/>
          <w:color w:val="000000"/>
        </w:rPr>
        <w:t xml:space="preserve"> along with Registration Interface and Developer’s Management System</w:t>
      </w:r>
      <w:r w:rsidR="00375C05">
        <w:rPr>
          <w:rFonts w:ascii="Arial" w:hAnsi="Arial" w:cs="Arial"/>
          <w:color w:val="000000"/>
        </w:rPr>
        <w:t>.</w:t>
      </w:r>
    </w:p>
    <w:p w:rsidR="00375C05" w:rsidRDefault="00375C05" w:rsidP="00375C05">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375C05" w:rsidTr="00F204F8">
        <w:tc>
          <w:tcPr>
            <w:tcW w:w="4508" w:type="dxa"/>
            <w:shd w:val="clear" w:color="auto" w:fill="D9D9D9" w:themeFill="background1" w:themeFillShade="D9"/>
          </w:tcPr>
          <w:p w:rsidR="00375C05" w:rsidRDefault="00375C05"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375C05" w:rsidRDefault="00375C05" w:rsidP="00F204F8">
            <w:pPr>
              <w:jc w:val="center"/>
              <w:rPr>
                <w:rFonts w:ascii="Arial" w:hAnsi="Arial" w:cs="Arial"/>
                <w:color w:val="000000"/>
              </w:rPr>
            </w:pPr>
            <w:r>
              <w:rPr>
                <w:rFonts w:ascii="Arial" w:hAnsi="Arial" w:cs="Arial" w:hint="eastAsia"/>
                <w:color w:val="000000"/>
              </w:rPr>
              <w:t>NEW</w:t>
            </w:r>
          </w:p>
        </w:tc>
      </w:tr>
      <w:tr w:rsidR="00375C05" w:rsidRPr="0048654E" w:rsidTr="00F204F8">
        <w:tc>
          <w:tcPr>
            <w:tcW w:w="4508" w:type="dxa"/>
          </w:tcPr>
          <w:p w:rsidR="00375C05" w:rsidRPr="00963501" w:rsidRDefault="00A06BB9" w:rsidP="00A06BB9">
            <w:pPr>
              <w:rPr>
                <w:rFonts w:ascii="Arial" w:hAnsi="Arial" w:cs="Arial"/>
              </w:rPr>
            </w:pPr>
            <w:r w:rsidRPr="00A06BB9">
              <w:rPr>
                <w:rFonts w:ascii="Arial" w:hAnsi="Arial" w:cs="Arial"/>
              </w:rPr>
              <w:t>In the I2NSF framework, each NSF</w:t>
            </w:r>
            <w:r>
              <w:rPr>
                <w:rFonts w:ascii="Arial" w:hAnsi="Arial" w:cs="Arial"/>
              </w:rPr>
              <w:t xml:space="preserve"> </w:t>
            </w:r>
            <w:r w:rsidRPr="00A06BB9">
              <w:rPr>
                <w:rFonts w:ascii="Arial" w:hAnsi="Arial" w:cs="Arial"/>
              </w:rPr>
              <w:t>initially registers the profile of its own capabilities into the   system in order for themselves to be available in the system.</w:t>
            </w:r>
          </w:p>
        </w:tc>
        <w:tc>
          <w:tcPr>
            <w:tcW w:w="4508" w:type="dxa"/>
          </w:tcPr>
          <w:p w:rsidR="00375C05" w:rsidRPr="003E23B2" w:rsidRDefault="009B3BD5" w:rsidP="00B53C3B">
            <w:pPr>
              <w:rPr>
                <w:rFonts w:ascii="Arial" w:hAnsi="Arial" w:cs="Arial"/>
                <w:color w:val="000000"/>
              </w:rPr>
            </w:pPr>
            <w:r w:rsidRPr="00341DBD">
              <w:rPr>
                <w:rFonts w:ascii="Arial" w:hAnsi="Arial" w:cs="Arial"/>
              </w:rPr>
              <w:t>The I2NSF framework allows heterogeneous NSFs developed by different</w:t>
            </w:r>
            <w:r>
              <w:rPr>
                <w:rFonts w:ascii="Arial" w:hAnsi="Arial" w:cs="Arial"/>
              </w:rPr>
              <w:t xml:space="preserve"> </w:t>
            </w:r>
            <w:r w:rsidRPr="00341DBD">
              <w:rPr>
                <w:rFonts w:ascii="Arial" w:hAnsi="Arial" w:cs="Arial"/>
              </w:rPr>
              <w:t xml:space="preserve">security solution vendors to be used in the Network Functions   Virtualization (NFV) environment [ETSI-NFV] </w:t>
            </w:r>
            <w:r w:rsidRPr="009B3BD5">
              <w:rPr>
                <w:rFonts w:ascii="Arial" w:hAnsi="Arial" w:cs="Arial"/>
              </w:rPr>
              <w:t>by utilizing the capabilities of such NSFs through I2NSF interfaces such as Customer-Facing Interface [consumer-facing-</w:t>
            </w:r>
            <w:proofErr w:type="spellStart"/>
            <w:r w:rsidRPr="009B3BD5">
              <w:rPr>
                <w:rFonts w:ascii="Arial" w:hAnsi="Arial" w:cs="Arial"/>
              </w:rPr>
              <w:t>inf</w:t>
            </w:r>
            <w:proofErr w:type="spellEnd"/>
            <w:r w:rsidRPr="009B3BD5">
              <w:rPr>
                <w:rFonts w:ascii="Arial" w:hAnsi="Arial" w:cs="Arial"/>
              </w:rPr>
              <w:t>-</w:t>
            </w:r>
            <w:proofErr w:type="spellStart"/>
            <w:r w:rsidRPr="009B3BD5">
              <w:rPr>
                <w:rFonts w:ascii="Arial" w:hAnsi="Arial" w:cs="Arial"/>
              </w:rPr>
              <w:t>dm</w:t>
            </w:r>
            <w:proofErr w:type="spellEnd"/>
            <w:r w:rsidRPr="009B3BD5">
              <w:rPr>
                <w:rFonts w:ascii="Arial" w:hAnsi="Arial" w:cs="Arial"/>
              </w:rPr>
              <w:t>] and NSF-Facing Interface [</w:t>
            </w:r>
            <w:proofErr w:type="spellStart"/>
            <w:r w:rsidRPr="009B3BD5">
              <w:rPr>
                <w:rFonts w:ascii="Arial" w:hAnsi="Arial" w:cs="Arial"/>
              </w:rPr>
              <w:t>nsf</w:t>
            </w:r>
            <w:proofErr w:type="spellEnd"/>
            <w:r w:rsidRPr="009B3BD5">
              <w:rPr>
                <w:rFonts w:ascii="Arial" w:hAnsi="Arial" w:cs="Arial"/>
              </w:rPr>
              <w:t>-facing-</w:t>
            </w:r>
            <w:proofErr w:type="spellStart"/>
            <w:r w:rsidRPr="009B3BD5">
              <w:rPr>
                <w:rFonts w:ascii="Arial" w:hAnsi="Arial" w:cs="Arial"/>
              </w:rPr>
              <w:t>inf</w:t>
            </w:r>
            <w:proofErr w:type="spellEnd"/>
            <w:r w:rsidRPr="009B3BD5">
              <w:rPr>
                <w:rFonts w:ascii="Arial" w:hAnsi="Arial" w:cs="Arial"/>
              </w:rPr>
              <w:t>-</w:t>
            </w:r>
            <w:proofErr w:type="spellStart"/>
            <w:r w:rsidRPr="009B3BD5">
              <w:rPr>
                <w:rFonts w:ascii="Arial" w:hAnsi="Arial" w:cs="Arial"/>
              </w:rPr>
              <w:t>dm</w:t>
            </w:r>
            <w:proofErr w:type="spellEnd"/>
            <w:r w:rsidRPr="009B3BD5">
              <w:rPr>
                <w:rFonts w:ascii="Arial" w:hAnsi="Arial" w:cs="Arial"/>
              </w:rPr>
              <w:t xml:space="preserve">]. </w:t>
            </w:r>
            <w:r w:rsidRPr="009B3BD5">
              <w:rPr>
                <w:rFonts w:ascii="Arial" w:hAnsi="Arial" w:cs="Arial"/>
                <w:highlight w:val="yellow"/>
              </w:rPr>
              <w:t>In the I2NSF framework, each NSF initially registers the profile of its own capabilities into the Security    Controller (i.e., network operator management system</w:t>
            </w:r>
            <w:r w:rsidR="00FB3E2A">
              <w:rPr>
                <w:rFonts w:ascii="Arial" w:hAnsi="Arial" w:cs="Arial"/>
                <w:highlight w:val="yellow"/>
              </w:rPr>
              <w:t xml:space="preserve"> </w:t>
            </w:r>
            <w:r w:rsidR="00FB3E2A" w:rsidRPr="00FB3E2A">
              <w:rPr>
                <w:rFonts w:ascii="Arial" w:hAnsi="Arial" w:cs="Arial"/>
                <w:highlight w:val="yellow"/>
              </w:rPr>
              <w:t>[RFC8329]</w:t>
            </w:r>
            <w:r w:rsidRPr="009B3BD5">
              <w:rPr>
                <w:rFonts w:ascii="Arial" w:hAnsi="Arial" w:cs="Arial"/>
                <w:highlight w:val="yellow"/>
              </w:rPr>
              <w:t>) in the I2NSF system via Registration Interface [registration-</w:t>
            </w:r>
            <w:proofErr w:type="spellStart"/>
            <w:r w:rsidRPr="009B3BD5">
              <w:rPr>
                <w:rFonts w:ascii="Arial" w:hAnsi="Arial" w:cs="Arial"/>
                <w:highlight w:val="yellow"/>
              </w:rPr>
              <w:t>inf</w:t>
            </w:r>
            <w:proofErr w:type="spellEnd"/>
            <w:r w:rsidRPr="009B3BD5">
              <w:rPr>
                <w:rFonts w:ascii="Arial" w:hAnsi="Arial" w:cs="Arial"/>
                <w:highlight w:val="yellow"/>
              </w:rPr>
              <w:t>-</w:t>
            </w:r>
            <w:proofErr w:type="spellStart"/>
            <w:r w:rsidRPr="009B3BD5">
              <w:rPr>
                <w:rFonts w:ascii="Arial" w:hAnsi="Arial" w:cs="Arial"/>
                <w:highlight w:val="yellow"/>
              </w:rPr>
              <w:t>dm</w:t>
            </w:r>
            <w:proofErr w:type="spellEnd"/>
            <w:r w:rsidRPr="009B3BD5">
              <w:rPr>
                <w:rFonts w:ascii="Arial" w:hAnsi="Arial" w:cs="Arial"/>
                <w:highlight w:val="yellow"/>
              </w:rPr>
              <w:t>] so that each   NSF can be selected and used to enforce a given security policy from I2NSF User (i.e., network security administrator).</w:t>
            </w:r>
            <w:r w:rsidR="00B53C3B">
              <w:rPr>
                <w:rFonts w:ascii="Arial" w:hAnsi="Arial" w:cs="Arial"/>
              </w:rPr>
              <w:t xml:space="preserve"> </w:t>
            </w:r>
            <w:r w:rsidR="00B53C3B" w:rsidRPr="00946453">
              <w:rPr>
                <w:rFonts w:ascii="Arial" w:hAnsi="Arial" w:cs="Arial"/>
                <w:highlight w:val="yellow"/>
              </w:rPr>
              <w:t xml:space="preserve">Note that    Developer's Management System (DMS) is management software that provides a vendor's security service software as a Virtual Network    Function (VNF) in an NFV environment (or </w:t>
            </w:r>
            <w:proofErr w:type="spellStart"/>
            <w:r w:rsidR="00B53C3B" w:rsidRPr="00946453">
              <w:rPr>
                <w:rFonts w:ascii="Arial" w:hAnsi="Arial" w:cs="Arial"/>
                <w:highlight w:val="yellow"/>
              </w:rPr>
              <w:t>middlebox</w:t>
            </w:r>
            <w:proofErr w:type="spellEnd"/>
            <w:r w:rsidR="00B53C3B" w:rsidRPr="00946453">
              <w:rPr>
                <w:rFonts w:ascii="Arial" w:hAnsi="Arial" w:cs="Arial"/>
                <w:highlight w:val="yellow"/>
              </w:rPr>
              <w:t xml:space="preserve"> in the legacy network) as an NSF, and registers the capabilities of an NSF into   Security Controller via Registration Interface for a security service [RFC8329].</w:t>
            </w:r>
          </w:p>
        </w:tc>
      </w:tr>
    </w:tbl>
    <w:p w:rsidR="002A3D1D" w:rsidRPr="0048654E" w:rsidRDefault="002A3D1D">
      <w:pPr>
        <w:rPr>
          <w:rFonts w:ascii="Arial" w:hAnsi="Arial" w:cs="Arial"/>
          <w:color w:val="000000"/>
        </w:rPr>
      </w:pPr>
    </w:p>
    <w:p w:rsidR="00207965" w:rsidRDefault="009A4B06">
      <w:pPr>
        <w:rPr>
          <w:rFonts w:ascii="Arial" w:hAnsi="Arial" w:cs="Arial"/>
          <w:color w:val="000000"/>
        </w:rPr>
      </w:pPr>
      <w:r>
        <w:rPr>
          <w:rFonts w:ascii="Arial" w:hAnsi="Arial" w:cs="Arial"/>
          <w:color w:val="000000"/>
        </w:rPr>
        <w:t>Do you mean, "In the I2NSF framework, each NSF initially registers a profile of its capabilities in the system"?  If so, I think clarity of what system (I think "I2NSF system") is being referenced is needed.</w:t>
      </w:r>
    </w:p>
    <w:p w:rsidR="00207965" w:rsidRDefault="00D8782C">
      <w:pPr>
        <w:rPr>
          <w:rFonts w:ascii="Arial" w:hAnsi="Arial" w:cs="Arial"/>
          <w:color w:val="000000"/>
        </w:rPr>
      </w:pPr>
      <w:r>
        <w:rPr>
          <w:rFonts w:ascii="Arial" w:hAnsi="Arial" w:cs="Arial" w:hint="eastAsia"/>
          <w:color w:val="000000"/>
        </w:rPr>
        <w:t xml:space="preserve">=&gt; In the above table, </w:t>
      </w:r>
      <w:r>
        <w:rPr>
          <w:rFonts w:ascii="Arial" w:hAnsi="Arial" w:cs="Arial"/>
          <w:color w:val="000000"/>
        </w:rPr>
        <w:t>“Security Controller in the I2NSF system” replaced “the system” to clarify which system component will take charge of the registration of an NSF with some capabilities.</w:t>
      </w:r>
      <w:r w:rsidR="009B3BD5">
        <w:rPr>
          <w:rFonts w:ascii="Arial" w:hAnsi="Arial" w:cs="Arial"/>
          <w:color w:val="000000"/>
        </w:rPr>
        <w:t xml:space="preserve"> We define</w:t>
      </w:r>
      <w:r w:rsidR="00B53C3B">
        <w:rPr>
          <w:rFonts w:ascii="Arial" w:hAnsi="Arial" w:cs="Arial"/>
          <w:color w:val="000000"/>
        </w:rPr>
        <w:t xml:space="preserve"> Developer’s Management System and</w:t>
      </w:r>
      <w:r w:rsidR="009B3BD5">
        <w:rPr>
          <w:rFonts w:ascii="Arial" w:hAnsi="Arial" w:cs="Arial"/>
          <w:color w:val="000000"/>
        </w:rPr>
        <w:t xml:space="preserve"> Security Controller from</w:t>
      </w:r>
      <w:r w:rsidR="00B53C3B">
        <w:rPr>
          <w:rFonts w:ascii="Arial" w:hAnsi="Arial" w:cs="Arial"/>
          <w:color w:val="000000"/>
        </w:rPr>
        <w:t xml:space="preserve"> RFC 8329 and</w:t>
      </w:r>
      <w:r w:rsidR="009B3BD5">
        <w:rPr>
          <w:rFonts w:ascii="Arial" w:hAnsi="Arial" w:cs="Arial"/>
          <w:color w:val="000000"/>
        </w:rPr>
        <w:t xml:space="preserve"> I2NSF Terminology Draft [i2nsf-terminology]</w:t>
      </w:r>
      <w:r w:rsidR="00B53C3B">
        <w:rPr>
          <w:rFonts w:ascii="Arial" w:hAnsi="Arial" w:cs="Arial"/>
          <w:color w:val="000000"/>
        </w:rPr>
        <w:t>, respectively</w:t>
      </w:r>
      <w:r w:rsidR="009B3BD5">
        <w:rPr>
          <w:rFonts w:ascii="Arial" w:hAnsi="Arial" w:cs="Arial"/>
          <w:color w:val="000000"/>
        </w:rPr>
        <w:t>.</w:t>
      </w:r>
    </w:p>
    <w:p w:rsidR="009B3BD5" w:rsidRDefault="009B3BD5" w:rsidP="009B3BD5">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9B3BD5" w:rsidTr="00F204F8">
        <w:tc>
          <w:tcPr>
            <w:tcW w:w="4508" w:type="dxa"/>
            <w:shd w:val="clear" w:color="auto" w:fill="D9D9D9" w:themeFill="background1" w:themeFillShade="D9"/>
          </w:tcPr>
          <w:p w:rsidR="009B3BD5" w:rsidRDefault="009B3BD5" w:rsidP="00F204F8">
            <w:pPr>
              <w:jc w:val="center"/>
              <w:rPr>
                <w:rFonts w:ascii="Arial" w:hAnsi="Arial" w:cs="Arial"/>
                <w:color w:val="000000"/>
              </w:rPr>
            </w:pPr>
            <w:r>
              <w:rPr>
                <w:rFonts w:ascii="Arial" w:hAnsi="Arial" w:cs="Arial" w:hint="eastAsia"/>
                <w:color w:val="000000"/>
              </w:rPr>
              <w:lastRenderedPageBreak/>
              <w:t>OLD</w:t>
            </w:r>
          </w:p>
        </w:tc>
        <w:tc>
          <w:tcPr>
            <w:tcW w:w="4508" w:type="dxa"/>
            <w:shd w:val="clear" w:color="auto" w:fill="D9D9D9" w:themeFill="background1" w:themeFillShade="D9"/>
          </w:tcPr>
          <w:p w:rsidR="009B3BD5" w:rsidRDefault="009B3BD5" w:rsidP="00F204F8">
            <w:pPr>
              <w:jc w:val="center"/>
              <w:rPr>
                <w:rFonts w:ascii="Arial" w:hAnsi="Arial" w:cs="Arial"/>
                <w:color w:val="000000"/>
              </w:rPr>
            </w:pPr>
            <w:r>
              <w:rPr>
                <w:rFonts w:ascii="Arial" w:hAnsi="Arial" w:cs="Arial" w:hint="eastAsia"/>
                <w:color w:val="000000"/>
              </w:rPr>
              <w:t>NEW</w:t>
            </w:r>
          </w:p>
        </w:tc>
      </w:tr>
      <w:tr w:rsidR="009B3BD5" w:rsidRPr="0048654E" w:rsidTr="00F204F8">
        <w:tc>
          <w:tcPr>
            <w:tcW w:w="4508" w:type="dxa"/>
          </w:tcPr>
          <w:p w:rsidR="009B3BD5" w:rsidRPr="00963501" w:rsidRDefault="009B3BD5" w:rsidP="00F204F8">
            <w:pPr>
              <w:rPr>
                <w:rFonts w:ascii="Arial" w:hAnsi="Arial" w:cs="Arial"/>
              </w:rPr>
            </w:pPr>
            <w:r w:rsidRPr="00A06BB9">
              <w:rPr>
                <w:rFonts w:ascii="Arial" w:hAnsi="Arial" w:cs="Arial"/>
              </w:rPr>
              <w:t>In the I2NSF framework, each NSF</w:t>
            </w:r>
            <w:r>
              <w:rPr>
                <w:rFonts w:ascii="Arial" w:hAnsi="Arial" w:cs="Arial"/>
              </w:rPr>
              <w:t xml:space="preserve"> </w:t>
            </w:r>
            <w:r w:rsidRPr="00A06BB9">
              <w:rPr>
                <w:rFonts w:ascii="Arial" w:hAnsi="Arial" w:cs="Arial"/>
              </w:rPr>
              <w:t>initially registers the profile of its own capabilities into the   system in order for themselves to be available in the system.</w:t>
            </w:r>
          </w:p>
        </w:tc>
        <w:tc>
          <w:tcPr>
            <w:tcW w:w="4508" w:type="dxa"/>
          </w:tcPr>
          <w:p w:rsidR="009B3BD5" w:rsidRDefault="009B3BD5" w:rsidP="00F204F8">
            <w:pPr>
              <w:rPr>
                <w:rFonts w:ascii="Arial" w:hAnsi="Arial" w:cs="Arial"/>
              </w:rPr>
            </w:pPr>
            <w:r w:rsidRPr="00341DBD">
              <w:rPr>
                <w:rFonts w:ascii="Arial" w:hAnsi="Arial" w:cs="Arial"/>
              </w:rPr>
              <w:t>The I2NSF framework allows heterogeneous NSFs developed by different</w:t>
            </w:r>
            <w:r>
              <w:rPr>
                <w:rFonts w:ascii="Arial" w:hAnsi="Arial" w:cs="Arial"/>
              </w:rPr>
              <w:t xml:space="preserve"> </w:t>
            </w:r>
            <w:r w:rsidRPr="00341DBD">
              <w:rPr>
                <w:rFonts w:ascii="Arial" w:hAnsi="Arial" w:cs="Arial"/>
              </w:rPr>
              <w:t xml:space="preserve">security solution vendors to be used in the Network Functions   Virtualization (NFV) environment [ETSI-NFV] </w:t>
            </w:r>
            <w:r w:rsidRPr="009B3BD5">
              <w:rPr>
                <w:rFonts w:ascii="Arial" w:hAnsi="Arial" w:cs="Arial"/>
              </w:rPr>
              <w:t>by utilizing the capabilities of such NSFs through I2NSF interfaces such as Customer-Facing Interface [consumer-facing-</w:t>
            </w:r>
            <w:proofErr w:type="spellStart"/>
            <w:r w:rsidRPr="009B3BD5">
              <w:rPr>
                <w:rFonts w:ascii="Arial" w:hAnsi="Arial" w:cs="Arial"/>
              </w:rPr>
              <w:t>inf</w:t>
            </w:r>
            <w:proofErr w:type="spellEnd"/>
            <w:r w:rsidRPr="009B3BD5">
              <w:rPr>
                <w:rFonts w:ascii="Arial" w:hAnsi="Arial" w:cs="Arial"/>
              </w:rPr>
              <w:t>-</w:t>
            </w:r>
            <w:proofErr w:type="spellStart"/>
            <w:r w:rsidRPr="009B3BD5">
              <w:rPr>
                <w:rFonts w:ascii="Arial" w:hAnsi="Arial" w:cs="Arial"/>
              </w:rPr>
              <w:t>dm</w:t>
            </w:r>
            <w:proofErr w:type="spellEnd"/>
            <w:r w:rsidRPr="009B3BD5">
              <w:rPr>
                <w:rFonts w:ascii="Arial" w:hAnsi="Arial" w:cs="Arial"/>
              </w:rPr>
              <w:t>] and NSF-Facing Interface [</w:t>
            </w:r>
            <w:proofErr w:type="spellStart"/>
            <w:r w:rsidRPr="009B3BD5">
              <w:rPr>
                <w:rFonts w:ascii="Arial" w:hAnsi="Arial" w:cs="Arial"/>
              </w:rPr>
              <w:t>nsf</w:t>
            </w:r>
            <w:proofErr w:type="spellEnd"/>
            <w:r w:rsidRPr="009B3BD5">
              <w:rPr>
                <w:rFonts w:ascii="Arial" w:hAnsi="Arial" w:cs="Arial"/>
              </w:rPr>
              <w:t>-facing-</w:t>
            </w:r>
            <w:proofErr w:type="spellStart"/>
            <w:r w:rsidRPr="009B3BD5">
              <w:rPr>
                <w:rFonts w:ascii="Arial" w:hAnsi="Arial" w:cs="Arial"/>
              </w:rPr>
              <w:t>inf</w:t>
            </w:r>
            <w:proofErr w:type="spellEnd"/>
            <w:r w:rsidRPr="009B3BD5">
              <w:rPr>
                <w:rFonts w:ascii="Arial" w:hAnsi="Arial" w:cs="Arial"/>
              </w:rPr>
              <w:t>-</w:t>
            </w:r>
            <w:proofErr w:type="spellStart"/>
            <w:r w:rsidRPr="009B3BD5">
              <w:rPr>
                <w:rFonts w:ascii="Arial" w:hAnsi="Arial" w:cs="Arial"/>
              </w:rPr>
              <w:t>dm</w:t>
            </w:r>
            <w:proofErr w:type="spellEnd"/>
            <w:r w:rsidRPr="009B3BD5">
              <w:rPr>
                <w:rFonts w:ascii="Arial" w:hAnsi="Arial" w:cs="Arial"/>
              </w:rPr>
              <w:t xml:space="preserve">]. </w:t>
            </w:r>
            <w:r w:rsidRPr="009B3BD5">
              <w:rPr>
                <w:rFonts w:ascii="Arial" w:hAnsi="Arial" w:cs="Arial"/>
                <w:highlight w:val="yellow"/>
              </w:rPr>
              <w:t>In the I2NSF framework, each NSF initially registers the profile of its own capabilities into the Security    Controller (i.e., network operator management system</w:t>
            </w:r>
            <w:r w:rsidR="00FB3E2A">
              <w:rPr>
                <w:rFonts w:ascii="Arial" w:hAnsi="Arial" w:cs="Arial"/>
                <w:highlight w:val="yellow"/>
              </w:rPr>
              <w:t xml:space="preserve"> </w:t>
            </w:r>
            <w:r w:rsidR="00FB3E2A" w:rsidRPr="00FB3E2A">
              <w:rPr>
                <w:rFonts w:ascii="Arial" w:hAnsi="Arial" w:cs="Arial"/>
                <w:highlight w:val="yellow"/>
              </w:rPr>
              <w:t>[RFC8329]</w:t>
            </w:r>
            <w:r w:rsidRPr="009B3BD5">
              <w:rPr>
                <w:rFonts w:ascii="Arial" w:hAnsi="Arial" w:cs="Arial"/>
                <w:highlight w:val="yellow"/>
              </w:rPr>
              <w:t>) in the I2NSF system via Registration Interface [registration-</w:t>
            </w:r>
            <w:proofErr w:type="spellStart"/>
            <w:r w:rsidRPr="009B3BD5">
              <w:rPr>
                <w:rFonts w:ascii="Arial" w:hAnsi="Arial" w:cs="Arial"/>
                <w:highlight w:val="yellow"/>
              </w:rPr>
              <w:t>inf</w:t>
            </w:r>
            <w:proofErr w:type="spellEnd"/>
            <w:r w:rsidRPr="009B3BD5">
              <w:rPr>
                <w:rFonts w:ascii="Arial" w:hAnsi="Arial" w:cs="Arial"/>
                <w:highlight w:val="yellow"/>
              </w:rPr>
              <w:t>-</w:t>
            </w:r>
            <w:proofErr w:type="spellStart"/>
            <w:r w:rsidRPr="009B3BD5">
              <w:rPr>
                <w:rFonts w:ascii="Arial" w:hAnsi="Arial" w:cs="Arial"/>
                <w:highlight w:val="yellow"/>
              </w:rPr>
              <w:t>dm</w:t>
            </w:r>
            <w:proofErr w:type="spellEnd"/>
            <w:r w:rsidRPr="009B3BD5">
              <w:rPr>
                <w:rFonts w:ascii="Arial" w:hAnsi="Arial" w:cs="Arial"/>
                <w:highlight w:val="yellow"/>
              </w:rPr>
              <w:t>] so that each   NSF can be selected and used to enforce a given security policy from I2NSF User (i.e., network security administrator).</w:t>
            </w:r>
            <w:r w:rsidR="00B53C3B">
              <w:rPr>
                <w:rFonts w:ascii="Arial" w:hAnsi="Arial" w:cs="Arial"/>
              </w:rPr>
              <w:t xml:space="preserve"> </w:t>
            </w:r>
            <w:r w:rsidR="00B53C3B" w:rsidRPr="00B53C3B">
              <w:rPr>
                <w:rFonts w:ascii="Arial" w:hAnsi="Arial" w:cs="Arial"/>
                <w:highlight w:val="yellow"/>
              </w:rPr>
              <w:t xml:space="preserve">Note that    Developer's Management System (DMS) is management software that provides a vendor's security service software as a Virtual Network    Function (VNF) in an NFV environment (or </w:t>
            </w:r>
            <w:proofErr w:type="spellStart"/>
            <w:r w:rsidR="00B53C3B" w:rsidRPr="00B53C3B">
              <w:rPr>
                <w:rFonts w:ascii="Arial" w:hAnsi="Arial" w:cs="Arial"/>
                <w:highlight w:val="yellow"/>
              </w:rPr>
              <w:t>middlebox</w:t>
            </w:r>
            <w:proofErr w:type="spellEnd"/>
            <w:r w:rsidR="00B53C3B" w:rsidRPr="00B53C3B">
              <w:rPr>
                <w:rFonts w:ascii="Arial" w:hAnsi="Arial" w:cs="Arial"/>
                <w:highlight w:val="yellow"/>
              </w:rPr>
              <w:t xml:space="preserve"> in the legacy network) as an NSF, and registers the capabilities of an NSF into   Security Controller via Registration Interface for a security service [RFC8329].</w:t>
            </w:r>
          </w:p>
          <w:p w:rsidR="003918B7" w:rsidRDefault="003918B7" w:rsidP="00F204F8">
            <w:pPr>
              <w:rPr>
                <w:rFonts w:ascii="Arial" w:hAnsi="Arial" w:cs="Arial"/>
              </w:rPr>
            </w:pPr>
          </w:p>
          <w:p w:rsidR="003918B7" w:rsidRPr="003E23B2" w:rsidRDefault="003918B7" w:rsidP="003918B7">
            <w:pPr>
              <w:rPr>
                <w:rFonts w:ascii="Arial" w:hAnsi="Arial" w:cs="Arial"/>
                <w:color w:val="000000"/>
              </w:rPr>
            </w:pPr>
            <w:r w:rsidRPr="003918B7">
              <w:rPr>
                <w:rFonts w:ascii="Arial" w:hAnsi="Arial" w:cs="Arial"/>
                <w:color w:val="000000"/>
                <w:highlight w:val="yellow"/>
              </w:rPr>
              <w:t>Security Controller is defined as a management component that contains control plane functions to manage NSFs and facilitate information sharing among other components (e.g., NSFs and I2NSF User) in an I2NSF system [i2nsf-terminology]. Security Controller maintains the mapping between a capability and an NSF, so it can perform to translate a high-level security policy received from I2NSF User to a low-level security policy configured and enforced in an NSF [policy-translation].  Security Controller can monitor the states and security attacks in NSFs through NSF monitoring [</w:t>
            </w:r>
            <w:proofErr w:type="spellStart"/>
            <w:r w:rsidRPr="003918B7">
              <w:rPr>
                <w:rFonts w:ascii="Arial" w:hAnsi="Arial" w:cs="Arial"/>
                <w:color w:val="000000"/>
                <w:highlight w:val="yellow"/>
              </w:rPr>
              <w:t>nsf</w:t>
            </w:r>
            <w:proofErr w:type="spellEnd"/>
            <w:r w:rsidRPr="003918B7">
              <w:rPr>
                <w:rFonts w:ascii="Arial" w:hAnsi="Arial" w:cs="Arial"/>
                <w:color w:val="000000"/>
                <w:highlight w:val="yellow"/>
              </w:rPr>
              <w:t>-monitoring-</w:t>
            </w:r>
            <w:proofErr w:type="spellStart"/>
            <w:r w:rsidRPr="003918B7">
              <w:rPr>
                <w:rFonts w:ascii="Arial" w:hAnsi="Arial" w:cs="Arial"/>
                <w:color w:val="000000"/>
                <w:highlight w:val="yellow"/>
              </w:rPr>
              <w:t>dm</w:t>
            </w:r>
            <w:proofErr w:type="spellEnd"/>
            <w:r w:rsidRPr="003918B7">
              <w:rPr>
                <w:rFonts w:ascii="Arial" w:hAnsi="Arial" w:cs="Arial"/>
                <w:color w:val="000000"/>
                <w:highlight w:val="yellow"/>
              </w:rPr>
              <w:t>].</w:t>
            </w:r>
          </w:p>
        </w:tc>
      </w:tr>
    </w:tbl>
    <w:p w:rsidR="009B3BD5" w:rsidRDefault="009B3BD5">
      <w:pPr>
        <w:rPr>
          <w:rFonts w:ascii="Arial" w:hAnsi="Arial" w:cs="Arial"/>
          <w:color w:val="000000"/>
        </w:rPr>
      </w:pPr>
    </w:p>
    <w:p w:rsidR="00207965" w:rsidRDefault="009A4B06">
      <w:pPr>
        <w:rPr>
          <w:rFonts w:ascii="Arial" w:hAnsi="Arial" w:cs="Arial"/>
          <w:color w:val="000000"/>
        </w:rPr>
      </w:pPr>
      <w:r>
        <w:rPr>
          <w:rFonts w:ascii="Arial" w:hAnsi="Arial" w:cs="Arial"/>
          <w:color w:val="000000"/>
        </w:rPr>
        <w:t>(6) Section 1.  Per "In addition, the Security Controller ...</w:t>
      </w:r>
      <w:proofErr w:type="gramStart"/>
      <w:r>
        <w:rPr>
          <w:rFonts w:ascii="Arial" w:hAnsi="Arial" w:cs="Arial"/>
          <w:color w:val="000000"/>
        </w:rPr>
        <w:t>",</w:t>
      </w:r>
      <w:proofErr w:type="gramEnd"/>
      <w:r>
        <w:rPr>
          <w:rFonts w:ascii="Arial" w:hAnsi="Arial" w:cs="Arial"/>
          <w:color w:val="000000"/>
        </w:rPr>
        <w:t xml:space="preserve"> this sentence introduces the concept of a Security Controller but doesn't define it.  Also, this seems like a level of detail not needed in the introduction.</w:t>
      </w:r>
      <w:r w:rsidR="00207965">
        <w:rPr>
          <w:rFonts w:ascii="Arial" w:hAnsi="Arial" w:cs="Arial"/>
          <w:color w:val="000000"/>
        </w:rPr>
        <w:t xml:space="preserve"> </w:t>
      </w:r>
    </w:p>
    <w:p w:rsidR="005A0DA4" w:rsidRDefault="005A0DA4">
      <w:pPr>
        <w:rPr>
          <w:rFonts w:ascii="Arial" w:hAnsi="Arial" w:cs="Arial"/>
          <w:color w:val="000000"/>
        </w:rPr>
      </w:pPr>
      <w:r>
        <w:rPr>
          <w:rFonts w:ascii="Arial" w:hAnsi="Arial" w:cs="Arial" w:hint="eastAsia"/>
          <w:color w:val="000000"/>
        </w:rPr>
        <w:t>=&gt;</w:t>
      </w:r>
      <w:r>
        <w:rPr>
          <w:rFonts w:ascii="Arial" w:hAnsi="Arial" w:cs="Arial"/>
          <w:color w:val="000000"/>
        </w:rPr>
        <w:t xml:space="preserve"> We define Security Controller from I2NSF Terminology Draft as follows.</w:t>
      </w:r>
    </w:p>
    <w:p w:rsidR="005A0DA4" w:rsidRDefault="005A0DA4" w:rsidP="005A0DA4">
      <w:pPr>
        <w:rPr>
          <w:rFonts w:ascii="Arial" w:hAnsi="Arial" w:cs="Arial"/>
          <w:color w:val="000000"/>
        </w:rPr>
      </w:pPr>
      <w:r>
        <w:rPr>
          <w:rFonts w:ascii="Arial" w:hAnsi="Arial" w:cs="Arial" w:hint="eastAsia"/>
          <w:color w:val="000000"/>
        </w:rPr>
        <w:t>In Section 1.</w:t>
      </w:r>
    </w:p>
    <w:tbl>
      <w:tblPr>
        <w:tblStyle w:val="a4"/>
        <w:tblW w:w="0" w:type="auto"/>
        <w:tblLook w:val="04A0" w:firstRow="1" w:lastRow="0" w:firstColumn="1" w:lastColumn="0" w:noHBand="0" w:noVBand="1"/>
      </w:tblPr>
      <w:tblGrid>
        <w:gridCol w:w="4508"/>
        <w:gridCol w:w="4508"/>
      </w:tblGrid>
      <w:tr w:rsidR="005A0DA4" w:rsidTr="00F204F8">
        <w:tc>
          <w:tcPr>
            <w:tcW w:w="4508" w:type="dxa"/>
            <w:shd w:val="clear" w:color="auto" w:fill="D9D9D9" w:themeFill="background1" w:themeFillShade="D9"/>
          </w:tcPr>
          <w:p w:rsidR="005A0DA4" w:rsidRDefault="005A0DA4"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5A0DA4" w:rsidRDefault="005A0DA4" w:rsidP="00F204F8">
            <w:pPr>
              <w:jc w:val="center"/>
              <w:rPr>
                <w:rFonts w:ascii="Arial" w:hAnsi="Arial" w:cs="Arial"/>
                <w:color w:val="000000"/>
              </w:rPr>
            </w:pPr>
            <w:r>
              <w:rPr>
                <w:rFonts w:ascii="Arial" w:hAnsi="Arial" w:cs="Arial" w:hint="eastAsia"/>
                <w:color w:val="000000"/>
              </w:rPr>
              <w:t>NEW</w:t>
            </w:r>
          </w:p>
        </w:tc>
      </w:tr>
      <w:tr w:rsidR="005A0DA4" w:rsidRPr="0048654E" w:rsidTr="00F204F8">
        <w:tc>
          <w:tcPr>
            <w:tcW w:w="4508" w:type="dxa"/>
          </w:tcPr>
          <w:p w:rsidR="005A0DA4" w:rsidRPr="00963501" w:rsidRDefault="005A0DA4" w:rsidP="00F204F8">
            <w:pPr>
              <w:rPr>
                <w:rFonts w:ascii="Arial" w:hAnsi="Arial" w:cs="Arial"/>
              </w:rPr>
            </w:pPr>
          </w:p>
        </w:tc>
        <w:tc>
          <w:tcPr>
            <w:tcW w:w="4508" w:type="dxa"/>
          </w:tcPr>
          <w:p w:rsidR="005A0DA4" w:rsidRPr="003E23B2" w:rsidRDefault="005A0DA4" w:rsidP="00F204F8">
            <w:pPr>
              <w:rPr>
                <w:rFonts w:ascii="Arial" w:hAnsi="Arial" w:cs="Arial"/>
                <w:color w:val="000000"/>
              </w:rPr>
            </w:pPr>
            <w:r w:rsidRPr="003918B7">
              <w:rPr>
                <w:rFonts w:ascii="Arial" w:hAnsi="Arial" w:cs="Arial"/>
                <w:color w:val="000000"/>
                <w:highlight w:val="yellow"/>
              </w:rPr>
              <w:t xml:space="preserve">Security Controller is defined as a management component that contains control plane functions to manage NSFs and facilitate information sharing among other components (e.g., NSFs and I2NSF User) in an I2NSF system [i2nsf-terminology]. Security Controller maintains the </w:t>
            </w:r>
            <w:r w:rsidRPr="003918B7">
              <w:rPr>
                <w:rFonts w:ascii="Arial" w:hAnsi="Arial" w:cs="Arial"/>
                <w:color w:val="000000"/>
                <w:highlight w:val="yellow"/>
              </w:rPr>
              <w:lastRenderedPageBreak/>
              <w:t>mapping between a capability and an NSF, so it can perform to translate a high-level security policy received from I2NSF User to a low-level security policy configured and enforced in an NSF [policy-translation].  Security Controller can monitor the states and security attacks in NSFs through NSF monitoring [</w:t>
            </w:r>
            <w:proofErr w:type="spellStart"/>
            <w:r w:rsidRPr="003918B7">
              <w:rPr>
                <w:rFonts w:ascii="Arial" w:hAnsi="Arial" w:cs="Arial"/>
                <w:color w:val="000000"/>
                <w:highlight w:val="yellow"/>
              </w:rPr>
              <w:t>nsf</w:t>
            </w:r>
            <w:proofErr w:type="spellEnd"/>
            <w:r w:rsidRPr="003918B7">
              <w:rPr>
                <w:rFonts w:ascii="Arial" w:hAnsi="Arial" w:cs="Arial"/>
                <w:color w:val="000000"/>
                <w:highlight w:val="yellow"/>
              </w:rPr>
              <w:t>-monitoring-</w:t>
            </w:r>
            <w:proofErr w:type="spellStart"/>
            <w:r w:rsidRPr="003918B7">
              <w:rPr>
                <w:rFonts w:ascii="Arial" w:hAnsi="Arial" w:cs="Arial"/>
                <w:color w:val="000000"/>
                <w:highlight w:val="yellow"/>
              </w:rPr>
              <w:t>dm</w:t>
            </w:r>
            <w:proofErr w:type="spellEnd"/>
            <w:r w:rsidRPr="003918B7">
              <w:rPr>
                <w:rFonts w:ascii="Arial" w:hAnsi="Arial" w:cs="Arial"/>
                <w:color w:val="000000"/>
                <w:highlight w:val="yellow"/>
              </w:rPr>
              <w:t>].</w:t>
            </w:r>
          </w:p>
        </w:tc>
      </w:tr>
    </w:tbl>
    <w:p w:rsidR="00207965" w:rsidRDefault="00207965">
      <w:pPr>
        <w:rPr>
          <w:rFonts w:ascii="Arial" w:hAnsi="Arial" w:cs="Arial"/>
          <w:color w:val="000000"/>
        </w:rPr>
      </w:pPr>
    </w:p>
    <w:p w:rsidR="00207965" w:rsidRDefault="009A4B06">
      <w:pPr>
        <w:rPr>
          <w:rFonts w:ascii="Arial" w:hAnsi="Arial" w:cs="Arial"/>
          <w:color w:val="000000"/>
        </w:rPr>
      </w:pPr>
      <w:r>
        <w:rPr>
          <w:rFonts w:ascii="Arial" w:hAnsi="Arial" w:cs="Arial"/>
          <w:color w:val="000000"/>
        </w:rPr>
        <w:t>(7) Section 2, </w:t>
      </w:r>
      <w:r>
        <w:rPr>
          <w:rFonts w:ascii="Arial" w:hAnsi="Arial" w:cs="Arial"/>
          <w:color w:val="000000"/>
        </w:rPr>
        <w:br/>
        <w:t>This document uses the terminology described in [RFC7665], [RFC7149],</w:t>
      </w:r>
      <w:r>
        <w:rPr>
          <w:rFonts w:ascii="Arial" w:hAnsi="Arial" w:cs="Arial"/>
          <w:color w:val="000000"/>
        </w:rPr>
        <w:br/>
        <w:t>   [ITU-T.Y.3300], [ONF-</w:t>
      </w:r>
      <w:proofErr w:type="spellStart"/>
      <w:r>
        <w:rPr>
          <w:rFonts w:ascii="Arial" w:hAnsi="Arial" w:cs="Arial"/>
          <w:color w:val="000000"/>
        </w:rPr>
        <w:t>OpenFlow</w:t>
      </w:r>
      <w:proofErr w:type="spellEnd"/>
      <w:r>
        <w:rPr>
          <w:rFonts w:ascii="Arial" w:hAnsi="Arial" w:cs="Arial"/>
          <w:color w:val="000000"/>
        </w:rPr>
        <w:t>], [ONF-SDN-Architecture],</w:t>
      </w:r>
      <w:r>
        <w:rPr>
          <w:rFonts w:ascii="Arial" w:hAnsi="Arial" w:cs="Arial"/>
          <w:color w:val="000000"/>
        </w:rPr>
        <w:br/>
        <w:t>   [ITU-T.X.1252], [ITU-T.X.800], [NFV-Terminology], [RFC8329],</w:t>
      </w:r>
      <w:r>
        <w:rPr>
          <w:rFonts w:ascii="Arial" w:hAnsi="Arial" w:cs="Arial"/>
          <w:color w:val="000000"/>
        </w:rPr>
        <w:br/>
        <w:t>   [i2nsf-terminology], [consumer-facing-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[i2nsf-nsf-cap-im],</w:t>
      </w:r>
      <w:r>
        <w:rPr>
          <w:rFonts w:ascii="Arial" w:hAnsi="Arial" w:cs="Arial"/>
          <w:color w:val="000000"/>
        </w:rPr>
        <w:br/>
        <w:t>   [</w:t>
      </w:r>
      <w:proofErr w:type="spellStart"/>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[registration-</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and</w:t>
      </w:r>
      <w:r>
        <w:rPr>
          <w:rFonts w:ascii="Arial" w:hAnsi="Arial" w:cs="Arial"/>
          <w:color w:val="000000"/>
        </w:rPr>
        <w:br/>
        <w:t>   [</w:t>
      </w:r>
      <w:proofErr w:type="spellStart"/>
      <w:r>
        <w:rPr>
          <w:rFonts w:ascii="Arial" w:hAnsi="Arial" w:cs="Arial"/>
          <w:color w:val="000000"/>
        </w:rPr>
        <w:t>nsf</w:t>
      </w:r>
      <w:proofErr w:type="spellEnd"/>
      <w:r>
        <w:rPr>
          <w:rFonts w:ascii="Arial" w:hAnsi="Arial" w:cs="Arial"/>
          <w:color w:val="000000"/>
        </w:rPr>
        <w:t>-triggered-steering ].  </w:t>
      </w:r>
      <w:r>
        <w:rPr>
          <w:rFonts w:ascii="Arial" w:hAnsi="Arial" w:cs="Arial"/>
          <w:color w:val="000000"/>
        </w:rPr>
        <w:br/>
      </w:r>
    </w:p>
    <w:p w:rsidR="00207965" w:rsidRDefault="009A4B06">
      <w:pPr>
        <w:rPr>
          <w:rFonts w:ascii="Arial" w:hAnsi="Arial" w:cs="Arial"/>
          <w:color w:val="000000"/>
        </w:rPr>
      </w:pPr>
      <w:r>
        <w:rPr>
          <w:rFonts w:ascii="Arial" w:hAnsi="Arial" w:cs="Arial"/>
          <w:color w:val="000000"/>
        </w:rPr>
        <w:t>This sentence has 15 references covering hundreds of pages as having the relevant terminology.  Are all of them needed?  That's seems like a lot background reading.</w:t>
      </w:r>
    </w:p>
    <w:p w:rsidR="00207965" w:rsidRDefault="002D0E1E">
      <w:pPr>
        <w:rPr>
          <w:rFonts w:ascii="Arial" w:hAnsi="Arial" w:cs="Arial"/>
          <w:color w:val="000000"/>
        </w:rPr>
      </w:pPr>
      <w:r>
        <w:rPr>
          <w:rFonts w:ascii="Arial" w:hAnsi="Arial" w:cs="Arial" w:hint="eastAsia"/>
          <w:color w:val="000000"/>
        </w:rPr>
        <w:t xml:space="preserve">=&gt; I remove some references </w:t>
      </w:r>
      <w:r>
        <w:rPr>
          <w:rFonts w:ascii="Arial" w:hAnsi="Arial" w:cs="Arial"/>
          <w:color w:val="000000"/>
        </w:rPr>
        <w:t xml:space="preserve">except important references </w:t>
      </w:r>
      <w:r>
        <w:rPr>
          <w:rFonts w:ascii="Arial" w:hAnsi="Arial" w:cs="Arial" w:hint="eastAsia"/>
          <w:color w:val="000000"/>
        </w:rPr>
        <w:t>as follows.</w:t>
      </w:r>
    </w:p>
    <w:p w:rsidR="009F03EF" w:rsidRDefault="009F03EF" w:rsidP="009F03EF">
      <w:pPr>
        <w:rPr>
          <w:rFonts w:ascii="Arial" w:hAnsi="Arial" w:cs="Arial"/>
          <w:color w:val="000000"/>
        </w:rPr>
      </w:pPr>
      <w:r>
        <w:rPr>
          <w:rFonts w:ascii="Arial" w:hAnsi="Arial" w:cs="Arial" w:hint="eastAsia"/>
          <w:color w:val="000000"/>
        </w:rPr>
        <w:t>In Section 2.</w:t>
      </w:r>
    </w:p>
    <w:tbl>
      <w:tblPr>
        <w:tblStyle w:val="a4"/>
        <w:tblW w:w="0" w:type="auto"/>
        <w:tblLook w:val="04A0" w:firstRow="1" w:lastRow="0" w:firstColumn="1" w:lastColumn="0" w:noHBand="0" w:noVBand="1"/>
      </w:tblPr>
      <w:tblGrid>
        <w:gridCol w:w="4508"/>
        <w:gridCol w:w="4508"/>
      </w:tblGrid>
      <w:tr w:rsidR="009F03EF" w:rsidTr="00F204F8">
        <w:tc>
          <w:tcPr>
            <w:tcW w:w="4508" w:type="dxa"/>
            <w:shd w:val="clear" w:color="auto" w:fill="D9D9D9" w:themeFill="background1" w:themeFillShade="D9"/>
          </w:tcPr>
          <w:p w:rsidR="009F03EF" w:rsidRDefault="009F03EF"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9F03EF" w:rsidRDefault="009F03EF" w:rsidP="00F204F8">
            <w:pPr>
              <w:jc w:val="center"/>
              <w:rPr>
                <w:rFonts w:ascii="Arial" w:hAnsi="Arial" w:cs="Arial"/>
                <w:color w:val="000000"/>
              </w:rPr>
            </w:pPr>
            <w:r>
              <w:rPr>
                <w:rFonts w:ascii="Arial" w:hAnsi="Arial" w:cs="Arial" w:hint="eastAsia"/>
                <w:color w:val="000000"/>
              </w:rPr>
              <w:t>NEW</w:t>
            </w:r>
          </w:p>
        </w:tc>
      </w:tr>
      <w:tr w:rsidR="009F03EF" w:rsidRPr="0048654E" w:rsidTr="00F204F8">
        <w:tc>
          <w:tcPr>
            <w:tcW w:w="4508" w:type="dxa"/>
          </w:tcPr>
          <w:p w:rsidR="009F03EF" w:rsidRPr="00963501" w:rsidRDefault="00545C5B" w:rsidP="00545C5B">
            <w:pPr>
              <w:rPr>
                <w:rFonts w:ascii="Arial" w:hAnsi="Arial" w:cs="Arial"/>
              </w:rPr>
            </w:pPr>
            <w:r w:rsidRPr="00545C5B">
              <w:rPr>
                <w:rFonts w:ascii="Arial" w:hAnsi="Arial" w:cs="Arial"/>
              </w:rPr>
              <w:t>This document uses the terminology described in [RFC7665], [RFC7149],</w:t>
            </w:r>
            <w:r>
              <w:rPr>
                <w:rFonts w:ascii="Arial" w:hAnsi="Arial" w:cs="Arial"/>
              </w:rPr>
              <w:t xml:space="preserve"> </w:t>
            </w:r>
            <w:r w:rsidRPr="00545C5B">
              <w:rPr>
                <w:rFonts w:ascii="Arial" w:hAnsi="Arial" w:cs="Arial"/>
              </w:rPr>
              <w:t>[ITU-T.Y.3300], [ONF-</w:t>
            </w:r>
            <w:proofErr w:type="spellStart"/>
            <w:r w:rsidRPr="00545C5B">
              <w:rPr>
                <w:rFonts w:ascii="Arial" w:hAnsi="Arial" w:cs="Arial"/>
              </w:rPr>
              <w:t>OpenFlow</w:t>
            </w:r>
            <w:proofErr w:type="spellEnd"/>
            <w:r w:rsidRPr="00545C5B">
              <w:rPr>
                <w:rFonts w:ascii="Arial" w:hAnsi="Arial" w:cs="Arial"/>
              </w:rPr>
              <w:t>], [ONF-SDN-Architecture],</w:t>
            </w:r>
            <w:r>
              <w:rPr>
                <w:rFonts w:ascii="Arial" w:hAnsi="Arial" w:cs="Arial"/>
              </w:rPr>
              <w:t xml:space="preserve"> </w:t>
            </w:r>
            <w:r w:rsidRPr="00545C5B">
              <w:rPr>
                <w:rFonts w:ascii="Arial" w:hAnsi="Arial" w:cs="Arial"/>
              </w:rPr>
              <w:t>[ITU-T.X.1252], [ITU-T.X.800], [NFV-Terminology], [RFC8329],</w:t>
            </w:r>
            <w:r>
              <w:rPr>
                <w:rFonts w:ascii="Arial" w:hAnsi="Arial" w:cs="Arial"/>
              </w:rPr>
              <w:t xml:space="preserve"> </w:t>
            </w:r>
            <w:r w:rsidRPr="00545C5B">
              <w:rPr>
                <w:rFonts w:ascii="Arial" w:hAnsi="Arial" w:cs="Arial"/>
              </w:rPr>
              <w:t>[i2nsf-terminology], [consumer-facing-</w:t>
            </w:r>
            <w:proofErr w:type="spellStart"/>
            <w:r w:rsidRPr="00545C5B">
              <w:rPr>
                <w:rFonts w:ascii="Arial" w:hAnsi="Arial" w:cs="Arial"/>
              </w:rPr>
              <w:t>inf</w:t>
            </w:r>
            <w:proofErr w:type="spellEnd"/>
            <w:r w:rsidRPr="00545C5B">
              <w:rPr>
                <w:rFonts w:ascii="Arial" w:hAnsi="Arial" w:cs="Arial"/>
              </w:rPr>
              <w:t>-</w:t>
            </w:r>
            <w:proofErr w:type="spellStart"/>
            <w:r w:rsidRPr="00545C5B">
              <w:rPr>
                <w:rFonts w:ascii="Arial" w:hAnsi="Arial" w:cs="Arial"/>
              </w:rPr>
              <w:t>dm</w:t>
            </w:r>
            <w:proofErr w:type="spellEnd"/>
            <w:r w:rsidRPr="00545C5B">
              <w:rPr>
                <w:rFonts w:ascii="Arial" w:hAnsi="Arial" w:cs="Arial"/>
              </w:rPr>
              <w:t>], [i2nsf-nsf-cap-im],</w:t>
            </w:r>
            <w:r>
              <w:rPr>
                <w:rFonts w:ascii="Arial" w:hAnsi="Arial" w:cs="Arial"/>
              </w:rPr>
              <w:t xml:space="preserve"> </w:t>
            </w:r>
            <w:r w:rsidRPr="00545C5B">
              <w:rPr>
                <w:rFonts w:ascii="Arial" w:hAnsi="Arial" w:cs="Arial"/>
              </w:rPr>
              <w:t>[</w:t>
            </w:r>
            <w:proofErr w:type="spellStart"/>
            <w:r w:rsidRPr="00545C5B">
              <w:rPr>
                <w:rFonts w:ascii="Arial" w:hAnsi="Arial" w:cs="Arial"/>
              </w:rPr>
              <w:t>nsf</w:t>
            </w:r>
            <w:proofErr w:type="spellEnd"/>
            <w:r w:rsidRPr="00545C5B">
              <w:rPr>
                <w:rFonts w:ascii="Arial" w:hAnsi="Arial" w:cs="Arial"/>
              </w:rPr>
              <w:t>-facing-</w:t>
            </w:r>
            <w:proofErr w:type="spellStart"/>
            <w:r w:rsidRPr="00545C5B">
              <w:rPr>
                <w:rFonts w:ascii="Arial" w:hAnsi="Arial" w:cs="Arial"/>
              </w:rPr>
              <w:t>inf</w:t>
            </w:r>
            <w:proofErr w:type="spellEnd"/>
            <w:r w:rsidRPr="00545C5B">
              <w:rPr>
                <w:rFonts w:ascii="Arial" w:hAnsi="Arial" w:cs="Arial"/>
              </w:rPr>
              <w:t>-</w:t>
            </w:r>
            <w:proofErr w:type="spellStart"/>
            <w:r w:rsidRPr="00545C5B">
              <w:rPr>
                <w:rFonts w:ascii="Arial" w:hAnsi="Arial" w:cs="Arial"/>
              </w:rPr>
              <w:t>dm</w:t>
            </w:r>
            <w:proofErr w:type="spellEnd"/>
            <w:r w:rsidRPr="00545C5B">
              <w:rPr>
                <w:rFonts w:ascii="Arial" w:hAnsi="Arial" w:cs="Arial"/>
              </w:rPr>
              <w:t>], [registration-</w:t>
            </w:r>
            <w:proofErr w:type="spellStart"/>
            <w:r w:rsidRPr="00545C5B">
              <w:rPr>
                <w:rFonts w:ascii="Arial" w:hAnsi="Arial" w:cs="Arial"/>
              </w:rPr>
              <w:t>inf</w:t>
            </w:r>
            <w:proofErr w:type="spellEnd"/>
            <w:r w:rsidRPr="00545C5B">
              <w:rPr>
                <w:rFonts w:ascii="Arial" w:hAnsi="Arial" w:cs="Arial"/>
              </w:rPr>
              <w:t>-</w:t>
            </w:r>
            <w:proofErr w:type="spellStart"/>
            <w:r w:rsidRPr="00545C5B">
              <w:rPr>
                <w:rFonts w:ascii="Arial" w:hAnsi="Arial" w:cs="Arial"/>
              </w:rPr>
              <w:t>dm</w:t>
            </w:r>
            <w:proofErr w:type="spellEnd"/>
            <w:r w:rsidRPr="00545C5B">
              <w:rPr>
                <w:rFonts w:ascii="Arial" w:hAnsi="Arial" w:cs="Arial"/>
              </w:rPr>
              <w:t>], and</w:t>
            </w:r>
            <w:r>
              <w:rPr>
                <w:rFonts w:ascii="Arial" w:hAnsi="Arial" w:cs="Arial"/>
              </w:rPr>
              <w:t xml:space="preserve"> </w:t>
            </w:r>
            <w:r w:rsidRPr="00545C5B">
              <w:rPr>
                <w:rFonts w:ascii="Arial" w:hAnsi="Arial" w:cs="Arial"/>
              </w:rPr>
              <w:t>[</w:t>
            </w:r>
            <w:proofErr w:type="spellStart"/>
            <w:r w:rsidRPr="00545C5B">
              <w:rPr>
                <w:rFonts w:ascii="Arial" w:hAnsi="Arial" w:cs="Arial"/>
              </w:rPr>
              <w:t>nsf</w:t>
            </w:r>
            <w:proofErr w:type="spellEnd"/>
            <w:r w:rsidRPr="00545C5B">
              <w:rPr>
                <w:rFonts w:ascii="Arial" w:hAnsi="Arial" w:cs="Arial"/>
              </w:rPr>
              <w:t>-triggered-steering].</w:t>
            </w:r>
          </w:p>
        </w:tc>
        <w:tc>
          <w:tcPr>
            <w:tcW w:w="4508" w:type="dxa"/>
          </w:tcPr>
          <w:p w:rsidR="00545C5B" w:rsidRPr="00545C5B" w:rsidRDefault="00545C5B" w:rsidP="00545C5B">
            <w:pPr>
              <w:rPr>
                <w:rFonts w:ascii="Arial" w:hAnsi="Arial" w:cs="Arial"/>
              </w:rPr>
            </w:pPr>
            <w:r w:rsidRPr="00545C5B">
              <w:rPr>
                <w:rFonts w:ascii="Arial" w:hAnsi="Arial" w:cs="Arial"/>
              </w:rPr>
              <w:t>This document uses the terminology described in</w:t>
            </w:r>
            <w:r>
              <w:rPr>
                <w:rFonts w:ascii="Arial" w:hAnsi="Arial" w:cs="Arial"/>
              </w:rPr>
              <w:t xml:space="preserve"> </w:t>
            </w:r>
            <w:r w:rsidRPr="00132DBF">
              <w:rPr>
                <w:rFonts w:ascii="Arial" w:hAnsi="Arial" w:cs="Arial"/>
                <w:color w:val="000000"/>
                <w:highlight w:val="yellow"/>
              </w:rPr>
              <w:t>[RFC7665], [RFC7149], [ITU-T.Y.3300], [ONF-SDN-Architecture], [ITU-T.X.800], [NFV-Terminology], [RFC8329], and [i2nsf-terminology].</w:t>
            </w:r>
          </w:p>
        </w:tc>
      </w:tr>
    </w:tbl>
    <w:p w:rsidR="002D0E1E" w:rsidRDefault="002D0E1E">
      <w:pPr>
        <w:rPr>
          <w:rFonts w:ascii="Arial" w:hAnsi="Arial" w:cs="Arial"/>
          <w:color w:val="000000"/>
        </w:rPr>
      </w:pPr>
    </w:p>
    <w:p w:rsidR="00207965" w:rsidRDefault="009A4B06">
      <w:pPr>
        <w:rPr>
          <w:rFonts w:ascii="Arial" w:hAnsi="Arial" w:cs="Arial"/>
          <w:color w:val="000000"/>
        </w:rPr>
      </w:pPr>
      <w:r>
        <w:rPr>
          <w:rFonts w:ascii="Arial" w:hAnsi="Arial" w:cs="Arial"/>
          <w:color w:val="000000"/>
        </w:rPr>
        <w:t>(8) Figure 1.  I found it confusing that this Figure 1 diagram didn't use the same names as Figure 1 of [RFC8329].  Specifically, why did the "Network Operator Management System" get renamed a "Security Controller"?</w:t>
      </w:r>
    </w:p>
    <w:p w:rsidR="00207965" w:rsidRDefault="00A00FC5">
      <w:pPr>
        <w:rPr>
          <w:rFonts w:ascii="Arial" w:hAnsi="Arial" w:cs="Arial"/>
          <w:color w:val="000000"/>
        </w:rPr>
      </w:pPr>
      <w:r>
        <w:rPr>
          <w:rFonts w:ascii="Arial" w:hAnsi="Arial" w:cs="Arial" w:hint="eastAsia"/>
          <w:color w:val="000000"/>
        </w:rPr>
        <w:t xml:space="preserve">=&gt; </w:t>
      </w:r>
      <w:r>
        <w:rPr>
          <w:rFonts w:ascii="Arial" w:hAnsi="Arial" w:cs="Arial"/>
          <w:color w:val="000000"/>
        </w:rPr>
        <w:t xml:space="preserve">Security Controller is </w:t>
      </w:r>
      <w:r w:rsidR="0031182D">
        <w:rPr>
          <w:rFonts w:ascii="Arial" w:hAnsi="Arial" w:cs="Arial"/>
          <w:color w:val="000000"/>
        </w:rPr>
        <w:t xml:space="preserve">more frequently </w:t>
      </w:r>
      <w:r>
        <w:rPr>
          <w:rFonts w:ascii="Arial" w:hAnsi="Arial" w:cs="Arial"/>
          <w:color w:val="000000"/>
        </w:rPr>
        <w:t xml:space="preserve">used in </w:t>
      </w:r>
      <w:r w:rsidR="0031182D">
        <w:rPr>
          <w:rFonts w:ascii="Arial" w:hAnsi="Arial" w:cs="Arial"/>
          <w:color w:val="000000"/>
        </w:rPr>
        <w:t xml:space="preserve">I2NSF WG and </w:t>
      </w:r>
      <w:r>
        <w:rPr>
          <w:rFonts w:ascii="Arial" w:hAnsi="Arial" w:cs="Arial"/>
          <w:color w:val="000000"/>
        </w:rPr>
        <w:t>I2NSF drafts</w:t>
      </w:r>
      <w:r w:rsidR="0031182D">
        <w:rPr>
          <w:rFonts w:ascii="Arial" w:hAnsi="Arial" w:cs="Arial"/>
          <w:color w:val="000000"/>
        </w:rPr>
        <w:t xml:space="preserve"> than Network Operator Management System. Security Controller</w:t>
      </w:r>
      <w:r w:rsidR="00595512">
        <w:rPr>
          <w:rFonts w:ascii="Arial" w:hAnsi="Arial" w:cs="Arial"/>
          <w:color w:val="000000"/>
        </w:rPr>
        <w:t xml:space="preserve"> is specified</w:t>
      </w:r>
      <w:r w:rsidR="0031182D">
        <w:rPr>
          <w:rFonts w:ascii="Arial" w:hAnsi="Arial" w:cs="Arial"/>
          <w:color w:val="000000"/>
        </w:rPr>
        <w:t xml:space="preserve"> as Network Operator Management System </w:t>
      </w:r>
      <w:r w:rsidR="00402E37">
        <w:rPr>
          <w:rFonts w:ascii="Arial" w:hAnsi="Arial" w:cs="Arial"/>
          <w:color w:val="000000"/>
        </w:rPr>
        <w:t xml:space="preserve">in RFC </w:t>
      </w:r>
      <w:r w:rsidR="00402E37" w:rsidRPr="00402E37">
        <w:rPr>
          <w:rFonts w:ascii="Arial" w:hAnsi="Arial" w:cs="Arial"/>
          <w:color w:val="000000"/>
        </w:rPr>
        <w:t>8329</w:t>
      </w:r>
      <w:r w:rsidR="00402E37">
        <w:rPr>
          <w:rFonts w:ascii="Arial" w:hAnsi="Arial" w:cs="Arial"/>
          <w:color w:val="000000"/>
        </w:rPr>
        <w:t xml:space="preserve"> </w:t>
      </w:r>
      <w:r w:rsidR="0031182D">
        <w:rPr>
          <w:rFonts w:ascii="Arial" w:hAnsi="Arial" w:cs="Arial"/>
          <w:color w:val="000000"/>
        </w:rPr>
        <w:t>in the text before Figure 1 as follows.</w:t>
      </w:r>
    </w:p>
    <w:p w:rsidR="00FB3E2A" w:rsidRDefault="00FB3E2A" w:rsidP="00FB3E2A">
      <w:pPr>
        <w:rPr>
          <w:rFonts w:ascii="Arial" w:hAnsi="Arial" w:cs="Arial"/>
          <w:color w:val="000000"/>
        </w:rPr>
      </w:pPr>
      <w:r>
        <w:rPr>
          <w:rFonts w:ascii="Arial" w:hAnsi="Arial" w:cs="Arial" w:hint="eastAsia"/>
          <w:color w:val="000000"/>
        </w:rPr>
        <w:t xml:space="preserve">In Section </w:t>
      </w:r>
      <w:r>
        <w:rPr>
          <w:rFonts w:ascii="Arial" w:hAnsi="Arial" w:cs="Arial"/>
          <w:color w:val="000000"/>
        </w:rPr>
        <w:t>1</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B3E2A" w:rsidTr="00F204F8">
        <w:tc>
          <w:tcPr>
            <w:tcW w:w="4508" w:type="dxa"/>
            <w:shd w:val="clear" w:color="auto" w:fill="D9D9D9" w:themeFill="background1" w:themeFillShade="D9"/>
          </w:tcPr>
          <w:p w:rsidR="00FB3E2A" w:rsidRDefault="00FB3E2A"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B3E2A" w:rsidRDefault="00FB3E2A" w:rsidP="00F204F8">
            <w:pPr>
              <w:jc w:val="center"/>
              <w:rPr>
                <w:rFonts w:ascii="Arial" w:hAnsi="Arial" w:cs="Arial"/>
                <w:color w:val="000000"/>
              </w:rPr>
            </w:pPr>
            <w:r>
              <w:rPr>
                <w:rFonts w:ascii="Arial" w:hAnsi="Arial" w:cs="Arial" w:hint="eastAsia"/>
                <w:color w:val="000000"/>
              </w:rPr>
              <w:t>NEW</w:t>
            </w:r>
          </w:p>
        </w:tc>
      </w:tr>
      <w:tr w:rsidR="00FB3E2A" w:rsidRPr="0048654E" w:rsidTr="00F204F8">
        <w:tc>
          <w:tcPr>
            <w:tcW w:w="4508" w:type="dxa"/>
          </w:tcPr>
          <w:p w:rsidR="00FB3E2A" w:rsidRPr="00963501" w:rsidRDefault="005A5D94" w:rsidP="001C3CE7">
            <w:pPr>
              <w:rPr>
                <w:rFonts w:ascii="Arial" w:hAnsi="Arial" w:cs="Arial"/>
              </w:rPr>
            </w:pPr>
            <w:r w:rsidRPr="00A06BB9">
              <w:rPr>
                <w:rFonts w:ascii="Arial" w:hAnsi="Arial" w:cs="Arial"/>
              </w:rPr>
              <w:t>In the I2NSF framework, each NSF</w:t>
            </w:r>
            <w:r>
              <w:rPr>
                <w:rFonts w:ascii="Arial" w:hAnsi="Arial" w:cs="Arial"/>
              </w:rPr>
              <w:t xml:space="preserve"> </w:t>
            </w:r>
            <w:r w:rsidRPr="00A06BB9">
              <w:rPr>
                <w:rFonts w:ascii="Arial" w:hAnsi="Arial" w:cs="Arial"/>
              </w:rPr>
              <w:t>initially registers the profile of its own capabilities into the   system in order for themselves to be available in the system.</w:t>
            </w:r>
          </w:p>
        </w:tc>
        <w:tc>
          <w:tcPr>
            <w:tcW w:w="4508" w:type="dxa"/>
          </w:tcPr>
          <w:p w:rsidR="00402E37" w:rsidRPr="00545C5B" w:rsidRDefault="00FC0168" w:rsidP="00FC0168">
            <w:pPr>
              <w:rPr>
                <w:rFonts w:ascii="Arial" w:hAnsi="Arial" w:cs="Arial"/>
              </w:rPr>
            </w:pPr>
            <w:r w:rsidRPr="00FC0168">
              <w:rPr>
                <w:rFonts w:ascii="Arial" w:hAnsi="Arial" w:cs="Arial"/>
              </w:rPr>
              <w:t>In the I2NSF framework, each NSF initially</w:t>
            </w:r>
            <w:r>
              <w:rPr>
                <w:rFonts w:ascii="Arial" w:hAnsi="Arial" w:cs="Arial"/>
              </w:rPr>
              <w:t xml:space="preserve"> </w:t>
            </w:r>
            <w:r w:rsidRPr="00FC0168">
              <w:rPr>
                <w:rFonts w:ascii="Arial" w:hAnsi="Arial" w:cs="Arial"/>
              </w:rPr>
              <w:t xml:space="preserve">   registers the profile of its own capabilities into the </w:t>
            </w:r>
            <w:r w:rsidRPr="00FC0168">
              <w:rPr>
                <w:rFonts w:ascii="Arial" w:hAnsi="Arial" w:cs="Arial"/>
                <w:highlight w:val="yellow"/>
              </w:rPr>
              <w:t>Security Controller (i.e., network operator management system [RFC8329])</w:t>
            </w:r>
            <w:r w:rsidRPr="00FC0168">
              <w:rPr>
                <w:rFonts w:ascii="Arial" w:hAnsi="Arial" w:cs="Arial"/>
              </w:rPr>
              <w:t xml:space="preserve"> in</w:t>
            </w:r>
            <w:r>
              <w:rPr>
                <w:rFonts w:ascii="Arial" w:hAnsi="Arial" w:cs="Arial"/>
              </w:rPr>
              <w:t xml:space="preserve"> </w:t>
            </w:r>
            <w:r w:rsidRPr="00FC0168">
              <w:rPr>
                <w:rFonts w:ascii="Arial" w:hAnsi="Arial" w:cs="Arial"/>
              </w:rPr>
              <w:t>the I2NSF system via Registration Interface [registration-</w:t>
            </w:r>
            <w:proofErr w:type="spellStart"/>
            <w:r w:rsidRPr="00FC0168">
              <w:rPr>
                <w:rFonts w:ascii="Arial" w:hAnsi="Arial" w:cs="Arial"/>
              </w:rPr>
              <w:t>inf</w:t>
            </w:r>
            <w:proofErr w:type="spellEnd"/>
            <w:r w:rsidRPr="00FC0168">
              <w:rPr>
                <w:rFonts w:ascii="Arial" w:hAnsi="Arial" w:cs="Arial"/>
              </w:rPr>
              <w:t>-</w:t>
            </w:r>
            <w:proofErr w:type="spellStart"/>
            <w:r w:rsidRPr="00FC0168">
              <w:rPr>
                <w:rFonts w:ascii="Arial" w:hAnsi="Arial" w:cs="Arial"/>
              </w:rPr>
              <w:t>dm</w:t>
            </w:r>
            <w:proofErr w:type="spellEnd"/>
            <w:r w:rsidRPr="00FC0168">
              <w:rPr>
                <w:rFonts w:ascii="Arial" w:hAnsi="Arial" w:cs="Arial"/>
              </w:rPr>
              <w:t>] so</w:t>
            </w:r>
            <w:r>
              <w:rPr>
                <w:rFonts w:ascii="Arial" w:hAnsi="Arial" w:cs="Arial"/>
              </w:rPr>
              <w:t xml:space="preserve"> </w:t>
            </w:r>
            <w:r w:rsidRPr="00FC0168">
              <w:rPr>
                <w:rFonts w:ascii="Arial" w:hAnsi="Arial" w:cs="Arial"/>
              </w:rPr>
              <w:t>that each NSF can be selected and used to enforce a given security</w:t>
            </w:r>
            <w:r>
              <w:rPr>
                <w:rFonts w:ascii="Arial" w:hAnsi="Arial" w:cs="Arial"/>
              </w:rPr>
              <w:t xml:space="preserve"> </w:t>
            </w:r>
            <w:r w:rsidRPr="00FC0168">
              <w:rPr>
                <w:rFonts w:ascii="Arial" w:hAnsi="Arial" w:cs="Arial"/>
              </w:rPr>
              <w:t>policy from I2NSF User (i.e., network security administrator).</w:t>
            </w:r>
          </w:p>
        </w:tc>
      </w:tr>
    </w:tbl>
    <w:p w:rsidR="0031182D" w:rsidRDefault="0031182D">
      <w:pPr>
        <w:rPr>
          <w:rFonts w:ascii="Arial" w:hAnsi="Arial" w:cs="Arial"/>
          <w:color w:val="000000"/>
        </w:rPr>
      </w:pPr>
    </w:p>
    <w:p w:rsidR="00207965" w:rsidRDefault="009A4B06">
      <w:pPr>
        <w:rPr>
          <w:rFonts w:ascii="Arial" w:hAnsi="Arial" w:cs="Arial"/>
          <w:color w:val="000000"/>
        </w:rPr>
      </w:pPr>
      <w:r>
        <w:rPr>
          <w:rFonts w:ascii="Arial" w:hAnsi="Arial" w:cs="Arial"/>
          <w:color w:val="000000"/>
        </w:rPr>
        <w:lastRenderedPageBreak/>
        <w:t>(9) Section 3.  Recommend the following editorial change since none of the third paragraph has anything to do with the NSF-Facing Interface</w:t>
      </w:r>
      <w:proofErr w:type="gramStart"/>
      <w:r>
        <w:rPr>
          <w:rFonts w:ascii="Arial" w:hAnsi="Arial" w:cs="Arial"/>
          <w:color w:val="000000"/>
        </w:rPr>
        <w:t>:</w:t>
      </w:r>
      <w:proofErr w:type="gramEnd"/>
      <w:r>
        <w:rPr>
          <w:rFonts w:ascii="Arial" w:hAnsi="Arial" w:cs="Arial"/>
          <w:color w:val="000000"/>
        </w:rPr>
        <w:br/>
        <w:t>OLD: Finally, the Security Controller sends the generated low-level security policies to the NSFs [i2nsf-nsf-cap-im][</w:t>
      </w:r>
      <w:proofErr w:type="spellStart"/>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w:t>
      </w:r>
    </w:p>
    <w:p w:rsidR="00207965" w:rsidRDefault="009A4B06">
      <w:pPr>
        <w:rPr>
          <w:rFonts w:ascii="Arial" w:hAnsi="Arial" w:cs="Arial"/>
          <w:color w:val="000000"/>
        </w:rPr>
      </w:pPr>
      <w:r>
        <w:rPr>
          <w:rFonts w:ascii="Arial" w:hAnsi="Arial" w:cs="Arial"/>
          <w:color w:val="000000"/>
        </w:rPr>
        <w:t>NEW: Finally, the Security Controller sends the generated low-level security policies to the NSFs [i2nsf-nsf-cap-im</w:t>
      </w:r>
      <w:proofErr w:type="gramStart"/>
      <w:r>
        <w:rPr>
          <w:rFonts w:ascii="Arial" w:hAnsi="Arial" w:cs="Arial"/>
          <w:color w:val="000000"/>
        </w:rPr>
        <w:t>][</w:t>
      </w:r>
      <w:proofErr w:type="spellStart"/>
      <w:proofErr w:type="gramEnd"/>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via the NSF Facing Interface.</w:t>
      </w:r>
      <w:r>
        <w:rPr>
          <w:rFonts w:ascii="Arial" w:hAnsi="Arial" w:cs="Arial"/>
          <w:color w:val="000000"/>
        </w:rPr>
        <w:br/>
      </w:r>
    </w:p>
    <w:p w:rsidR="00207965" w:rsidRDefault="009A4B06">
      <w:pPr>
        <w:rPr>
          <w:rFonts w:ascii="Arial" w:hAnsi="Arial" w:cs="Arial"/>
          <w:color w:val="000000"/>
        </w:rPr>
      </w:pPr>
      <w:r>
        <w:rPr>
          <w:rFonts w:ascii="Arial" w:hAnsi="Arial" w:cs="Arial"/>
          <w:color w:val="000000"/>
        </w:rPr>
        <w:t>DROP:  The Security Controller requests NSFs to perform low-level security services via the NSF-Facing Interface. </w:t>
      </w:r>
    </w:p>
    <w:p w:rsidR="00207965" w:rsidRDefault="008C1A55">
      <w:pPr>
        <w:rPr>
          <w:rFonts w:ascii="Arial" w:hAnsi="Arial" w:cs="Arial"/>
          <w:color w:val="000000"/>
        </w:rPr>
      </w:pPr>
      <w:r>
        <w:rPr>
          <w:rFonts w:ascii="Arial" w:hAnsi="Arial" w:cs="Arial" w:hint="eastAsia"/>
          <w:color w:val="000000"/>
        </w:rPr>
        <w:t>=&gt;</w:t>
      </w:r>
      <w:r>
        <w:rPr>
          <w:rFonts w:ascii="Arial" w:hAnsi="Arial" w:cs="Arial"/>
          <w:color w:val="000000"/>
        </w:rPr>
        <w:t xml:space="preserve"> We reflect the requested replacement as follows:</w:t>
      </w:r>
    </w:p>
    <w:p w:rsidR="00233CB2" w:rsidRDefault="00233CB2" w:rsidP="00233CB2">
      <w:pPr>
        <w:rPr>
          <w:rFonts w:ascii="Arial" w:hAnsi="Arial" w:cs="Arial"/>
          <w:color w:val="000000"/>
        </w:rPr>
      </w:pPr>
      <w:r>
        <w:rPr>
          <w:rFonts w:ascii="Arial" w:hAnsi="Arial" w:cs="Arial" w:hint="eastAsia"/>
          <w:color w:val="000000"/>
        </w:rPr>
        <w:t xml:space="preserve">In Section </w:t>
      </w:r>
      <w:r>
        <w:rPr>
          <w:rFonts w:ascii="Arial" w:hAnsi="Arial" w:cs="Arial"/>
          <w:color w:val="000000"/>
        </w:rPr>
        <w:t>3.</w:t>
      </w:r>
    </w:p>
    <w:tbl>
      <w:tblPr>
        <w:tblStyle w:val="a4"/>
        <w:tblW w:w="0" w:type="auto"/>
        <w:tblLook w:val="04A0" w:firstRow="1" w:lastRow="0" w:firstColumn="1" w:lastColumn="0" w:noHBand="0" w:noVBand="1"/>
      </w:tblPr>
      <w:tblGrid>
        <w:gridCol w:w="4508"/>
        <w:gridCol w:w="4508"/>
      </w:tblGrid>
      <w:tr w:rsidR="00233CB2" w:rsidTr="00F204F8">
        <w:tc>
          <w:tcPr>
            <w:tcW w:w="4508" w:type="dxa"/>
            <w:shd w:val="clear" w:color="auto" w:fill="D9D9D9" w:themeFill="background1" w:themeFillShade="D9"/>
          </w:tcPr>
          <w:p w:rsidR="00233CB2" w:rsidRDefault="00233CB2"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233CB2" w:rsidRDefault="00233CB2" w:rsidP="00F204F8">
            <w:pPr>
              <w:jc w:val="center"/>
              <w:rPr>
                <w:rFonts w:ascii="Arial" w:hAnsi="Arial" w:cs="Arial"/>
                <w:color w:val="000000"/>
              </w:rPr>
            </w:pPr>
            <w:r>
              <w:rPr>
                <w:rFonts w:ascii="Arial" w:hAnsi="Arial" w:cs="Arial" w:hint="eastAsia"/>
                <w:color w:val="000000"/>
              </w:rPr>
              <w:t>NEW</w:t>
            </w:r>
          </w:p>
        </w:tc>
      </w:tr>
      <w:tr w:rsidR="00233CB2" w:rsidRPr="0048654E" w:rsidTr="00F204F8">
        <w:tc>
          <w:tcPr>
            <w:tcW w:w="4508" w:type="dxa"/>
          </w:tcPr>
          <w:p w:rsidR="00586FCD" w:rsidRDefault="00233CB2" w:rsidP="00586FCD">
            <w:pPr>
              <w:rPr>
                <w:rFonts w:ascii="Arial" w:hAnsi="Arial" w:cs="Arial"/>
              </w:rPr>
            </w:pPr>
            <w:r w:rsidRPr="00233CB2">
              <w:rPr>
                <w:rFonts w:ascii="Arial" w:hAnsi="Arial" w:cs="Arial"/>
              </w:rPr>
              <w:t>Finally, the</w:t>
            </w:r>
            <w:r w:rsidR="00586FCD">
              <w:rPr>
                <w:rFonts w:ascii="Arial" w:hAnsi="Arial" w:cs="Arial"/>
              </w:rPr>
              <w:t xml:space="preserve"> S</w:t>
            </w:r>
            <w:r w:rsidRPr="00233CB2">
              <w:rPr>
                <w:rFonts w:ascii="Arial" w:hAnsi="Arial" w:cs="Arial"/>
              </w:rPr>
              <w:t>ecurity Controller sends the generated low-level security policies to the NSFs [i2nsf-nsf-cap-im</w:t>
            </w:r>
            <w:proofErr w:type="gramStart"/>
            <w:r w:rsidRPr="00233CB2">
              <w:rPr>
                <w:rFonts w:ascii="Arial" w:hAnsi="Arial" w:cs="Arial"/>
              </w:rPr>
              <w:t>][</w:t>
            </w:r>
            <w:proofErr w:type="spellStart"/>
            <w:proofErr w:type="gramEnd"/>
            <w:r w:rsidRPr="00233CB2">
              <w:rPr>
                <w:rFonts w:ascii="Arial" w:hAnsi="Arial" w:cs="Arial"/>
              </w:rPr>
              <w:t>nsf</w:t>
            </w:r>
            <w:proofErr w:type="spellEnd"/>
            <w:r w:rsidRPr="00233CB2">
              <w:rPr>
                <w:rFonts w:ascii="Arial" w:hAnsi="Arial" w:cs="Arial"/>
              </w:rPr>
              <w:t>-facing-</w:t>
            </w:r>
            <w:proofErr w:type="spellStart"/>
            <w:r w:rsidRPr="00233CB2">
              <w:rPr>
                <w:rFonts w:ascii="Arial" w:hAnsi="Arial" w:cs="Arial"/>
              </w:rPr>
              <w:t>inf</w:t>
            </w:r>
            <w:proofErr w:type="spellEnd"/>
            <w:r w:rsidRPr="00233CB2">
              <w:rPr>
                <w:rFonts w:ascii="Arial" w:hAnsi="Arial" w:cs="Arial"/>
              </w:rPr>
              <w:t>-</w:t>
            </w:r>
            <w:proofErr w:type="spellStart"/>
            <w:r w:rsidRPr="00233CB2">
              <w:rPr>
                <w:rFonts w:ascii="Arial" w:hAnsi="Arial" w:cs="Arial"/>
              </w:rPr>
              <w:t>dm</w:t>
            </w:r>
            <w:proofErr w:type="spellEnd"/>
            <w:r w:rsidRPr="00233CB2">
              <w:rPr>
                <w:rFonts w:ascii="Arial" w:hAnsi="Arial" w:cs="Arial"/>
              </w:rPr>
              <w:t>].</w:t>
            </w:r>
            <w:r w:rsidR="00586FCD">
              <w:rPr>
                <w:rFonts w:ascii="Arial" w:hAnsi="Arial" w:cs="Arial"/>
              </w:rPr>
              <w:t xml:space="preserve"> </w:t>
            </w:r>
          </w:p>
          <w:p w:rsidR="00586FCD" w:rsidRDefault="00586FCD" w:rsidP="00586FCD">
            <w:pPr>
              <w:rPr>
                <w:rFonts w:ascii="Arial" w:hAnsi="Arial" w:cs="Arial"/>
              </w:rPr>
            </w:pPr>
          </w:p>
          <w:p w:rsidR="00233CB2" w:rsidRPr="00963501" w:rsidRDefault="00233CB2" w:rsidP="00586FCD">
            <w:pPr>
              <w:rPr>
                <w:rFonts w:ascii="Arial" w:hAnsi="Arial" w:cs="Arial"/>
              </w:rPr>
            </w:pPr>
            <w:r w:rsidRPr="00233CB2">
              <w:rPr>
                <w:rFonts w:ascii="Arial" w:hAnsi="Arial" w:cs="Arial"/>
              </w:rPr>
              <w:t>The Security Controller requests NSFs to perform low-level security</w:t>
            </w:r>
            <w:r w:rsidR="00586FCD">
              <w:rPr>
                <w:rFonts w:ascii="Arial" w:hAnsi="Arial" w:cs="Arial"/>
              </w:rPr>
              <w:t xml:space="preserve"> </w:t>
            </w:r>
            <w:r w:rsidRPr="00233CB2">
              <w:rPr>
                <w:rFonts w:ascii="Arial" w:hAnsi="Arial" w:cs="Arial"/>
              </w:rPr>
              <w:t>services via the NSF-Facing Interface.</w:t>
            </w:r>
          </w:p>
        </w:tc>
        <w:tc>
          <w:tcPr>
            <w:tcW w:w="4508" w:type="dxa"/>
          </w:tcPr>
          <w:p w:rsidR="00233CB2" w:rsidRPr="00545C5B" w:rsidRDefault="00040CE3" w:rsidP="001B7DCA">
            <w:pPr>
              <w:rPr>
                <w:rFonts w:ascii="Arial" w:hAnsi="Arial" w:cs="Arial"/>
              </w:rPr>
            </w:pPr>
            <w:r w:rsidRPr="00040CE3">
              <w:rPr>
                <w:rFonts w:ascii="Arial" w:hAnsi="Arial" w:cs="Arial"/>
              </w:rPr>
              <w:t>Finally, the</w:t>
            </w:r>
            <w:r>
              <w:rPr>
                <w:rFonts w:ascii="Arial" w:hAnsi="Arial" w:cs="Arial"/>
              </w:rPr>
              <w:t xml:space="preserve"> </w:t>
            </w:r>
            <w:r w:rsidRPr="00040CE3">
              <w:rPr>
                <w:rFonts w:ascii="Arial" w:hAnsi="Arial" w:cs="Arial"/>
              </w:rPr>
              <w:t xml:space="preserve">Security Controller sends the generated low-level security policies to the NSFs </w:t>
            </w:r>
            <w:r w:rsidRPr="00040CE3">
              <w:rPr>
                <w:rFonts w:ascii="Arial" w:hAnsi="Arial" w:cs="Arial"/>
                <w:highlight w:val="yellow"/>
              </w:rPr>
              <w:t>via the NSF-Facing Interface [</w:t>
            </w:r>
            <w:proofErr w:type="spellStart"/>
            <w:r w:rsidRPr="00040CE3">
              <w:rPr>
                <w:rFonts w:ascii="Arial" w:hAnsi="Arial" w:cs="Arial"/>
                <w:highlight w:val="yellow"/>
              </w:rPr>
              <w:t>nsf</w:t>
            </w:r>
            <w:proofErr w:type="spellEnd"/>
            <w:r w:rsidRPr="00040CE3">
              <w:rPr>
                <w:rFonts w:ascii="Arial" w:hAnsi="Arial" w:cs="Arial"/>
                <w:highlight w:val="yellow"/>
              </w:rPr>
              <w:t>-facing-</w:t>
            </w:r>
            <w:proofErr w:type="spellStart"/>
            <w:r w:rsidRPr="00040CE3">
              <w:rPr>
                <w:rFonts w:ascii="Arial" w:hAnsi="Arial" w:cs="Arial"/>
                <w:highlight w:val="yellow"/>
              </w:rPr>
              <w:t>inf</w:t>
            </w:r>
            <w:proofErr w:type="spellEnd"/>
            <w:r w:rsidRPr="00040CE3">
              <w:rPr>
                <w:rFonts w:ascii="Arial" w:hAnsi="Arial" w:cs="Arial"/>
                <w:highlight w:val="yellow"/>
              </w:rPr>
              <w:t>-</w:t>
            </w:r>
            <w:proofErr w:type="spellStart"/>
            <w:r w:rsidRPr="00040CE3">
              <w:rPr>
                <w:rFonts w:ascii="Arial" w:hAnsi="Arial" w:cs="Arial"/>
                <w:highlight w:val="yellow"/>
              </w:rPr>
              <w:t>dm</w:t>
            </w:r>
            <w:proofErr w:type="spellEnd"/>
            <w:r w:rsidRPr="00040CE3">
              <w:rPr>
                <w:rFonts w:ascii="Arial" w:hAnsi="Arial" w:cs="Arial"/>
                <w:highlight w:val="yellow"/>
              </w:rPr>
              <w:t>].</w:t>
            </w:r>
          </w:p>
        </w:tc>
      </w:tr>
    </w:tbl>
    <w:p w:rsidR="008C1A55" w:rsidRDefault="008C1A55">
      <w:pPr>
        <w:rPr>
          <w:rFonts w:ascii="Arial" w:hAnsi="Arial" w:cs="Arial"/>
          <w:color w:val="000000"/>
        </w:rPr>
      </w:pPr>
    </w:p>
    <w:p w:rsidR="00207965" w:rsidRDefault="009A4B06">
      <w:pPr>
        <w:rPr>
          <w:rFonts w:ascii="Arial" w:hAnsi="Arial" w:cs="Arial"/>
          <w:color w:val="000000"/>
        </w:rPr>
      </w:pPr>
      <w:r>
        <w:rPr>
          <w:rFonts w:ascii="Arial" w:hAnsi="Arial" w:cs="Arial"/>
          <w:color w:val="000000"/>
        </w:rPr>
        <w:t>(10) Section 3.  Per the final sentence of paragraph 2, why is [i2nsf-nsf-cap-im] appropriate?  Doesn't the Security Controller use only the YANG module from [</w:t>
      </w:r>
      <w:proofErr w:type="spellStart"/>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w:t>
      </w:r>
    </w:p>
    <w:p w:rsidR="00207965" w:rsidRDefault="001B7DCA">
      <w:pPr>
        <w:rPr>
          <w:rFonts w:ascii="Arial" w:hAnsi="Arial" w:cs="Arial"/>
          <w:color w:val="000000"/>
        </w:rPr>
      </w:pPr>
      <w:r>
        <w:rPr>
          <w:rFonts w:ascii="Arial" w:hAnsi="Arial" w:cs="Arial" w:hint="eastAsia"/>
          <w:color w:val="000000"/>
        </w:rPr>
        <w:t xml:space="preserve">=&gt; Yes, </w:t>
      </w:r>
      <w:r>
        <w:rPr>
          <w:rFonts w:ascii="Arial" w:hAnsi="Arial" w:cs="Arial"/>
          <w:color w:val="000000"/>
        </w:rPr>
        <w:t xml:space="preserve">we remove the reference to the information model draft </w:t>
      </w:r>
      <w:r w:rsidR="00994659">
        <w:rPr>
          <w:rFonts w:ascii="Arial" w:hAnsi="Arial" w:cs="Arial"/>
          <w:color w:val="000000"/>
        </w:rPr>
        <w:t xml:space="preserve">[i2nsf-nsf-cap-im] </w:t>
      </w:r>
      <w:r>
        <w:rPr>
          <w:rFonts w:ascii="Arial" w:hAnsi="Arial" w:cs="Arial"/>
          <w:color w:val="000000"/>
        </w:rPr>
        <w:t>because the reference to the data model</w:t>
      </w:r>
      <w:r w:rsidR="00994659">
        <w:rPr>
          <w:rFonts w:ascii="Arial" w:hAnsi="Arial" w:cs="Arial"/>
          <w:color w:val="000000"/>
        </w:rPr>
        <w:t xml:space="preserve"> [</w:t>
      </w:r>
      <w:proofErr w:type="spellStart"/>
      <w:r w:rsidR="00994659">
        <w:rPr>
          <w:rFonts w:ascii="Arial" w:hAnsi="Arial" w:cs="Arial"/>
          <w:color w:val="000000"/>
        </w:rPr>
        <w:t>nsf</w:t>
      </w:r>
      <w:proofErr w:type="spellEnd"/>
      <w:r w:rsidR="00994659">
        <w:rPr>
          <w:rFonts w:ascii="Arial" w:hAnsi="Arial" w:cs="Arial"/>
          <w:color w:val="000000"/>
        </w:rPr>
        <w:t>-facing-</w:t>
      </w:r>
      <w:proofErr w:type="spellStart"/>
      <w:r w:rsidR="00994659">
        <w:rPr>
          <w:rFonts w:ascii="Arial" w:hAnsi="Arial" w:cs="Arial"/>
          <w:color w:val="000000"/>
        </w:rPr>
        <w:t>inf</w:t>
      </w:r>
      <w:proofErr w:type="spellEnd"/>
      <w:r w:rsidR="00994659">
        <w:rPr>
          <w:rFonts w:ascii="Arial" w:hAnsi="Arial" w:cs="Arial"/>
          <w:color w:val="000000"/>
        </w:rPr>
        <w:t>-</w:t>
      </w:r>
      <w:proofErr w:type="spellStart"/>
      <w:r w:rsidR="00994659">
        <w:rPr>
          <w:rFonts w:ascii="Arial" w:hAnsi="Arial" w:cs="Arial"/>
          <w:color w:val="000000"/>
        </w:rPr>
        <w:t>dm</w:t>
      </w:r>
      <w:proofErr w:type="spellEnd"/>
      <w:r w:rsidR="00994659">
        <w:rPr>
          <w:rFonts w:ascii="Arial" w:hAnsi="Arial" w:cs="Arial"/>
          <w:color w:val="000000"/>
        </w:rPr>
        <w:t>]</w:t>
      </w:r>
      <w:r>
        <w:rPr>
          <w:rFonts w:ascii="Arial" w:hAnsi="Arial" w:cs="Arial"/>
          <w:color w:val="000000"/>
        </w:rPr>
        <w:t xml:space="preserve"> is enough like the above box.</w:t>
      </w:r>
    </w:p>
    <w:p w:rsidR="001B7DCA" w:rsidRDefault="001B7DCA">
      <w:pPr>
        <w:rPr>
          <w:rFonts w:ascii="Arial" w:hAnsi="Arial" w:cs="Arial"/>
          <w:color w:val="000000"/>
        </w:rPr>
      </w:pPr>
    </w:p>
    <w:p w:rsidR="00207965" w:rsidRDefault="009A4B06">
      <w:pPr>
        <w:rPr>
          <w:rFonts w:ascii="Arial" w:hAnsi="Arial" w:cs="Arial"/>
          <w:color w:val="000000"/>
        </w:rPr>
      </w:pPr>
      <w:r>
        <w:rPr>
          <w:rFonts w:ascii="Arial" w:hAnsi="Arial" w:cs="Arial"/>
          <w:color w:val="000000"/>
        </w:rPr>
        <w:t>(11) Section 3.  Per "Note that an inside attacker at the DMS can seriously weaken the I2NSF system ...</w:t>
      </w:r>
      <w:proofErr w:type="gramStart"/>
      <w:r>
        <w:rPr>
          <w:rFonts w:ascii="Arial" w:hAnsi="Arial" w:cs="Arial"/>
          <w:color w:val="000000"/>
        </w:rPr>
        <w:t>",</w:t>
      </w:r>
      <w:proofErr w:type="gramEnd"/>
      <w:r>
        <w:rPr>
          <w:rFonts w:ascii="Arial" w:hAnsi="Arial" w:cs="Arial"/>
          <w:color w:val="000000"/>
        </w:rPr>
        <w:t xml:space="preserve"> I concur with the assessment that a DMS can subvert the I2NSF system.  Three related points:</w:t>
      </w:r>
    </w:p>
    <w:p w:rsidR="00207965" w:rsidRDefault="00207965">
      <w:pPr>
        <w:rPr>
          <w:rFonts w:ascii="Arial" w:hAnsi="Arial" w:cs="Arial"/>
          <w:color w:val="000000"/>
        </w:rPr>
      </w:pPr>
    </w:p>
    <w:p w:rsidR="00207965" w:rsidRDefault="009A4B06">
      <w:pPr>
        <w:rPr>
          <w:rFonts w:ascii="Arial" w:hAnsi="Arial" w:cs="Arial"/>
          <w:color w:val="000000"/>
        </w:rPr>
      </w:pPr>
      <w:r>
        <w:rPr>
          <w:rFonts w:ascii="Arial" w:hAnsi="Arial" w:cs="Arial"/>
          <w:color w:val="000000"/>
        </w:rPr>
        <w:t>** The boundary/scope of an I2NSF system wasn't clear to me.  It appears to me that an I2NSF system is security controller + NSFs.  There are several interfaces defined for the controller and NSFs.  Everything else (e.g., DMS, I2NSF user) is outside the scope of the I2NSF system, correct?  I draw attention to this distinction because identifying where this insider is located needs to be clearer.</w:t>
      </w:r>
    </w:p>
    <w:p w:rsidR="00207965" w:rsidRDefault="00D83EA6">
      <w:pPr>
        <w:rPr>
          <w:rFonts w:ascii="Arial" w:hAnsi="Arial" w:cs="Arial"/>
          <w:color w:val="000000"/>
        </w:rPr>
      </w:pPr>
      <w:r>
        <w:rPr>
          <w:rFonts w:ascii="Arial" w:hAnsi="Arial" w:cs="Arial" w:hint="eastAsia"/>
          <w:color w:val="000000"/>
        </w:rPr>
        <w:t>=&gt;</w:t>
      </w:r>
      <w:r>
        <w:rPr>
          <w:rFonts w:ascii="Arial" w:hAnsi="Arial" w:cs="Arial"/>
          <w:color w:val="000000"/>
        </w:rPr>
        <w:t xml:space="preserve"> DMS and I2NSF User are within the scope of the I2NSF system because DMS provides the Security Controller with the capability information of NSFs via Registration Interface, and I2NSF gives high-level security policies to the Security Controller via Consumer-Facing Interface.</w:t>
      </w:r>
      <w:r w:rsidR="00C04CAE">
        <w:rPr>
          <w:rFonts w:ascii="Arial" w:hAnsi="Arial" w:cs="Arial"/>
          <w:color w:val="000000"/>
        </w:rPr>
        <w:t xml:space="preserve"> DMS can be compromised to attack the Security Controller</w:t>
      </w:r>
      <w:r w:rsidR="00054FE4">
        <w:rPr>
          <w:rFonts w:ascii="Arial" w:hAnsi="Arial" w:cs="Arial"/>
          <w:color w:val="000000"/>
        </w:rPr>
        <w:t xml:space="preserve"> by providing the Security Controller with malicious NSFs</w:t>
      </w:r>
      <w:r w:rsidR="001A63BF">
        <w:rPr>
          <w:rFonts w:ascii="Arial" w:hAnsi="Arial" w:cs="Arial"/>
          <w:color w:val="000000"/>
        </w:rPr>
        <w:t>, and controlling those NSFs in real time</w:t>
      </w:r>
      <w:r w:rsidR="00C04CAE">
        <w:rPr>
          <w:rFonts w:ascii="Arial" w:hAnsi="Arial" w:cs="Arial"/>
          <w:color w:val="000000"/>
        </w:rPr>
        <w:t>. Similarly, I2NSF User can be compromised to attack the Security Controller</w:t>
      </w:r>
      <w:r w:rsidR="00054FE4">
        <w:rPr>
          <w:rFonts w:ascii="Arial" w:hAnsi="Arial" w:cs="Arial"/>
          <w:color w:val="000000"/>
        </w:rPr>
        <w:t xml:space="preserve"> by allowing hackers to intrude the I2NSF system or generating useless security policies to let the resources in the I2NSF system be exhausted</w:t>
      </w:r>
      <w:r w:rsidR="00C04CAE">
        <w:rPr>
          <w:rFonts w:ascii="Arial" w:hAnsi="Arial" w:cs="Arial"/>
          <w:color w:val="000000"/>
        </w:rPr>
        <w:t>.</w:t>
      </w:r>
    </w:p>
    <w:p w:rsidR="00F768EB" w:rsidRDefault="00F768EB" w:rsidP="00F768EB">
      <w:pPr>
        <w:rPr>
          <w:rFonts w:ascii="Arial" w:hAnsi="Arial" w:cs="Arial"/>
          <w:color w:val="000000"/>
        </w:rPr>
      </w:pPr>
      <w:r>
        <w:rPr>
          <w:rFonts w:ascii="Arial" w:hAnsi="Arial" w:cs="Arial" w:hint="eastAsia"/>
          <w:color w:val="000000"/>
        </w:rPr>
        <w:t xml:space="preserve">In Section </w:t>
      </w:r>
      <w:r w:rsidR="0084282A">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054FE4" w:rsidP="001A0E8A">
            <w:pPr>
              <w:rPr>
                <w:rFonts w:ascii="Arial" w:hAnsi="Arial" w:cs="Arial"/>
              </w:rPr>
            </w:pPr>
            <w:r w:rsidRPr="00054FE4">
              <w:rPr>
                <w:rFonts w:ascii="Arial" w:hAnsi="Arial" w:cs="Arial"/>
              </w:rPr>
              <w:t>Note that an inside attacker at the DMS can seriously weaken the I2NSF system's security.</w:t>
            </w:r>
          </w:p>
        </w:tc>
        <w:tc>
          <w:tcPr>
            <w:tcW w:w="4508" w:type="dxa"/>
          </w:tcPr>
          <w:p w:rsidR="00054FE4" w:rsidRPr="003E23B2" w:rsidRDefault="00D10708" w:rsidP="00D10708">
            <w:pPr>
              <w:rPr>
                <w:rFonts w:ascii="Arial" w:hAnsi="Arial" w:cs="Arial"/>
                <w:color w:val="000000"/>
              </w:rPr>
            </w:pPr>
            <w:r w:rsidRPr="00D10708">
              <w:rPr>
                <w:rFonts w:ascii="Arial" w:hAnsi="Arial" w:cs="Arial"/>
                <w:color w:val="000000"/>
              </w:rPr>
              <w:t>Note that an inside attacker at the DMS can</w:t>
            </w:r>
            <w:r>
              <w:rPr>
                <w:rFonts w:ascii="Arial" w:hAnsi="Arial" w:cs="Arial"/>
                <w:color w:val="000000"/>
              </w:rPr>
              <w:t xml:space="preserve"> </w:t>
            </w:r>
            <w:r w:rsidRPr="00D10708">
              <w:rPr>
                <w:rFonts w:ascii="Arial" w:hAnsi="Arial" w:cs="Arial"/>
                <w:color w:val="000000"/>
              </w:rPr>
              <w:t xml:space="preserve">   seriously weaken the I2NSF system's security.  </w:t>
            </w:r>
            <w:r w:rsidRPr="001A63BF">
              <w:rPr>
                <w:rFonts w:ascii="Arial" w:hAnsi="Arial" w:cs="Arial"/>
                <w:color w:val="000000"/>
                <w:highlight w:val="yellow"/>
              </w:rPr>
              <w:lastRenderedPageBreak/>
              <w:t>That is, DMS can be compromised to attack the Security Controller by providing the Security Controller with malicious NSFs, and controlling those NSFs in real time.</w:t>
            </w:r>
          </w:p>
        </w:tc>
      </w:tr>
    </w:tbl>
    <w:p w:rsidR="00D83EA6" w:rsidRDefault="00D83EA6">
      <w:pPr>
        <w:rPr>
          <w:rFonts w:ascii="Arial" w:hAnsi="Arial" w:cs="Arial"/>
          <w:color w:val="000000"/>
        </w:rPr>
      </w:pPr>
    </w:p>
    <w:p w:rsidR="00B87F7C" w:rsidRDefault="00B87F7C" w:rsidP="001A63BF">
      <w:pPr>
        <w:rPr>
          <w:rFonts w:ascii="Arial" w:hAnsi="Arial" w:cs="Arial"/>
          <w:color w:val="000000"/>
        </w:rPr>
      </w:pPr>
      <w:r>
        <w:rPr>
          <w:rFonts w:ascii="Arial" w:hAnsi="Arial" w:cs="Arial" w:hint="eastAsia"/>
          <w:color w:val="000000"/>
        </w:rPr>
        <w:t xml:space="preserve">=&gt; </w:t>
      </w:r>
      <w:r>
        <w:rPr>
          <w:rFonts w:ascii="Arial" w:hAnsi="Arial" w:cs="Arial"/>
          <w:color w:val="000000"/>
        </w:rPr>
        <w:t>We specify an inside attack at I2NSF User and also the counterattack as follows:</w:t>
      </w:r>
    </w:p>
    <w:p w:rsidR="001A63BF" w:rsidRDefault="001A63BF" w:rsidP="001A63BF">
      <w:pPr>
        <w:rPr>
          <w:rFonts w:ascii="Arial" w:hAnsi="Arial" w:cs="Arial"/>
          <w:color w:val="000000"/>
        </w:rPr>
      </w:pPr>
      <w:r>
        <w:rPr>
          <w:rFonts w:ascii="Arial" w:hAnsi="Arial" w:cs="Arial" w:hint="eastAsia"/>
          <w:color w:val="000000"/>
        </w:rPr>
        <w:t xml:space="preserve">In Section </w:t>
      </w:r>
      <w:r>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1A63BF" w:rsidTr="001A0E8A">
        <w:tc>
          <w:tcPr>
            <w:tcW w:w="4508" w:type="dxa"/>
            <w:shd w:val="clear" w:color="auto" w:fill="D9D9D9" w:themeFill="background1" w:themeFillShade="D9"/>
          </w:tcPr>
          <w:p w:rsidR="001A63BF" w:rsidRDefault="001A63BF"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1A63BF" w:rsidRDefault="001A63BF" w:rsidP="001A0E8A">
            <w:pPr>
              <w:jc w:val="center"/>
              <w:rPr>
                <w:rFonts w:ascii="Arial" w:hAnsi="Arial" w:cs="Arial"/>
                <w:color w:val="000000"/>
              </w:rPr>
            </w:pPr>
            <w:r>
              <w:rPr>
                <w:rFonts w:ascii="Arial" w:hAnsi="Arial" w:cs="Arial" w:hint="eastAsia"/>
                <w:color w:val="000000"/>
              </w:rPr>
              <w:t>NEW</w:t>
            </w:r>
          </w:p>
        </w:tc>
      </w:tr>
      <w:tr w:rsidR="001A63BF" w:rsidRPr="0048654E" w:rsidTr="001A0E8A">
        <w:tc>
          <w:tcPr>
            <w:tcW w:w="4508" w:type="dxa"/>
          </w:tcPr>
          <w:p w:rsidR="001A63BF" w:rsidRPr="00963501" w:rsidRDefault="001A63BF" w:rsidP="001A0E8A">
            <w:pPr>
              <w:rPr>
                <w:rFonts w:ascii="Arial" w:hAnsi="Arial" w:cs="Arial"/>
              </w:rPr>
            </w:pPr>
            <w:r w:rsidRPr="00054FE4">
              <w:rPr>
                <w:rFonts w:ascii="Arial" w:hAnsi="Arial" w:cs="Arial"/>
              </w:rPr>
              <w:t>Note that an inside attacker at the DMS can seriously weaken the I2NSF system's security.</w:t>
            </w:r>
          </w:p>
        </w:tc>
        <w:tc>
          <w:tcPr>
            <w:tcW w:w="4508" w:type="dxa"/>
          </w:tcPr>
          <w:p w:rsidR="001A63BF" w:rsidRPr="003E23B2" w:rsidRDefault="00B87F7C" w:rsidP="00737BE9">
            <w:pPr>
              <w:rPr>
                <w:rFonts w:ascii="Arial" w:hAnsi="Arial" w:cs="Arial"/>
                <w:color w:val="000000"/>
              </w:rPr>
            </w:pPr>
            <w:r w:rsidRPr="00B87F7C">
              <w:rPr>
                <w:rFonts w:ascii="Arial" w:hAnsi="Arial" w:cs="Arial"/>
                <w:color w:val="000000"/>
              </w:rPr>
              <w:t>The Consumer-Facing Interface between an I2NSF User and the Security</w:t>
            </w:r>
            <w:r w:rsidR="00D84FF7">
              <w:rPr>
                <w:rFonts w:ascii="Arial" w:hAnsi="Arial" w:cs="Arial"/>
                <w:color w:val="000000"/>
              </w:rPr>
              <w:t xml:space="preserve"> </w:t>
            </w:r>
            <w:r w:rsidRPr="00B87F7C">
              <w:rPr>
                <w:rFonts w:ascii="Arial" w:hAnsi="Arial" w:cs="Arial"/>
                <w:color w:val="000000"/>
              </w:rPr>
              <w:t>Controller can be implemented using, for example, RESTCONF [RFC8040].</w:t>
            </w:r>
            <w:r w:rsidR="00D84FF7">
              <w:rPr>
                <w:rFonts w:ascii="Arial" w:hAnsi="Arial" w:cs="Arial"/>
                <w:color w:val="000000"/>
              </w:rPr>
              <w:t xml:space="preserve"> </w:t>
            </w:r>
            <w:r w:rsidRPr="00B87F7C">
              <w:rPr>
                <w:rFonts w:ascii="Arial" w:hAnsi="Arial" w:cs="Arial"/>
                <w:color w:val="000000"/>
              </w:rPr>
              <w:t>Data models specified by YANG [RFC6020] describe high-level security</w:t>
            </w:r>
            <w:r w:rsidR="00D84FF7">
              <w:rPr>
                <w:rFonts w:ascii="Arial" w:hAnsi="Arial" w:cs="Arial"/>
                <w:color w:val="000000"/>
              </w:rPr>
              <w:t xml:space="preserve"> </w:t>
            </w:r>
            <w:r w:rsidRPr="00B87F7C">
              <w:rPr>
                <w:rFonts w:ascii="Arial" w:hAnsi="Arial" w:cs="Arial"/>
                <w:color w:val="000000"/>
              </w:rPr>
              <w:t>policies to be specified by an I2NSF User. The data model defined in</w:t>
            </w:r>
            <w:r w:rsidR="00D84FF7">
              <w:rPr>
                <w:rFonts w:ascii="Arial" w:hAnsi="Arial" w:cs="Arial"/>
                <w:color w:val="000000"/>
              </w:rPr>
              <w:t xml:space="preserve"> </w:t>
            </w:r>
            <w:r w:rsidRPr="00B87F7C">
              <w:rPr>
                <w:rFonts w:ascii="Arial" w:hAnsi="Arial" w:cs="Arial"/>
                <w:color w:val="000000"/>
              </w:rPr>
              <w:t>[consumer-facing-</w:t>
            </w:r>
            <w:proofErr w:type="spellStart"/>
            <w:r w:rsidRPr="00B87F7C">
              <w:rPr>
                <w:rFonts w:ascii="Arial" w:hAnsi="Arial" w:cs="Arial"/>
                <w:color w:val="000000"/>
              </w:rPr>
              <w:t>inf</w:t>
            </w:r>
            <w:proofErr w:type="spellEnd"/>
            <w:r w:rsidRPr="00B87F7C">
              <w:rPr>
                <w:rFonts w:ascii="Arial" w:hAnsi="Arial" w:cs="Arial"/>
                <w:color w:val="000000"/>
              </w:rPr>
              <w:t>-</w:t>
            </w:r>
            <w:proofErr w:type="spellStart"/>
            <w:r w:rsidRPr="00B87F7C">
              <w:rPr>
                <w:rFonts w:ascii="Arial" w:hAnsi="Arial" w:cs="Arial"/>
                <w:color w:val="000000"/>
              </w:rPr>
              <w:t>dm</w:t>
            </w:r>
            <w:proofErr w:type="spellEnd"/>
            <w:r w:rsidRPr="00B87F7C">
              <w:rPr>
                <w:rFonts w:ascii="Arial" w:hAnsi="Arial" w:cs="Arial"/>
                <w:color w:val="000000"/>
              </w:rPr>
              <w:t xml:space="preserve">] can be used for the I2NSF Consumer-Facing   Interface. </w:t>
            </w:r>
            <w:r w:rsidRPr="00D84FF7">
              <w:rPr>
                <w:rFonts w:ascii="Arial" w:hAnsi="Arial" w:cs="Arial"/>
                <w:color w:val="000000"/>
                <w:highlight w:val="yellow"/>
              </w:rPr>
              <w:t>Note that an inside attacker at the I2NSF User can misuse</w:t>
            </w:r>
            <w:r w:rsidR="00D84FF7" w:rsidRPr="00D84FF7">
              <w:rPr>
                <w:rFonts w:ascii="Arial" w:hAnsi="Arial" w:cs="Arial"/>
                <w:color w:val="000000"/>
                <w:highlight w:val="yellow"/>
              </w:rPr>
              <w:t xml:space="preserve"> </w:t>
            </w:r>
            <w:r w:rsidRPr="00D84FF7">
              <w:rPr>
                <w:rFonts w:ascii="Arial" w:hAnsi="Arial" w:cs="Arial"/>
                <w:color w:val="000000"/>
                <w:highlight w:val="yellow"/>
              </w:rPr>
              <w:t>the I2NSF system so that the network system under the I2NSF system is</w:t>
            </w:r>
            <w:r w:rsidR="00D84FF7" w:rsidRPr="00D84FF7">
              <w:rPr>
                <w:rFonts w:ascii="Arial" w:hAnsi="Arial" w:cs="Arial"/>
                <w:color w:val="000000"/>
                <w:highlight w:val="yellow"/>
              </w:rPr>
              <w:t xml:space="preserve"> </w:t>
            </w:r>
            <w:r w:rsidRPr="00D84FF7">
              <w:rPr>
                <w:rFonts w:ascii="Arial" w:hAnsi="Arial" w:cs="Arial"/>
                <w:color w:val="000000"/>
                <w:highlight w:val="yellow"/>
              </w:rPr>
              <w:t>vulnerable to security attacks. To handle this type of threat, the Security Controller needs to monitor the activit</w:t>
            </w:r>
            <w:r w:rsidR="00737BE9">
              <w:rPr>
                <w:rFonts w:ascii="Arial" w:hAnsi="Arial" w:cs="Arial"/>
                <w:color w:val="000000"/>
                <w:highlight w:val="yellow"/>
              </w:rPr>
              <w:t>ies</w:t>
            </w:r>
            <w:r w:rsidRPr="00D84FF7">
              <w:rPr>
                <w:rFonts w:ascii="Arial" w:hAnsi="Arial" w:cs="Arial"/>
                <w:color w:val="000000"/>
                <w:highlight w:val="yellow"/>
              </w:rPr>
              <w:t xml:space="preserve"> of all the I2NSF</w:t>
            </w:r>
            <w:r w:rsidR="00D84FF7" w:rsidRPr="00D84FF7">
              <w:rPr>
                <w:rFonts w:ascii="Arial" w:hAnsi="Arial" w:cs="Arial"/>
                <w:color w:val="000000"/>
                <w:highlight w:val="yellow"/>
              </w:rPr>
              <w:t xml:space="preserve"> </w:t>
            </w:r>
            <w:r w:rsidRPr="00D84FF7">
              <w:rPr>
                <w:rFonts w:ascii="Arial" w:hAnsi="Arial" w:cs="Arial"/>
                <w:color w:val="000000"/>
                <w:highlight w:val="yellow"/>
              </w:rPr>
              <w:t>Users as well as the NSFs through the I2NSF NSF monitoring   functionality [</w:t>
            </w:r>
            <w:proofErr w:type="spellStart"/>
            <w:r w:rsidRPr="00D84FF7">
              <w:rPr>
                <w:rFonts w:ascii="Arial" w:hAnsi="Arial" w:cs="Arial"/>
                <w:color w:val="000000"/>
                <w:highlight w:val="yellow"/>
              </w:rPr>
              <w:t>nsf</w:t>
            </w:r>
            <w:proofErr w:type="spellEnd"/>
            <w:r w:rsidRPr="00D84FF7">
              <w:rPr>
                <w:rFonts w:ascii="Arial" w:hAnsi="Arial" w:cs="Arial"/>
                <w:color w:val="000000"/>
                <w:highlight w:val="yellow"/>
              </w:rPr>
              <w:t>-monitoring-</w:t>
            </w:r>
            <w:proofErr w:type="spellStart"/>
            <w:r w:rsidRPr="00D84FF7">
              <w:rPr>
                <w:rFonts w:ascii="Arial" w:hAnsi="Arial" w:cs="Arial"/>
                <w:color w:val="000000"/>
                <w:highlight w:val="yellow"/>
              </w:rPr>
              <w:t>dm</w:t>
            </w:r>
            <w:proofErr w:type="spellEnd"/>
            <w:r w:rsidRPr="00D84FF7">
              <w:rPr>
                <w:rFonts w:ascii="Arial" w:hAnsi="Arial" w:cs="Arial"/>
                <w:color w:val="000000"/>
                <w:highlight w:val="yellow"/>
              </w:rPr>
              <w:t>].</w:t>
            </w:r>
            <w:r w:rsidR="00737BE9">
              <w:rPr>
                <w:rFonts w:ascii="Arial" w:hAnsi="Arial" w:cs="Arial"/>
                <w:color w:val="000000"/>
              </w:rPr>
              <w:t xml:space="preserve"> </w:t>
            </w:r>
            <w:r w:rsidR="00737BE9" w:rsidRPr="00737BE9">
              <w:rPr>
                <w:rFonts w:ascii="Arial" w:hAnsi="Arial" w:cs="Arial"/>
                <w:color w:val="000000"/>
                <w:highlight w:val="yellow"/>
              </w:rPr>
              <w:t>Note that the monitoring of the I2NSF Users is out of scope for I2NSF.</w:t>
            </w:r>
          </w:p>
        </w:tc>
      </w:tr>
    </w:tbl>
    <w:p w:rsidR="001A63BF" w:rsidRPr="001A63BF" w:rsidRDefault="001A63BF">
      <w:pPr>
        <w:rPr>
          <w:rFonts w:ascii="Arial" w:hAnsi="Arial" w:cs="Arial"/>
          <w:color w:val="000000"/>
        </w:rPr>
      </w:pPr>
    </w:p>
    <w:p w:rsidR="00207965" w:rsidRDefault="009A4B06">
      <w:pPr>
        <w:rPr>
          <w:rFonts w:ascii="Arial" w:hAnsi="Arial" w:cs="Arial"/>
          <w:color w:val="000000"/>
        </w:rPr>
      </w:pPr>
      <w:r>
        <w:rPr>
          <w:rFonts w:ascii="Arial" w:hAnsi="Arial" w:cs="Arial"/>
          <w:color w:val="000000"/>
        </w:rPr>
        <w:t>** If the DMS can provide the software package for the NSF, I'm not sure how th</w:t>
      </w:r>
      <w:r w:rsidR="00C04CAE">
        <w:rPr>
          <w:rFonts w:ascii="Arial" w:hAnsi="Arial" w:cs="Arial"/>
          <w:color w:val="000000"/>
        </w:rPr>
        <w:t>e insider threat is mitigated. </w:t>
      </w:r>
      <w:r>
        <w:rPr>
          <w:rFonts w:ascii="Arial" w:hAnsi="Arial" w:cs="Arial"/>
          <w:color w:val="000000"/>
        </w:rPr>
        <w:t>The attacker can already run a software load of her choice on your network (that you have permitted).</w:t>
      </w:r>
    </w:p>
    <w:p w:rsidR="00C04CAE" w:rsidRDefault="00C04CAE">
      <w:pPr>
        <w:rPr>
          <w:rFonts w:ascii="Arial" w:hAnsi="Arial" w:cs="Arial"/>
          <w:color w:val="000000"/>
        </w:rPr>
      </w:pPr>
      <w:r>
        <w:rPr>
          <w:rFonts w:ascii="Arial" w:hAnsi="Arial" w:cs="Arial"/>
          <w:color w:val="000000"/>
        </w:rPr>
        <w:t xml:space="preserve">=&gt; Through </w:t>
      </w:r>
      <w:r w:rsidR="001F2223">
        <w:rPr>
          <w:rFonts w:ascii="Arial" w:hAnsi="Arial" w:cs="Arial"/>
          <w:color w:val="000000"/>
        </w:rPr>
        <w:t xml:space="preserve">the </w:t>
      </w:r>
      <w:r>
        <w:rPr>
          <w:rFonts w:ascii="Arial" w:hAnsi="Arial" w:cs="Arial"/>
          <w:color w:val="000000"/>
        </w:rPr>
        <w:t>NSF monitoring, the Security Controller can monitor the activities and states of NSFs to diagnosis to see whether the NSFs are working in normal conditions or in abnormal conditions including the insider threat.</w:t>
      </w:r>
    </w:p>
    <w:p w:rsidR="00F768EB" w:rsidRDefault="005D634A" w:rsidP="00F768EB">
      <w:pPr>
        <w:rPr>
          <w:rFonts w:ascii="Arial" w:hAnsi="Arial" w:cs="Arial"/>
          <w:color w:val="000000"/>
        </w:rPr>
      </w:pPr>
      <w:r>
        <w:rPr>
          <w:rFonts w:ascii="Arial" w:hAnsi="Arial" w:cs="Arial" w:hint="eastAsia"/>
          <w:color w:val="000000"/>
        </w:rPr>
        <w:t>In Section 3</w:t>
      </w:r>
      <w:r w:rsidR="00F768EB">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F768EB" w:rsidP="001A0E8A">
            <w:pPr>
              <w:rPr>
                <w:rFonts w:ascii="Arial" w:hAnsi="Arial" w:cs="Arial"/>
              </w:rPr>
            </w:pPr>
          </w:p>
        </w:tc>
        <w:tc>
          <w:tcPr>
            <w:tcW w:w="4508" w:type="dxa"/>
          </w:tcPr>
          <w:p w:rsidR="00F768EB" w:rsidRPr="003E23B2" w:rsidRDefault="001F2223" w:rsidP="00447184">
            <w:pPr>
              <w:rPr>
                <w:rFonts w:ascii="Arial" w:hAnsi="Arial" w:cs="Arial"/>
                <w:color w:val="000000"/>
              </w:rPr>
            </w:pPr>
            <w:r w:rsidRPr="001F2223">
              <w:rPr>
                <w:rFonts w:ascii="Arial" w:hAnsi="Arial" w:cs="Arial"/>
                <w:color w:val="000000"/>
              </w:rPr>
              <w:t>Note that an inside attacker at the DMS can   seriously weaken the I2NSF system's security.  That is, DMS can be compromised to attack the Security Controller by providing the</w:t>
            </w:r>
            <w:r>
              <w:rPr>
                <w:rFonts w:ascii="Arial" w:hAnsi="Arial" w:cs="Arial"/>
                <w:color w:val="000000"/>
              </w:rPr>
              <w:t xml:space="preserve"> </w:t>
            </w:r>
            <w:r w:rsidRPr="001F2223">
              <w:rPr>
                <w:rFonts w:ascii="Arial" w:hAnsi="Arial" w:cs="Arial"/>
                <w:color w:val="000000"/>
              </w:rPr>
              <w:t>Security Controller with malicious NSFs, and controlling those NSFs</w:t>
            </w:r>
            <w:r>
              <w:rPr>
                <w:rFonts w:ascii="Arial" w:hAnsi="Arial" w:cs="Arial"/>
                <w:color w:val="000000"/>
              </w:rPr>
              <w:t xml:space="preserve"> </w:t>
            </w:r>
            <w:r w:rsidRPr="001F2223">
              <w:rPr>
                <w:rFonts w:ascii="Arial" w:hAnsi="Arial" w:cs="Arial"/>
                <w:color w:val="000000"/>
              </w:rPr>
              <w:t>in real time. To deal with this type of threat, the role of the DMS should be restricted to providing an I2NSF system with the software   package/image for NSF execution, and the DMS should never be able to</w:t>
            </w:r>
            <w:r>
              <w:rPr>
                <w:rFonts w:ascii="Arial" w:hAnsi="Arial" w:cs="Arial"/>
                <w:color w:val="000000"/>
              </w:rPr>
              <w:t xml:space="preserve"> </w:t>
            </w:r>
            <w:r w:rsidRPr="001F2223">
              <w:rPr>
                <w:rFonts w:ascii="Arial" w:hAnsi="Arial" w:cs="Arial"/>
                <w:color w:val="000000"/>
              </w:rPr>
              <w:t>access NSFs in online/activated status for the I2NSF system's   security. On the other hand, an access to active NSFs should be</w:t>
            </w:r>
            <w:r>
              <w:rPr>
                <w:rFonts w:ascii="Arial" w:hAnsi="Arial" w:cs="Arial"/>
                <w:color w:val="000000"/>
              </w:rPr>
              <w:t xml:space="preserve"> </w:t>
            </w:r>
            <w:r w:rsidRPr="001F2223">
              <w:rPr>
                <w:rFonts w:ascii="Arial" w:hAnsi="Arial" w:cs="Arial"/>
                <w:color w:val="000000"/>
              </w:rPr>
              <w:t>allowed only to the Security Controller, not the DMS</w:t>
            </w:r>
            <w:r w:rsidR="00447184">
              <w:rPr>
                <w:rFonts w:ascii="Arial" w:hAnsi="Arial" w:cs="Arial"/>
                <w:color w:val="000000"/>
              </w:rPr>
              <w:t xml:space="preserve"> </w:t>
            </w:r>
            <w:r w:rsidR="00447184" w:rsidRPr="00447184">
              <w:rPr>
                <w:rFonts w:ascii="Arial" w:hAnsi="Arial" w:cs="Arial"/>
                <w:color w:val="000000"/>
              </w:rPr>
              <w:t xml:space="preserve">during the provisioning time of those NSFs to the I2NSF system. </w:t>
            </w:r>
            <w:r w:rsidR="00447184" w:rsidRPr="00447184">
              <w:rPr>
                <w:rFonts w:ascii="Arial" w:hAnsi="Arial" w:cs="Arial"/>
                <w:color w:val="000000"/>
              </w:rPr>
              <w:lastRenderedPageBreak/>
              <w:t xml:space="preserve">However, note that an inside attacker can access the active NSFs, which are being executed as either VNFs or </w:t>
            </w:r>
            <w:proofErr w:type="spellStart"/>
            <w:r w:rsidR="00447184" w:rsidRPr="00447184">
              <w:rPr>
                <w:rFonts w:ascii="Arial" w:hAnsi="Arial" w:cs="Arial"/>
                <w:color w:val="000000"/>
              </w:rPr>
              <w:t>middleboxes</w:t>
            </w:r>
            <w:proofErr w:type="spellEnd"/>
            <w:r w:rsidR="00447184" w:rsidRPr="00447184">
              <w:rPr>
                <w:rFonts w:ascii="Arial" w:hAnsi="Arial" w:cs="Arial"/>
                <w:color w:val="000000"/>
              </w:rPr>
              <w:t xml:space="preserve"> in the I2NSF system, through a back door (i.e., an IP address and a port number that are known to the DMS to control an NSF).  However, the Security Controller can detect and prevent inside attacks by monitoring the activities of all the DMSs as well as the NSFs through the I2NSF NSF monitoring functionality [</w:t>
            </w:r>
            <w:proofErr w:type="spellStart"/>
            <w:r w:rsidR="00447184" w:rsidRPr="00447184">
              <w:rPr>
                <w:rFonts w:ascii="Arial" w:hAnsi="Arial" w:cs="Arial"/>
                <w:color w:val="000000"/>
              </w:rPr>
              <w:t>nsf</w:t>
            </w:r>
            <w:proofErr w:type="spellEnd"/>
            <w:r w:rsidR="00447184" w:rsidRPr="00447184">
              <w:rPr>
                <w:rFonts w:ascii="Arial" w:hAnsi="Arial" w:cs="Arial"/>
                <w:color w:val="000000"/>
              </w:rPr>
              <w:t>-monitoring-</w:t>
            </w:r>
            <w:proofErr w:type="spellStart"/>
            <w:r w:rsidR="00447184" w:rsidRPr="00447184">
              <w:rPr>
                <w:rFonts w:ascii="Arial" w:hAnsi="Arial" w:cs="Arial"/>
                <w:color w:val="000000"/>
              </w:rPr>
              <w:t>dm</w:t>
            </w:r>
            <w:proofErr w:type="spellEnd"/>
            <w:r w:rsidR="00447184" w:rsidRPr="00447184">
              <w:rPr>
                <w:rFonts w:ascii="Arial" w:hAnsi="Arial" w:cs="Arial"/>
                <w:color w:val="000000"/>
              </w:rPr>
              <w:t>].</w:t>
            </w:r>
            <w:r w:rsidR="00447184">
              <w:rPr>
                <w:rFonts w:ascii="Arial" w:hAnsi="Arial" w:cs="Arial"/>
                <w:color w:val="000000"/>
              </w:rPr>
              <w:t xml:space="preserve"> </w:t>
            </w:r>
            <w:r w:rsidRPr="001F2223">
              <w:rPr>
                <w:rFonts w:ascii="Arial" w:hAnsi="Arial" w:cs="Arial"/>
                <w:color w:val="000000"/>
                <w:highlight w:val="yellow"/>
              </w:rPr>
              <w:t>Through the NSF monitoring, the Security Controller can monitor the activities and states of NSFs, and then can make a diagnosis to see whether the NSFs are working in normal conditions or in abnormal conditions including the insider threat.</w:t>
            </w:r>
          </w:p>
        </w:tc>
      </w:tr>
    </w:tbl>
    <w:p w:rsidR="00207965" w:rsidRDefault="00207965">
      <w:pPr>
        <w:rPr>
          <w:rFonts w:ascii="Arial" w:hAnsi="Arial" w:cs="Arial"/>
          <w:color w:val="000000"/>
        </w:rPr>
      </w:pPr>
    </w:p>
    <w:p w:rsidR="00207965" w:rsidRDefault="009A4B06">
      <w:pPr>
        <w:rPr>
          <w:rFonts w:ascii="Arial" w:hAnsi="Arial" w:cs="Arial"/>
          <w:color w:val="000000"/>
        </w:rPr>
      </w:pPr>
      <w:r>
        <w:rPr>
          <w:rFonts w:ascii="Arial" w:hAnsi="Arial" w:cs="Arial"/>
          <w:color w:val="000000"/>
        </w:rPr>
        <w:t>** Per </w:t>
      </w:r>
      <w:hyperlink r:id="rId7" w:tgtFrame="_blank" w:history="1">
        <w:r>
          <w:rPr>
            <w:rStyle w:val="a3"/>
            <w:rFonts w:ascii="Arial" w:hAnsi="Arial" w:cs="Arial"/>
            <w:color w:val="1155CC"/>
          </w:rPr>
          <w:t>https://mailarchive.ietf.org/arch/msg/i2nsf/Xc92QkEPgRWC3FKuRvnaiNNFY2o</w:t>
        </w:r>
      </w:hyperlink>
      <w:r>
        <w:rPr>
          <w:rFonts w:ascii="Arial" w:hAnsi="Arial" w:cs="Arial"/>
          <w:color w:val="000000"/>
        </w:rPr>
        <w:t xml:space="preserve">, I concur with </w:t>
      </w:r>
      <w:proofErr w:type="spellStart"/>
      <w:r>
        <w:rPr>
          <w:rFonts w:ascii="Arial" w:hAnsi="Arial" w:cs="Arial"/>
          <w:color w:val="000000"/>
        </w:rPr>
        <w:t>ekr</w:t>
      </w:r>
      <w:proofErr w:type="spellEnd"/>
      <w:r>
        <w:rPr>
          <w:rFonts w:ascii="Arial" w:hAnsi="Arial" w:cs="Arial"/>
          <w:color w:val="000000"/>
        </w:rPr>
        <w:t xml:space="preserve"> that the text needs to be clearer on what the DMS can do to the I2NSF system.</w:t>
      </w:r>
    </w:p>
    <w:p w:rsidR="00207965" w:rsidRDefault="00C04CAE">
      <w:pPr>
        <w:rPr>
          <w:rFonts w:ascii="Arial" w:hAnsi="Arial" w:cs="Arial"/>
          <w:color w:val="000000"/>
        </w:rPr>
      </w:pPr>
      <w:r>
        <w:rPr>
          <w:rFonts w:ascii="Arial" w:hAnsi="Arial" w:cs="Arial" w:hint="eastAsia"/>
          <w:color w:val="000000"/>
        </w:rPr>
        <w:t>=&gt;</w:t>
      </w:r>
      <w:r w:rsidR="008D5770">
        <w:rPr>
          <w:rFonts w:ascii="Arial" w:hAnsi="Arial" w:cs="Arial"/>
          <w:color w:val="000000"/>
        </w:rPr>
        <w:t xml:space="preserve"> The DMS provides the Security System with the capability information of NSFs so that the Security Controller matches the given security policies to the corresponding NSFs </w:t>
      </w:r>
      <w:r w:rsidR="00C56598">
        <w:rPr>
          <w:rFonts w:ascii="Arial" w:hAnsi="Arial" w:cs="Arial"/>
          <w:color w:val="000000"/>
        </w:rPr>
        <w:t xml:space="preserve">with the capability information, and also provide a vendor’s security service software or </w:t>
      </w:r>
      <w:proofErr w:type="spellStart"/>
      <w:r w:rsidR="00C56598">
        <w:rPr>
          <w:rFonts w:ascii="Arial" w:hAnsi="Arial" w:cs="Arial"/>
          <w:color w:val="000000"/>
        </w:rPr>
        <w:t>middlebox</w:t>
      </w:r>
      <w:proofErr w:type="spellEnd"/>
      <w:r w:rsidR="00C56598">
        <w:rPr>
          <w:rFonts w:ascii="Arial" w:hAnsi="Arial" w:cs="Arial"/>
          <w:color w:val="000000"/>
        </w:rPr>
        <w:t xml:space="preserve"> for a network security function. The definition of DMS is provided in the text as follows:</w:t>
      </w:r>
    </w:p>
    <w:p w:rsidR="00F768EB" w:rsidRDefault="00602442" w:rsidP="00F768EB">
      <w:pPr>
        <w:rPr>
          <w:rFonts w:ascii="Arial" w:hAnsi="Arial" w:cs="Arial"/>
          <w:color w:val="000000"/>
        </w:rPr>
      </w:pPr>
      <w:r>
        <w:rPr>
          <w:rFonts w:ascii="Arial" w:hAnsi="Arial" w:cs="Arial" w:hint="eastAsia"/>
          <w:color w:val="000000"/>
        </w:rPr>
        <w:t>In Section 1</w:t>
      </w:r>
      <w:r w:rsidR="00F768EB">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F768EB" w:rsidP="001A0E8A">
            <w:pPr>
              <w:rPr>
                <w:rFonts w:ascii="Arial" w:hAnsi="Arial" w:cs="Arial"/>
              </w:rPr>
            </w:pPr>
          </w:p>
        </w:tc>
        <w:tc>
          <w:tcPr>
            <w:tcW w:w="4508" w:type="dxa"/>
          </w:tcPr>
          <w:p w:rsidR="00F768EB" w:rsidRPr="003E23B2" w:rsidRDefault="00602442" w:rsidP="00602442">
            <w:pPr>
              <w:rPr>
                <w:rFonts w:ascii="Arial" w:hAnsi="Arial" w:cs="Arial"/>
                <w:color w:val="000000"/>
              </w:rPr>
            </w:pPr>
            <w:r w:rsidRPr="00602442">
              <w:rPr>
                <w:rFonts w:ascii="Arial" w:hAnsi="Arial" w:cs="Arial"/>
                <w:color w:val="000000"/>
              </w:rPr>
              <w:t>Note</w:t>
            </w:r>
            <w:r>
              <w:rPr>
                <w:rFonts w:ascii="Arial" w:hAnsi="Arial" w:cs="Arial"/>
                <w:color w:val="000000"/>
              </w:rPr>
              <w:t xml:space="preserve"> </w:t>
            </w:r>
            <w:r w:rsidRPr="00602442">
              <w:rPr>
                <w:rFonts w:ascii="Arial" w:hAnsi="Arial" w:cs="Arial"/>
                <w:color w:val="000000"/>
              </w:rPr>
              <w:t>that Developer's Management System (DMS) is management software that</w:t>
            </w:r>
            <w:r>
              <w:rPr>
                <w:rFonts w:ascii="Arial" w:hAnsi="Arial" w:cs="Arial"/>
                <w:color w:val="000000"/>
              </w:rPr>
              <w:t xml:space="preserve"> </w:t>
            </w:r>
            <w:r w:rsidRPr="00602442">
              <w:rPr>
                <w:rFonts w:ascii="Arial" w:hAnsi="Arial" w:cs="Arial"/>
                <w:color w:val="000000"/>
              </w:rPr>
              <w:t xml:space="preserve">   provides a vendor's security service software as a Virtual Network Function (VNF) in an NFV environment (or </w:t>
            </w:r>
            <w:proofErr w:type="spellStart"/>
            <w:r w:rsidRPr="00602442">
              <w:rPr>
                <w:rFonts w:ascii="Arial" w:hAnsi="Arial" w:cs="Arial"/>
                <w:color w:val="000000"/>
              </w:rPr>
              <w:t>middlebox</w:t>
            </w:r>
            <w:proofErr w:type="spellEnd"/>
            <w:r w:rsidRPr="00602442">
              <w:rPr>
                <w:rFonts w:ascii="Arial" w:hAnsi="Arial" w:cs="Arial"/>
                <w:color w:val="000000"/>
              </w:rPr>
              <w:t xml:space="preserve"> in the legacy</w:t>
            </w:r>
            <w:r>
              <w:rPr>
                <w:rFonts w:ascii="Arial" w:hAnsi="Arial" w:cs="Arial"/>
                <w:color w:val="000000"/>
              </w:rPr>
              <w:t xml:space="preserve"> </w:t>
            </w:r>
            <w:r w:rsidRPr="00602442">
              <w:rPr>
                <w:rFonts w:ascii="Arial" w:hAnsi="Arial" w:cs="Arial"/>
                <w:color w:val="000000"/>
              </w:rPr>
              <w:t xml:space="preserve">   network) as an NSF, and registers the capabilities of an NSF into</w:t>
            </w:r>
            <w:r>
              <w:rPr>
                <w:rFonts w:ascii="Arial" w:hAnsi="Arial" w:cs="Arial"/>
                <w:color w:val="000000"/>
              </w:rPr>
              <w:t xml:space="preserve"> </w:t>
            </w:r>
            <w:r w:rsidRPr="00602442">
              <w:rPr>
                <w:rFonts w:ascii="Arial" w:hAnsi="Arial" w:cs="Arial"/>
                <w:color w:val="000000"/>
              </w:rPr>
              <w:t>Security Controller via Registration Interface for a security service</w:t>
            </w:r>
            <w:r>
              <w:rPr>
                <w:rFonts w:ascii="Arial" w:hAnsi="Arial" w:cs="Arial"/>
                <w:color w:val="000000"/>
              </w:rPr>
              <w:t xml:space="preserve"> </w:t>
            </w:r>
            <w:r w:rsidRPr="00602442">
              <w:rPr>
                <w:rFonts w:ascii="Arial" w:hAnsi="Arial" w:cs="Arial"/>
                <w:color w:val="000000"/>
              </w:rPr>
              <w:t xml:space="preserve">   [RFC8329].</w:t>
            </w:r>
          </w:p>
        </w:tc>
      </w:tr>
    </w:tbl>
    <w:p w:rsidR="00C04CAE" w:rsidRPr="008D5770" w:rsidRDefault="00C04CAE">
      <w:pPr>
        <w:rPr>
          <w:rFonts w:ascii="Arial" w:hAnsi="Arial" w:cs="Arial"/>
          <w:color w:val="000000"/>
        </w:rPr>
      </w:pPr>
    </w:p>
    <w:p w:rsidR="00207965" w:rsidRDefault="009A4B06">
      <w:pPr>
        <w:rPr>
          <w:rFonts w:ascii="Arial" w:hAnsi="Arial" w:cs="Arial"/>
          <w:color w:val="000000"/>
        </w:rPr>
      </w:pPr>
      <w:r>
        <w:rPr>
          <w:rFonts w:ascii="Arial" w:hAnsi="Arial" w:cs="Arial"/>
          <w:color w:val="000000"/>
        </w:rPr>
        <w:t>(12) Section 3, Per "On the other hand, an access to running (online) NSFs should be allowed only to the Security Controller, not the DMS.</w:t>
      </w:r>
      <w:proofErr w:type="gramStart"/>
      <w:r>
        <w:rPr>
          <w:rFonts w:ascii="Arial" w:hAnsi="Arial" w:cs="Arial"/>
          <w:color w:val="000000"/>
        </w:rPr>
        <w:t>",</w:t>
      </w:r>
      <w:proofErr w:type="gramEnd"/>
      <w:r>
        <w:rPr>
          <w:rFonts w:ascii="Arial" w:hAnsi="Arial" w:cs="Arial"/>
          <w:color w:val="000000"/>
        </w:rPr>
        <w:t xml:space="preserve"> this sentence isn't clear to me.</w:t>
      </w:r>
    </w:p>
    <w:p w:rsidR="00207965" w:rsidRPr="00F768EB" w:rsidRDefault="00207965">
      <w:pPr>
        <w:rPr>
          <w:rFonts w:ascii="Arial" w:hAnsi="Arial" w:cs="Arial"/>
          <w:color w:val="000000"/>
        </w:rPr>
      </w:pPr>
    </w:p>
    <w:p w:rsidR="00207965" w:rsidRDefault="009A4B06">
      <w:pPr>
        <w:rPr>
          <w:rFonts w:ascii="Arial" w:hAnsi="Arial" w:cs="Arial"/>
          <w:color w:val="000000"/>
        </w:rPr>
      </w:pPr>
      <w:r>
        <w:rPr>
          <w:rFonts w:ascii="Arial" w:hAnsi="Arial" w:cs="Arial"/>
          <w:color w:val="000000"/>
        </w:rPr>
        <w:t>** It doesn't parse so I don't know who is supposed to get what access -- specifically, "an access to running NSFs"</w:t>
      </w:r>
    </w:p>
    <w:p w:rsidR="00207965" w:rsidRDefault="00311755">
      <w:pPr>
        <w:rPr>
          <w:rFonts w:ascii="Arial" w:hAnsi="Arial" w:cs="Arial"/>
          <w:color w:val="000000"/>
        </w:rPr>
      </w:pPr>
      <w:r>
        <w:rPr>
          <w:rFonts w:ascii="Arial" w:hAnsi="Arial" w:cs="Arial" w:hint="eastAsia"/>
          <w:color w:val="000000"/>
        </w:rPr>
        <w:t>=&gt;</w:t>
      </w:r>
      <w:r>
        <w:rPr>
          <w:rFonts w:ascii="Arial" w:hAnsi="Arial" w:cs="Arial"/>
          <w:color w:val="000000"/>
        </w:rPr>
        <w:t xml:space="preserve"> </w:t>
      </w:r>
      <w:r w:rsidR="0044194C">
        <w:rPr>
          <w:rFonts w:ascii="Arial" w:hAnsi="Arial" w:cs="Arial"/>
          <w:color w:val="000000"/>
        </w:rPr>
        <w:t xml:space="preserve">“An access to running NSFs” means “an access to </w:t>
      </w:r>
      <w:r w:rsidR="000513A5">
        <w:rPr>
          <w:rFonts w:ascii="Arial" w:hAnsi="Arial" w:cs="Arial"/>
          <w:color w:val="000000"/>
        </w:rPr>
        <w:t xml:space="preserve">active </w:t>
      </w:r>
      <w:r w:rsidR="0044194C">
        <w:rPr>
          <w:rFonts w:ascii="Arial" w:hAnsi="Arial" w:cs="Arial"/>
          <w:color w:val="000000"/>
        </w:rPr>
        <w:t>NSFs</w:t>
      </w:r>
      <w:r w:rsidR="001C020E">
        <w:rPr>
          <w:rFonts w:ascii="Arial" w:hAnsi="Arial" w:cs="Arial"/>
          <w:color w:val="000000"/>
        </w:rPr>
        <w:t>, which</w:t>
      </w:r>
      <w:r w:rsidR="0044194C">
        <w:rPr>
          <w:rFonts w:ascii="Arial" w:hAnsi="Arial" w:cs="Arial"/>
          <w:color w:val="000000"/>
        </w:rPr>
        <w:t xml:space="preserve"> are </w:t>
      </w:r>
      <w:r w:rsidR="001C020E">
        <w:rPr>
          <w:rFonts w:ascii="Arial" w:hAnsi="Arial" w:cs="Arial"/>
          <w:color w:val="000000"/>
        </w:rPr>
        <w:t xml:space="preserve">being </w:t>
      </w:r>
      <w:r w:rsidR="0044194C">
        <w:rPr>
          <w:rFonts w:ascii="Arial" w:hAnsi="Arial" w:cs="Arial"/>
          <w:color w:val="000000"/>
        </w:rPr>
        <w:t xml:space="preserve">executed </w:t>
      </w:r>
      <w:r w:rsidR="007572E3">
        <w:rPr>
          <w:rFonts w:ascii="Arial" w:hAnsi="Arial" w:cs="Arial"/>
          <w:color w:val="000000"/>
        </w:rPr>
        <w:t>as</w:t>
      </w:r>
      <w:r w:rsidR="0044194C">
        <w:rPr>
          <w:rFonts w:ascii="Arial" w:hAnsi="Arial" w:cs="Arial"/>
          <w:color w:val="000000"/>
        </w:rPr>
        <w:t xml:space="preserve"> either VNFs or </w:t>
      </w:r>
      <w:proofErr w:type="spellStart"/>
      <w:r w:rsidR="0044194C">
        <w:rPr>
          <w:rFonts w:ascii="Arial" w:hAnsi="Arial" w:cs="Arial"/>
          <w:color w:val="000000"/>
        </w:rPr>
        <w:t>middleboxes</w:t>
      </w:r>
      <w:proofErr w:type="spellEnd"/>
      <w:r w:rsidR="001C020E">
        <w:rPr>
          <w:rFonts w:ascii="Arial" w:hAnsi="Arial" w:cs="Arial"/>
          <w:color w:val="000000"/>
        </w:rPr>
        <w:t xml:space="preserve"> in the I2NSF system, </w:t>
      </w:r>
      <w:r w:rsidR="00F64A8C">
        <w:rPr>
          <w:rFonts w:ascii="Arial" w:hAnsi="Arial" w:cs="Arial"/>
          <w:color w:val="000000"/>
        </w:rPr>
        <w:t>through a back</w:t>
      </w:r>
      <w:r w:rsidR="00900586">
        <w:rPr>
          <w:rFonts w:ascii="Arial" w:hAnsi="Arial" w:cs="Arial"/>
          <w:color w:val="000000"/>
        </w:rPr>
        <w:t xml:space="preserve"> </w:t>
      </w:r>
      <w:r w:rsidR="00F64A8C">
        <w:rPr>
          <w:rFonts w:ascii="Arial" w:hAnsi="Arial" w:cs="Arial"/>
          <w:color w:val="000000"/>
        </w:rPr>
        <w:t>door (i.e., an IP address and a port number that are known to the DMS to control an NSF)</w:t>
      </w:r>
      <w:r w:rsidR="0044194C">
        <w:rPr>
          <w:rFonts w:ascii="Arial" w:hAnsi="Arial" w:cs="Arial"/>
          <w:color w:val="000000"/>
        </w:rPr>
        <w:t>”.</w:t>
      </w:r>
      <w:r w:rsidR="000513A5">
        <w:rPr>
          <w:rFonts w:ascii="Arial" w:hAnsi="Arial" w:cs="Arial"/>
          <w:color w:val="000000"/>
        </w:rPr>
        <w:t xml:space="preserve"> We specify the access to NSFs from an inside attacker at a DMS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5B0B61">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275844" w:rsidP="001A0E8A">
            <w:pPr>
              <w:rPr>
                <w:rFonts w:ascii="Arial" w:hAnsi="Arial" w:cs="Arial"/>
              </w:rPr>
            </w:pPr>
            <w:r w:rsidRPr="00275844">
              <w:rPr>
                <w:rFonts w:ascii="Arial" w:hAnsi="Arial" w:cs="Arial"/>
              </w:rPr>
              <w:t xml:space="preserve">On the other hand, an access to </w:t>
            </w:r>
            <w:r w:rsidRPr="00275844">
              <w:rPr>
                <w:rFonts w:ascii="Arial" w:hAnsi="Arial" w:cs="Arial"/>
                <w:color w:val="000000"/>
                <w:highlight w:val="yellow"/>
              </w:rPr>
              <w:t>running (online)</w:t>
            </w:r>
            <w:r w:rsidRPr="00275844">
              <w:rPr>
                <w:rFonts w:ascii="Arial" w:hAnsi="Arial" w:cs="Arial"/>
                <w:highlight w:val="yellow"/>
              </w:rPr>
              <w:t xml:space="preserve"> NSFs</w:t>
            </w:r>
            <w:r w:rsidRPr="00275844">
              <w:rPr>
                <w:rFonts w:ascii="Arial" w:hAnsi="Arial" w:cs="Arial"/>
              </w:rPr>
              <w:t xml:space="preserve"> should be allowed only to the Security Controller, not the DMS.</w:t>
            </w:r>
          </w:p>
        </w:tc>
        <w:tc>
          <w:tcPr>
            <w:tcW w:w="4508" w:type="dxa"/>
          </w:tcPr>
          <w:p w:rsidR="004E2059" w:rsidRPr="00275844" w:rsidRDefault="004E2059" w:rsidP="00447184">
            <w:pPr>
              <w:rPr>
                <w:rFonts w:ascii="Arial" w:hAnsi="Arial" w:cs="Arial"/>
                <w:color w:val="000000"/>
              </w:rPr>
            </w:pPr>
            <w:r w:rsidRPr="004E2059">
              <w:rPr>
                <w:rFonts w:ascii="Arial" w:hAnsi="Arial" w:cs="Arial"/>
                <w:color w:val="000000"/>
              </w:rPr>
              <w:t xml:space="preserve">On the other hand, an access to </w:t>
            </w:r>
            <w:r w:rsidRPr="004E2059">
              <w:rPr>
                <w:rFonts w:ascii="Arial" w:hAnsi="Arial" w:cs="Arial"/>
                <w:color w:val="000000"/>
                <w:highlight w:val="yellow"/>
              </w:rPr>
              <w:t>active NSFs</w:t>
            </w:r>
            <w:r w:rsidRPr="004E2059">
              <w:rPr>
                <w:rFonts w:ascii="Arial" w:hAnsi="Arial" w:cs="Arial"/>
                <w:color w:val="000000"/>
              </w:rPr>
              <w:t xml:space="preserve"> should be</w:t>
            </w:r>
            <w:r>
              <w:rPr>
                <w:rFonts w:ascii="Arial" w:hAnsi="Arial" w:cs="Arial"/>
                <w:color w:val="000000"/>
              </w:rPr>
              <w:t xml:space="preserve"> </w:t>
            </w:r>
            <w:r w:rsidRPr="004E2059">
              <w:rPr>
                <w:rFonts w:ascii="Arial" w:hAnsi="Arial" w:cs="Arial"/>
                <w:color w:val="000000"/>
              </w:rPr>
              <w:t>allowed only to the Security Controller, not the DMS</w:t>
            </w:r>
            <w:r w:rsidR="005D634A">
              <w:rPr>
                <w:rFonts w:ascii="Arial" w:hAnsi="Arial" w:cs="Arial"/>
                <w:color w:val="000000"/>
              </w:rPr>
              <w:t xml:space="preserve"> </w:t>
            </w:r>
            <w:r w:rsidR="005D634A" w:rsidRPr="005D634A">
              <w:rPr>
                <w:rFonts w:ascii="Arial" w:hAnsi="Arial" w:cs="Arial"/>
                <w:color w:val="000000"/>
              </w:rPr>
              <w:t xml:space="preserve">during the provisioning time of those </w:t>
            </w:r>
            <w:r w:rsidR="005D634A" w:rsidRPr="005D634A">
              <w:rPr>
                <w:rFonts w:ascii="Arial" w:hAnsi="Arial" w:cs="Arial"/>
                <w:color w:val="000000"/>
              </w:rPr>
              <w:lastRenderedPageBreak/>
              <w:t xml:space="preserve">NSFs to the I2NSF system. </w:t>
            </w:r>
            <w:r w:rsidR="005D634A" w:rsidRPr="005D634A">
              <w:rPr>
                <w:rFonts w:ascii="Arial" w:hAnsi="Arial" w:cs="Arial"/>
                <w:color w:val="000000"/>
                <w:highlight w:val="yellow"/>
              </w:rPr>
              <w:t>However, note</w:t>
            </w:r>
            <w:r w:rsidRPr="005D634A">
              <w:rPr>
                <w:rFonts w:ascii="Arial" w:hAnsi="Arial" w:cs="Arial"/>
                <w:color w:val="000000"/>
                <w:highlight w:val="yellow"/>
              </w:rPr>
              <w:t xml:space="preserve"> </w:t>
            </w:r>
            <w:r w:rsidRPr="004E2059">
              <w:rPr>
                <w:rFonts w:ascii="Arial" w:hAnsi="Arial" w:cs="Arial"/>
                <w:color w:val="000000"/>
                <w:highlight w:val="yellow"/>
              </w:rPr>
              <w:t xml:space="preserve">that an inside attacker can access the active NSFs, which are being executed as either VNFs or </w:t>
            </w:r>
            <w:proofErr w:type="spellStart"/>
            <w:r w:rsidRPr="004E2059">
              <w:rPr>
                <w:rFonts w:ascii="Arial" w:hAnsi="Arial" w:cs="Arial"/>
                <w:color w:val="000000"/>
                <w:highlight w:val="yellow"/>
              </w:rPr>
              <w:t>middleboxes</w:t>
            </w:r>
            <w:proofErr w:type="spellEnd"/>
            <w:r w:rsidRPr="004E2059">
              <w:rPr>
                <w:rFonts w:ascii="Arial" w:hAnsi="Arial" w:cs="Arial"/>
                <w:color w:val="000000"/>
                <w:highlight w:val="yellow"/>
              </w:rPr>
              <w:t xml:space="preserve"> in the I2NSF system, through a back door (i.e., an IP address and a port number that are known to the DMS to control an NSF).  However,</w:t>
            </w:r>
            <w:r w:rsidRPr="004E2059">
              <w:rPr>
                <w:rFonts w:ascii="Arial" w:hAnsi="Arial" w:cs="Arial"/>
                <w:color w:val="000000"/>
              </w:rPr>
              <w:t xml:space="preserve"> </w:t>
            </w:r>
            <w:r w:rsidRPr="004E2059">
              <w:rPr>
                <w:rFonts w:ascii="Arial" w:hAnsi="Arial" w:cs="Arial"/>
                <w:color w:val="000000"/>
                <w:highlight w:val="yellow"/>
              </w:rPr>
              <w:t>the Security Controller can detect and prevent inside attacks by monitoring the activit</w:t>
            </w:r>
            <w:r>
              <w:rPr>
                <w:rFonts w:ascii="Arial" w:hAnsi="Arial" w:cs="Arial"/>
                <w:color w:val="000000"/>
                <w:highlight w:val="yellow"/>
              </w:rPr>
              <w:t>ies</w:t>
            </w:r>
            <w:r w:rsidRPr="004E2059">
              <w:rPr>
                <w:rFonts w:ascii="Arial" w:hAnsi="Arial" w:cs="Arial"/>
                <w:color w:val="000000"/>
                <w:highlight w:val="yellow"/>
              </w:rPr>
              <w:t xml:space="preserve"> of all the DMSs as well as the NSFs through the I2NSF NSF monitoring functionality [</w:t>
            </w:r>
            <w:proofErr w:type="spellStart"/>
            <w:r w:rsidRPr="004E2059">
              <w:rPr>
                <w:rFonts w:ascii="Arial" w:hAnsi="Arial" w:cs="Arial"/>
                <w:color w:val="000000"/>
                <w:highlight w:val="yellow"/>
              </w:rPr>
              <w:t>nsf</w:t>
            </w:r>
            <w:proofErr w:type="spellEnd"/>
            <w:r w:rsidRPr="004E2059">
              <w:rPr>
                <w:rFonts w:ascii="Arial" w:hAnsi="Arial" w:cs="Arial"/>
                <w:color w:val="000000"/>
                <w:highlight w:val="yellow"/>
              </w:rPr>
              <w:t>-monitoring-</w:t>
            </w:r>
            <w:proofErr w:type="spellStart"/>
            <w:r w:rsidRPr="004E2059">
              <w:rPr>
                <w:rFonts w:ascii="Arial" w:hAnsi="Arial" w:cs="Arial"/>
                <w:color w:val="000000"/>
                <w:highlight w:val="yellow"/>
              </w:rPr>
              <w:t>dm</w:t>
            </w:r>
            <w:proofErr w:type="spellEnd"/>
            <w:r w:rsidRPr="004E2059">
              <w:rPr>
                <w:rFonts w:ascii="Arial" w:hAnsi="Arial" w:cs="Arial"/>
                <w:color w:val="000000"/>
                <w:highlight w:val="yellow"/>
              </w:rPr>
              <w:t>].</w:t>
            </w:r>
            <w:r w:rsidRPr="004E2059">
              <w:rPr>
                <w:rFonts w:ascii="Arial" w:hAnsi="Arial" w:cs="Arial"/>
                <w:color w:val="000000"/>
              </w:rPr>
              <w:t xml:space="preserve">  Through the NSF monitoring, the Security   Controller can monitor the activities and states of NSFs, and then</w:t>
            </w:r>
            <w:r>
              <w:rPr>
                <w:rFonts w:ascii="Arial" w:hAnsi="Arial" w:cs="Arial"/>
                <w:color w:val="000000"/>
              </w:rPr>
              <w:t xml:space="preserve"> </w:t>
            </w:r>
            <w:r w:rsidRPr="004E2059">
              <w:rPr>
                <w:rFonts w:ascii="Arial" w:hAnsi="Arial" w:cs="Arial"/>
                <w:color w:val="000000"/>
              </w:rPr>
              <w:t>can make a diagnosis to see whether the NSFs are working in normal   conditions or in abnormal conditions including the insider threat.</w:t>
            </w:r>
          </w:p>
        </w:tc>
      </w:tr>
    </w:tbl>
    <w:p w:rsidR="00311755" w:rsidRPr="004E2059" w:rsidRDefault="00311755">
      <w:pPr>
        <w:rPr>
          <w:rFonts w:ascii="Arial" w:hAnsi="Arial" w:cs="Arial"/>
          <w:color w:val="000000"/>
        </w:rPr>
      </w:pPr>
    </w:p>
    <w:p w:rsidR="001C020E" w:rsidRDefault="009A4B06">
      <w:pPr>
        <w:rPr>
          <w:rFonts w:ascii="Arial" w:hAnsi="Arial" w:cs="Arial"/>
          <w:color w:val="000000"/>
        </w:rPr>
      </w:pPr>
      <w:r>
        <w:rPr>
          <w:rFonts w:ascii="Arial" w:hAnsi="Arial" w:cs="Arial"/>
          <w:color w:val="000000"/>
        </w:rPr>
        <w:t>** "running (online) NSFs" is proposing an operational construct which is also not clear to me.  It that the equivalent of saying in production?  If it means production, is there a distinction being made between interacting with the DMS during the time of provisioning and then after the fact?</w:t>
      </w:r>
    </w:p>
    <w:p w:rsidR="007F4552" w:rsidRDefault="00765C46" w:rsidP="007F4552">
      <w:pPr>
        <w:rPr>
          <w:rFonts w:ascii="Arial" w:hAnsi="Arial" w:cs="Arial"/>
          <w:color w:val="000000"/>
        </w:rPr>
      </w:pPr>
      <w:r>
        <w:rPr>
          <w:rFonts w:ascii="Arial" w:hAnsi="Arial" w:cs="Arial" w:hint="eastAsia"/>
          <w:color w:val="000000"/>
        </w:rPr>
        <w:t>=&gt;</w:t>
      </w:r>
      <w:r>
        <w:rPr>
          <w:rFonts w:ascii="Arial" w:hAnsi="Arial" w:cs="Arial"/>
          <w:color w:val="000000"/>
        </w:rPr>
        <w:t xml:space="preserve"> “Running (online) NSFs” means “Active NSFs which are being executed as either VNFs or </w:t>
      </w:r>
      <w:proofErr w:type="spellStart"/>
      <w:r>
        <w:rPr>
          <w:rFonts w:ascii="Arial" w:hAnsi="Arial" w:cs="Arial"/>
          <w:color w:val="000000"/>
        </w:rPr>
        <w:t>middleboxes</w:t>
      </w:r>
      <w:proofErr w:type="spellEnd"/>
      <w:r>
        <w:rPr>
          <w:rFonts w:ascii="Arial" w:hAnsi="Arial" w:cs="Arial"/>
          <w:color w:val="000000"/>
        </w:rPr>
        <w:t xml:space="preserve"> in the I2NSF system”</w:t>
      </w:r>
      <w:proofErr w:type="gramStart"/>
      <w:r>
        <w:rPr>
          <w:rFonts w:ascii="Arial" w:hAnsi="Arial" w:cs="Arial"/>
          <w:color w:val="000000"/>
        </w:rPr>
        <w:t>.</w:t>
      </w:r>
      <w:proofErr w:type="gramEnd"/>
      <w:r>
        <w:rPr>
          <w:rFonts w:ascii="Arial" w:hAnsi="Arial" w:cs="Arial"/>
          <w:color w:val="000000"/>
        </w:rPr>
        <w:t xml:space="preserve"> </w:t>
      </w:r>
      <w:r w:rsidR="007F4552">
        <w:rPr>
          <w:rFonts w:ascii="Arial" w:hAnsi="Arial" w:cs="Arial"/>
          <w:color w:val="000000"/>
        </w:rPr>
        <w:t>Thus, “running” means not “production”, but “provisioning”</w:t>
      </w:r>
      <w:r w:rsidR="00B9543C">
        <w:rPr>
          <w:rFonts w:ascii="Arial" w:hAnsi="Arial" w:cs="Arial"/>
          <w:color w:val="000000"/>
        </w:rPr>
        <w:t xml:space="preserve"> as follows:</w:t>
      </w:r>
    </w:p>
    <w:p w:rsidR="00765C46" w:rsidRDefault="00765C46" w:rsidP="00765C46">
      <w:pPr>
        <w:rPr>
          <w:rFonts w:ascii="Arial" w:hAnsi="Arial" w:cs="Arial"/>
          <w:color w:val="000000"/>
        </w:rPr>
      </w:pPr>
      <w:r>
        <w:rPr>
          <w:rFonts w:ascii="Arial" w:hAnsi="Arial" w:cs="Arial" w:hint="eastAsia"/>
          <w:color w:val="000000"/>
        </w:rPr>
        <w:t xml:space="preserve">In Section </w:t>
      </w:r>
      <w:r w:rsidR="00180ECF">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765C46" w:rsidTr="001A0E8A">
        <w:tc>
          <w:tcPr>
            <w:tcW w:w="4508" w:type="dxa"/>
            <w:shd w:val="clear" w:color="auto" w:fill="D9D9D9" w:themeFill="background1" w:themeFillShade="D9"/>
          </w:tcPr>
          <w:p w:rsidR="00765C46" w:rsidRDefault="00765C46"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765C46" w:rsidRDefault="00765C46" w:rsidP="001A0E8A">
            <w:pPr>
              <w:jc w:val="center"/>
              <w:rPr>
                <w:rFonts w:ascii="Arial" w:hAnsi="Arial" w:cs="Arial"/>
                <w:color w:val="000000"/>
              </w:rPr>
            </w:pPr>
            <w:r>
              <w:rPr>
                <w:rFonts w:ascii="Arial" w:hAnsi="Arial" w:cs="Arial" w:hint="eastAsia"/>
                <w:color w:val="000000"/>
              </w:rPr>
              <w:t>NEW</w:t>
            </w:r>
          </w:p>
        </w:tc>
      </w:tr>
      <w:tr w:rsidR="00765C46" w:rsidRPr="0048654E" w:rsidTr="001A0E8A">
        <w:tc>
          <w:tcPr>
            <w:tcW w:w="4508" w:type="dxa"/>
          </w:tcPr>
          <w:p w:rsidR="00765C46" w:rsidRPr="00963501" w:rsidRDefault="00765C46" w:rsidP="001A0E8A">
            <w:pPr>
              <w:rPr>
                <w:rFonts w:ascii="Arial" w:hAnsi="Arial" w:cs="Arial"/>
              </w:rPr>
            </w:pPr>
            <w:r w:rsidRPr="00275844">
              <w:rPr>
                <w:rFonts w:ascii="Arial" w:hAnsi="Arial" w:cs="Arial"/>
              </w:rPr>
              <w:t xml:space="preserve">On the other hand, an access to </w:t>
            </w:r>
            <w:r w:rsidRPr="00275844">
              <w:rPr>
                <w:rFonts w:ascii="Arial" w:hAnsi="Arial" w:cs="Arial"/>
                <w:color w:val="000000"/>
                <w:highlight w:val="yellow"/>
              </w:rPr>
              <w:t>running (online)</w:t>
            </w:r>
            <w:r w:rsidRPr="00275844">
              <w:rPr>
                <w:rFonts w:ascii="Arial" w:hAnsi="Arial" w:cs="Arial"/>
                <w:highlight w:val="yellow"/>
              </w:rPr>
              <w:t xml:space="preserve"> NSFs</w:t>
            </w:r>
            <w:r w:rsidRPr="00275844">
              <w:rPr>
                <w:rFonts w:ascii="Arial" w:hAnsi="Arial" w:cs="Arial"/>
              </w:rPr>
              <w:t xml:space="preserve"> should be allowed only to the Security Controller, not the DMS.</w:t>
            </w:r>
          </w:p>
        </w:tc>
        <w:tc>
          <w:tcPr>
            <w:tcW w:w="4508" w:type="dxa"/>
          </w:tcPr>
          <w:p w:rsidR="00765C46" w:rsidRPr="00275844" w:rsidRDefault="00765C46" w:rsidP="002D315F">
            <w:pPr>
              <w:rPr>
                <w:rFonts w:ascii="Arial" w:hAnsi="Arial" w:cs="Arial"/>
                <w:color w:val="000000"/>
              </w:rPr>
            </w:pPr>
            <w:r w:rsidRPr="004E2059">
              <w:rPr>
                <w:rFonts w:ascii="Arial" w:hAnsi="Arial" w:cs="Arial"/>
                <w:color w:val="000000"/>
              </w:rPr>
              <w:t xml:space="preserve">On the other hand, </w:t>
            </w:r>
            <w:r w:rsidRPr="00765C46">
              <w:rPr>
                <w:rFonts w:ascii="Arial" w:hAnsi="Arial" w:cs="Arial"/>
                <w:color w:val="000000"/>
                <w:highlight w:val="yellow"/>
              </w:rPr>
              <w:t>an access to active NSFs should be allowed only to the Security Controller, not the DMS during the provisioning time of those NSFs to the I2NSF system.</w:t>
            </w:r>
            <w:r w:rsidRPr="004E2059">
              <w:rPr>
                <w:rFonts w:ascii="Arial" w:hAnsi="Arial" w:cs="Arial"/>
                <w:color w:val="000000"/>
              </w:rPr>
              <w:t xml:space="preserve"> </w:t>
            </w:r>
            <w:r w:rsidR="005D634A">
              <w:rPr>
                <w:rFonts w:ascii="Arial" w:hAnsi="Arial" w:cs="Arial"/>
                <w:color w:val="000000"/>
              </w:rPr>
              <w:t>However, n</w:t>
            </w:r>
            <w:r w:rsidRPr="00765C46">
              <w:rPr>
                <w:rFonts w:ascii="Arial" w:hAnsi="Arial" w:cs="Arial"/>
                <w:color w:val="000000"/>
              </w:rPr>
              <w:t xml:space="preserve">ote that an inside attacker can access the active NSFs, which are being executed as either VNFs or </w:t>
            </w:r>
            <w:proofErr w:type="spellStart"/>
            <w:r w:rsidRPr="00765C46">
              <w:rPr>
                <w:rFonts w:ascii="Arial" w:hAnsi="Arial" w:cs="Arial"/>
                <w:color w:val="000000"/>
              </w:rPr>
              <w:t>middleboxes</w:t>
            </w:r>
            <w:proofErr w:type="spellEnd"/>
            <w:r w:rsidRPr="00765C46">
              <w:rPr>
                <w:rFonts w:ascii="Arial" w:hAnsi="Arial" w:cs="Arial"/>
                <w:color w:val="000000"/>
              </w:rPr>
              <w:t xml:space="preserve"> in the I2NSF system, through a back door (i.e., an IP address and a port number that are known to the DMS to control an NSF).  However, the Security Controller can detect and prevent inside attacks by monitoring the activities of all the DMSs as   well as the NSFs through the I2NSF NSF monitoring functionality [</w:t>
            </w:r>
            <w:proofErr w:type="spellStart"/>
            <w:r w:rsidRPr="00765C46">
              <w:rPr>
                <w:rFonts w:ascii="Arial" w:hAnsi="Arial" w:cs="Arial"/>
                <w:color w:val="000000"/>
              </w:rPr>
              <w:t>nsf</w:t>
            </w:r>
            <w:proofErr w:type="spellEnd"/>
            <w:r w:rsidRPr="00765C46">
              <w:rPr>
                <w:rFonts w:ascii="Arial" w:hAnsi="Arial" w:cs="Arial"/>
                <w:color w:val="000000"/>
              </w:rPr>
              <w:t>-monitoring-</w:t>
            </w:r>
            <w:proofErr w:type="spellStart"/>
            <w:r w:rsidRPr="00765C46">
              <w:rPr>
                <w:rFonts w:ascii="Arial" w:hAnsi="Arial" w:cs="Arial"/>
                <w:color w:val="000000"/>
              </w:rPr>
              <w:t>dm</w:t>
            </w:r>
            <w:proofErr w:type="spellEnd"/>
            <w:r w:rsidRPr="00765C46">
              <w:rPr>
                <w:rFonts w:ascii="Arial" w:hAnsi="Arial" w:cs="Arial"/>
                <w:color w:val="000000"/>
              </w:rPr>
              <w:t>]. Through the NSF mon</w:t>
            </w:r>
            <w:r w:rsidRPr="004E2059">
              <w:rPr>
                <w:rFonts w:ascii="Arial" w:hAnsi="Arial" w:cs="Arial"/>
                <w:color w:val="000000"/>
              </w:rPr>
              <w:t>itoring, the Security Controller can monitor the activities and states of NSFs, and then</w:t>
            </w:r>
            <w:r>
              <w:rPr>
                <w:rFonts w:ascii="Arial" w:hAnsi="Arial" w:cs="Arial"/>
                <w:color w:val="000000"/>
              </w:rPr>
              <w:t xml:space="preserve"> </w:t>
            </w:r>
            <w:r w:rsidRPr="004E2059">
              <w:rPr>
                <w:rFonts w:ascii="Arial" w:hAnsi="Arial" w:cs="Arial"/>
                <w:color w:val="000000"/>
              </w:rPr>
              <w:t>can make a diagnosis to see whether the NSFs are working in normal   conditions or in abnormal conditions including the insider threat.</w:t>
            </w:r>
          </w:p>
        </w:tc>
      </w:tr>
    </w:tbl>
    <w:p w:rsidR="00765C46" w:rsidRDefault="00765C46">
      <w:pPr>
        <w:rPr>
          <w:rFonts w:ascii="Arial" w:hAnsi="Arial" w:cs="Arial"/>
          <w:color w:val="000000"/>
        </w:rPr>
      </w:pPr>
    </w:p>
    <w:p w:rsidR="00071A10" w:rsidRDefault="009A4B06">
      <w:pPr>
        <w:rPr>
          <w:rFonts w:ascii="Arial" w:hAnsi="Arial" w:cs="Arial"/>
          <w:color w:val="000000"/>
        </w:rPr>
      </w:pPr>
      <w:r>
        <w:rPr>
          <w:rFonts w:ascii="Arial" w:hAnsi="Arial" w:cs="Arial"/>
          <w:color w:val="000000"/>
        </w:rPr>
        <w:t>(13) Section 3, Per "Also, the Security Controller can detect and prevent inside attacks by monitoring the activity of all the DMSs ... through the I2NSF NSF monitoring capability", is the monitoring interface also capable of observing the DMS?  I ask because the monitoring interface is described in RFC8329 as part of I2NSF NSF-Facing Interface (Section 3.2).  The Registration Interface description (Section 3.3 of RFC8329) makes no reference to any monitoring capability.</w:t>
      </w:r>
      <w:r>
        <w:rPr>
          <w:rFonts w:ascii="Arial" w:hAnsi="Arial" w:cs="Arial"/>
          <w:color w:val="000000"/>
        </w:rPr>
        <w:br/>
      </w:r>
      <w:r w:rsidR="00157E1F">
        <w:rPr>
          <w:rFonts w:ascii="Arial" w:hAnsi="Arial" w:cs="Arial"/>
          <w:color w:val="000000"/>
        </w:rPr>
        <w:t xml:space="preserve">=&gt; Yes, the NSF monitoring capability is performed over the NSF-Facing Interface </w:t>
      </w:r>
      <w:r w:rsidR="00157E1F" w:rsidRPr="00157E1F">
        <w:rPr>
          <w:rFonts w:ascii="Arial" w:hAnsi="Arial" w:cs="Arial"/>
          <w:color w:val="000000"/>
        </w:rPr>
        <w:t>[</w:t>
      </w:r>
      <w:proofErr w:type="spellStart"/>
      <w:r w:rsidR="00157E1F" w:rsidRPr="00157E1F">
        <w:rPr>
          <w:rFonts w:ascii="Arial" w:hAnsi="Arial" w:cs="Arial"/>
          <w:color w:val="000000"/>
        </w:rPr>
        <w:t>nsf</w:t>
      </w:r>
      <w:proofErr w:type="spellEnd"/>
      <w:r w:rsidR="00157E1F" w:rsidRPr="00157E1F">
        <w:rPr>
          <w:rFonts w:ascii="Arial" w:hAnsi="Arial" w:cs="Arial"/>
          <w:color w:val="000000"/>
        </w:rPr>
        <w:t>-monitoring-</w:t>
      </w:r>
      <w:proofErr w:type="spellStart"/>
      <w:r w:rsidR="00157E1F" w:rsidRPr="00157E1F">
        <w:rPr>
          <w:rFonts w:ascii="Arial" w:hAnsi="Arial" w:cs="Arial"/>
          <w:color w:val="000000"/>
        </w:rPr>
        <w:t>dm</w:t>
      </w:r>
      <w:proofErr w:type="spellEnd"/>
      <w:r w:rsidR="00157E1F" w:rsidRPr="00157E1F">
        <w:rPr>
          <w:rFonts w:ascii="Arial" w:hAnsi="Arial" w:cs="Arial"/>
          <w:color w:val="000000"/>
        </w:rPr>
        <w:t>]</w:t>
      </w:r>
      <w:r w:rsidR="00157E1F">
        <w:rPr>
          <w:rFonts w:ascii="Arial" w:hAnsi="Arial" w:cs="Arial"/>
          <w:color w:val="000000"/>
        </w:rPr>
        <w:t xml:space="preserve">. The </w:t>
      </w:r>
      <w:r w:rsidR="00157E1F" w:rsidRPr="00157E1F">
        <w:rPr>
          <w:rFonts w:ascii="Arial" w:hAnsi="Arial" w:cs="Arial"/>
          <w:color w:val="000000"/>
        </w:rPr>
        <w:t>Security Controller can monitor the states and security attacks</w:t>
      </w:r>
      <w:r w:rsidR="00157E1F">
        <w:rPr>
          <w:rFonts w:ascii="Arial" w:hAnsi="Arial" w:cs="Arial"/>
          <w:color w:val="000000"/>
        </w:rPr>
        <w:t xml:space="preserve"> (including inside attacks)</w:t>
      </w:r>
      <w:r w:rsidR="00157E1F" w:rsidRPr="00157E1F">
        <w:rPr>
          <w:rFonts w:ascii="Arial" w:hAnsi="Arial" w:cs="Arial"/>
          <w:color w:val="000000"/>
        </w:rPr>
        <w:t xml:space="preserve"> in NSFs </w:t>
      </w:r>
      <w:r w:rsidR="00157E1F" w:rsidRPr="00157E1F">
        <w:rPr>
          <w:rFonts w:ascii="Arial" w:hAnsi="Arial" w:cs="Arial"/>
          <w:color w:val="000000"/>
        </w:rPr>
        <w:lastRenderedPageBreak/>
        <w:t>through NSF monitoring [</w:t>
      </w:r>
      <w:proofErr w:type="spellStart"/>
      <w:r w:rsidR="00157E1F" w:rsidRPr="00157E1F">
        <w:rPr>
          <w:rFonts w:ascii="Arial" w:hAnsi="Arial" w:cs="Arial"/>
          <w:color w:val="000000"/>
        </w:rPr>
        <w:t>nsf</w:t>
      </w:r>
      <w:proofErr w:type="spellEnd"/>
      <w:r w:rsidR="00157E1F" w:rsidRPr="00157E1F">
        <w:rPr>
          <w:rFonts w:ascii="Arial" w:hAnsi="Arial" w:cs="Arial"/>
          <w:color w:val="000000"/>
        </w:rPr>
        <w:t>-monitoring-</w:t>
      </w:r>
      <w:proofErr w:type="spellStart"/>
      <w:r w:rsidR="00157E1F" w:rsidRPr="00157E1F">
        <w:rPr>
          <w:rFonts w:ascii="Arial" w:hAnsi="Arial" w:cs="Arial"/>
          <w:color w:val="000000"/>
        </w:rPr>
        <w:t>dm</w:t>
      </w:r>
      <w:proofErr w:type="spellEnd"/>
      <w:r w:rsidR="00157E1F" w:rsidRPr="00157E1F">
        <w:rPr>
          <w:rFonts w:ascii="Arial" w:hAnsi="Arial" w:cs="Arial"/>
          <w:color w:val="000000"/>
        </w:rPr>
        <w:t>].</w:t>
      </w:r>
      <w:r w:rsidR="00EE5E06">
        <w:rPr>
          <w:rFonts w:ascii="Arial" w:hAnsi="Arial" w:cs="Arial"/>
          <w:color w:val="000000"/>
        </w:rPr>
        <w:t xml:space="preserve"> For monitoring DMSs</w:t>
      </w:r>
      <w:r w:rsidR="001B08AC">
        <w:rPr>
          <w:rFonts w:ascii="Arial" w:hAnsi="Arial" w:cs="Arial"/>
          <w:color w:val="000000"/>
        </w:rPr>
        <w:t xml:space="preserve">, DMS monitoring capability is required. However, this DMS monitoring is out of scope </w:t>
      </w:r>
      <w:r w:rsidR="00C655CA">
        <w:rPr>
          <w:rFonts w:ascii="Arial" w:hAnsi="Arial" w:cs="Arial"/>
          <w:color w:val="000000"/>
        </w:rPr>
        <w:t>for</w:t>
      </w:r>
      <w:r w:rsidR="001B08AC">
        <w:rPr>
          <w:rFonts w:ascii="Arial" w:hAnsi="Arial" w:cs="Arial"/>
          <w:color w:val="000000"/>
        </w:rPr>
        <w:t xml:space="preserve"> I2NSF.</w:t>
      </w:r>
    </w:p>
    <w:p w:rsidR="00F768EB" w:rsidRDefault="00F768EB" w:rsidP="00F768EB">
      <w:pPr>
        <w:rPr>
          <w:rFonts w:ascii="Arial" w:hAnsi="Arial" w:cs="Arial"/>
          <w:color w:val="000000"/>
        </w:rPr>
      </w:pPr>
      <w:r>
        <w:rPr>
          <w:rFonts w:ascii="Arial" w:hAnsi="Arial" w:cs="Arial" w:hint="eastAsia"/>
          <w:color w:val="000000"/>
        </w:rPr>
        <w:t xml:space="preserve">In Section </w:t>
      </w:r>
      <w:r w:rsidR="00946E8A">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485ABE" w:rsidP="001A0E8A">
            <w:pPr>
              <w:rPr>
                <w:rFonts w:ascii="Arial" w:hAnsi="Arial" w:cs="Arial"/>
              </w:rPr>
            </w:pPr>
            <w:r w:rsidRPr="00485ABE">
              <w:rPr>
                <w:rFonts w:ascii="Arial" w:hAnsi="Arial" w:cs="Arial"/>
              </w:rPr>
              <w:t>Also, the Security Controller can detect and prevent inside attacks by monitoring the activity of all the DMSs as well as the NSFs through the I2NSF NSF monitoring functionality [</w:t>
            </w:r>
            <w:proofErr w:type="spellStart"/>
            <w:r w:rsidRPr="00485ABE">
              <w:rPr>
                <w:rFonts w:ascii="Arial" w:hAnsi="Arial" w:cs="Arial"/>
              </w:rPr>
              <w:t>nsf</w:t>
            </w:r>
            <w:proofErr w:type="spellEnd"/>
            <w:r w:rsidRPr="00485ABE">
              <w:rPr>
                <w:rFonts w:ascii="Arial" w:hAnsi="Arial" w:cs="Arial"/>
              </w:rPr>
              <w:t>-monitoring-</w:t>
            </w:r>
            <w:proofErr w:type="spellStart"/>
            <w:r w:rsidRPr="00485ABE">
              <w:rPr>
                <w:rFonts w:ascii="Arial" w:hAnsi="Arial" w:cs="Arial"/>
              </w:rPr>
              <w:t>dm</w:t>
            </w:r>
            <w:proofErr w:type="spellEnd"/>
            <w:r w:rsidRPr="00485ABE">
              <w:rPr>
                <w:rFonts w:ascii="Arial" w:hAnsi="Arial" w:cs="Arial"/>
              </w:rPr>
              <w:t>].</w:t>
            </w:r>
          </w:p>
        </w:tc>
        <w:tc>
          <w:tcPr>
            <w:tcW w:w="4508" w:type="dxa"/>
          </w:tcPr>
          <w:p w:rsidR="00F768EB" w:rsidRPr="003E23B2" w:rsidRDefault="00C655CA" w:rsidP="00C655CA">
            <w:pPr>
              <w:rPr>
                <w:rFonts w:ascii="Arial" w:hAnsi="Arial" w:cs="Arial"/>
                <w:color w:val="000000"/>
              </w:rPr>
            </w:pPr>
            <w:r w:rsidRPr="00485ABE">
              <w:rPr>
                <w:rFonts w:ascii="Arial" w:hAnsi="Arial" w:cs="Arial"/>
                <w:color w:val="000000"/>
                <w:highlight w:val="yellow"/>
              </w:rPr>
              <w:t>However,</w:t>
            </w:r>
            <w:r w:rsidRPr="00C655CA">
              <w:rPr>
                <w:rFonts w:ascii="Arial" w:hAnsi="Arial" w:cs="Arial"/>
                <w:color w:val="000000"/>
              </w:rPr>
              <w:t xml:space="preserve"> the Security Controller can detect and prevent inside attacks by monitoring the activities of all the DMSs as well as the NSFs through the I2NSF NSF monitoring functionality </w:t>
            </w:r>
            <w:r>
              <w:rPr>
                <w:rFonts w:ascii="Arial" w:hAnsi="Arial" w:cs="Arial"/>
                <w:color w:val="000000"/>
              </w:rPr>
              <w:t>[</w:t>
            </w:r>
            <w:proofErr w:type="spellStart"/>
            <w:r w:rsidRPr="00C655CA">
              <w:rPr>
                <w:rFonts w:ascii="Arial" w:hAnsi="Arial" w:cs="Arial"/>
                <w:color w:val="000000"/>
              </w:rPr>
              <w:t>nsf</w:t>
            </w:r>
            <w:proofErr w:type="spellEnd"/>
            <w:r w:rsidRPr="00C655CA">
              <w:rPr>
                <w:rFonts w:ascii="Arial" w:hAnsi="Arial" w:cs="Arial"/>
                <w:color w:val="000000"/>
              </w:rPr>
              <w:t>-monitoring-</w:t>
            </w:r>
            <w:proofErr w:type="spellStart"/>
            <w:r w:rsidRPr="00C655CA">
              <w:rPr>
                <w:rFonts w:ascii="Arial" w:hAnsi="Arial" w:cs="Arial"/>
                <w:color w:val="000000"/>
              </w:rPr>
              <w:t>dm</w:t>
            </w:r>
            <w:proofErr w:type="spellEnd"/>
            <w:r>
              <w:rPr>
                <w:rFonts w:ascii="Arial" w:hAnsi="Arial" w:cs="Arial"/>
                <w:color w:val="000000"/>
              </w:rPr>
              <w:t>]</w:t>
            </w:r>
            <w:r w:rsidRPr="00C655CA">
              <w:rPr>
                <w:rFonts w:ascii="Arial" w:hAnsi="Arial" w:cs="Arial"/>
                <w:color w:val="000000"/>
              </w:rPr>
              <w:t xml:space="preserve">. </w:t>
            </w:r>
            <w:r w:rsidRPr="00485ABE">
              <w:rPr>
                <w:rFonts w:ascii="Arial" w:hAnsi="Arial" w:cs="Arial"/>
                <w:color w:val="000000"/>
                <w:highlight w:val="yellow"/>
              </w:rPr>
              <w:t>Through the NSF monitoring, the Security Controller can monitor the activities and states of NSFs, and then can make a diagnosis to see whether the NSFs are working in normal conditions or in abnormal conditions including the insider threat. Note that the monitoring of the DMSs is out of scope for I2NSF.</w:t>
            </w:r>
          </w:p>
        </w:tc>
      </w:tr>
    </w:tbl>
    <w:p w:rsidR="00F768EB" w:rsidRDefault="00F768EB">
      <w:pPr>
        <w:rPr>
          <w:rFonts w:ascii="Arial" w:hAnsi="Arial" w:cs="Arial"/>
          <w:color w:val="000000"/>
        </w:rPr>
      </w:pPr>
    </w:p>
    <w:p w:rsidR="00B1236C" w:rsidRDefault="009A4B06">
      <w:pPr>
        <w:rPr>
          <w:rFonts w:ascii="Arial" w:hAnsi="Arial" w:cs="Arial"/>
          <w:color w:val="000000"/>
        </w:rPr>
      </w:pPr>
      <w:r>
        <w:rPr>
          <w:rFonts w:ascii="Arial" w:hAnsi="Arial" w:cs="Arial"/>
          <w:color w:val="000000"/>
        </w:rPr>
        <w:t>(14) Section 3, I'm not clear on what is MTI or the alternatives.  The text says "The Consumer-Facing Interface ... can be implemented ... by [consumer-facing-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and "the NSF facing interface ... can be implemented using NETCONF ... [with] ... the data model defined in [</w:t>
      </w:r>
      <w:proofErr w:type="spellStart"/>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  Why can?  If not with those references then with what?</w:t>
      </w:r>
      <w:r>
        <w:rPr>
          <w:rFonts w:ascii="Arial" w:hAnsi="Arial" w:cs="Arial"/>
          <w:color w:val="000000"/>
        </w:rPr>
        <w:br/>
      </w:r>
      <w:r w:rsidR="00B1236C">
        <w:rPr>
          <w:rFonts w:ascii="Arial" w:hAnsi="Arial" w:cs="Arial"/>
          <w:color w:val="000000"/>
        </w:rPr>
        <w:t>=&gt;</w:t>
      </w:r>
      <w:r w:rsidR="005672FA">
        <w:rPr>
          <w:rFonts w:ascii="Arial" w:hAnsi="Arial" w:cs="Arial"/>
          <w:color w:val="000000"/>
        </w:rPr>
        <w:t xml:space="preserve"> The Consumer-Facing Interface can be implemented as an XML file based on the Consumer-Facing Interface YANG data model [consumer-facing-</w:t>
      </w:r>
      <w:proofErr w:type="spellStart"/>
      <w:r w:rsidR="005672FA">
        <w:rPr>
          <w:rFonts w:ascii="Arial" w:hAnsi="Arial" w:cs="Arial"/>
          <w:color w:val="000000"/>
        </w:rPr>
        <w:t>inf</w:t>
      </w:r>
      <w:proofErr w:type="spellEnd"/>
      <w:r w:rsidR="005672FA">
        <w:rPr>
          <w:rFonts w:ascii="Arial" w:hAnsi="Arial" w:cs="Arial"/>
          <w:color w:val="000000"/>
        </w:rPr>
        <w:t>-</w:t>
      </w:r>
      <w:proofErr w:type="spellStart"/>
      <w:r w:rsidR="005672FA">
        <w:rPr>
          <w:rFonts w:ascii="Arial" w:hAnsi="Arial" w:cs="Arial"/>
          <w:color w:val="000000"/>
        </w:rPr>
        <w:t>dm</w:t>
      </w:r>
      <w:proofErr w:type="spellEnd"/>
      <w:r w:rsidR="005672FA">
        <w:rPr>
          <w:rFonts w:ascii="Arial" w:hAnsi="Arial" w:cs="Arial"/>
          <w:color w:val="000000"/>
        </w:rPr>
        <w:t>] along with RESTCONF, which befits a web-based user interface for an I2NSF User. In a similar way, the NSF-Facing Interface can be implemented as an XML file based on the NSF-Facing Interface YANG data model [</w:t>
      </w:r>
      <w:proofErr w:type="spellStart"/>
      <w:r w:rsidR="005672FA">
        <w:rPr>
          <w:rFonts w:ascii="Arial" w:hAnsi="Arial" w:cs="Arial"/>
          <w:color w:val="000000"/>
        </w:rPr>
        <w:t>nsf</w:t>
      </w:r>
      <w:proofErr w:type="spellEnd"/>
      <w:r w:rsidR="005672FA">
        <w:rPr>
          <w:rFonts w:ascii="Arial" w:hAnsi="Arial" w:cs="Arial"/>
          <w:color w:val="000000"/>
        </w:rPr>
        <w:t>-facing-</w:t>
      </w:r>
      <w:proofErr w:type="spellStart"/>
      <w:r w:rsidR="005672FA">
        <w:rPr>
          <w:rFonts w:ascii="Arial" w:hAnsi="Arial" w:cs="Arial"/>
          <w:color w:val="000000"/>
        </w:rPr>
        <w:t>inf</w:t>
      </w:r>
      <w:proofErr w:type="spellEnd"/>
      <w:r w:rsidR="005672FA">
        <w:rPr>
          <w:rFonts w:ascii="Arial" w:hAnsi="Arial" w:cs="Arial"/>
          <w:color w:val="000000"/>
        </w:rPr>
        <w:t>-</w:t>
      </w:r>
      <w:proofErr w:type="spellStart"/>
      <w:r w:rsidR="005672FA">
        <w:rPr>
          <w:rFonts w:ascii="Arial" w:hAnsi="Arial" w:cs="Arial"/>
          <w:color w:val="000000"/>
        </w:rPr>
        <w:t>dm</w:t>
      </w:r>
      <w:proofErr w:type="spellEnd"/>
      <w:r w:rsidR="005672FA">
        <w:rPr>
          <w:rFonts w:ascii="Arial" w:hAnsi="Arial" w:cs="Arial"/>
          <w:color w:val="000000"/>
        </w:rPr>
        <w:t>] along with NETCONF, which befits a command-line-based remote-procedure call for a Security Controller.</w:t>
      </w:r>
    </w:p>
    <w:p w:rsidR="00F768EB" w:rsidRDefault="00F768EB" w:rsidP="00F768EB">
      <w:pPr>
        <w:rPr>
          <w:rFonts w:ascii="Arial" w:hAnsi="Arial" w:cs="Arial"/>
          <w:color w:val="000000"/>
        </w:rPr>
      </w:pPr>
      <w:r>
        <w:rPr>
          <w:rFonts w:ascii="Arial" w:hAnsi="Arial" w:cs="Arial" w:hint="eastAsia"/>
          <w:color w:val="000000"/>
        </w:rPr>
        <w:t xml:space="preserve">In Section </w:t>
      </w:r>
      <w:r w:rsidR="00994735">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9066CA" w:rsidP="00994735">
            <w:pPr>
              <w:rPr>
                <w:rFonts w:ascii="Arial" w:hAnsi="Arial" w:cs="Arial"/>
              </w:rPr>
            </w:pPr>
            <w:r w:rsidRPr="009066CA">
              <w:rPr>
                <w:rFonts w:ascii="Arial" w:hAnsi="Arial" w:cs="Arial"/>
                <w:highlight w:val="yellow"/>
              </w:rPr>
              <w:t>The Consumer-Facing Interface between an I2NSF User and the Security Controller can be implemented using, for example, RESTCONF [RFC8040].</w:t>
            </w:r>
            <w:r>
              <w:rPr>
                <w:rFonts w:ascii="Arial" w:hAnsi="Arial" w:cs="Arial"/>
              </w:rPr>
              <w:t xml:space="preserve"> </w:t>
            </w:r>
            <w:r w:rsidRPr="009066CA">
              <w:rPr>
                <w:rFonts w:ascii="Arial" w:hAnsi="Arial" w:cs="Arial"/>
              </w:rPr>
              <w:t>Data models specified by YANG [RFC6020] describe high-level security</w:t>
            </w:r>
            <w:r>
              <w:rPr>
                <w:rFonts w:ascii="Arial" w:hAnsi="Arial" w:cs="Arial"/>
              </w:rPr>
              <w:t xml:space="preserve"> </w:t>
            </w:r>
            <w:r w:rsidRPr="009066CA">
              <w:rPr>
                <w:rFonts w:ascii="Arial" w:hAnsi="Arial" w:cs="Arial"/>
              </w:rPr>
              <w:t>policies to be specified by an I2NSF User. The data model defined in</w:t>
            </w:r>
            <w:r>
              <w:rPr>
                <w:rFonts w:ascii="Arial" w:hAnsi="Arial" w:cs="Arial"/>
              </w:rPr>
              <w:t xml:space="preserve"> </w:t>
            </w:r>
            <w:r w:rsidRPr="009066CA">
              <w:rPr>
                <w:rFonts w:ascii="Arial" w:hAnsi="Arial" w:cs="Arial"/>
              </w:rPr>
              <w:t>[consumer-facing-</w:t>
            </w:r>
            <w:proofErr w:type="spellStart"/>
            <w:r w:rsidRPr="009066CA">
              <w:rPr>
                <w:rFonts w:ascii="Arial" w:hAnsi="Arial" w:cs="Arial"/>
              </w:rPr>
              <w:t>inf</w:t>
            </w:r>
            <w:proofErr w:type="spellEnd"/>
            <w:r w:rsidRPr="009066CA">
              <w:rPr>
                <w:rFonts w:ascii="Arial" w:hAnsi="Arial" w:cs="Arial"/>
              </w:rPr>
              <w:t>-</w:t>
            </w:r>
            <w:proofErr w:type="spellStart"/>
            <w:r w:rsidRPr="009066CA">
              <w:rPr>
                <w:rFonts w:ascii="Arial" w:hAnsi="Arial" w:cs="Arial"/>
              </w:rPr>
              <w:t>dm</w:t>
            </w:r>
            <w:proofErr w:type="spellEnd"/>
            <w:r w:rsidRPr="009066CA">
              <w:rPr>
                <w:rFonts w:ascii="Arial" w:hAnsi="Arial" w:cs="Arial"/>
              </w:rPr>
              <w:t>] can be used for the I2NSF Consumer-Facing   Interface.</w:t>
            </w:r>
          </w:p>
        </w:tc>
        <w:tc>
          <w:tcPr>
            <w:tcW w:w="4508" w:type="dxa"/>
          </w:tcPr>
          <w:p w:rsidR="00F768EB" w:rsidRPr="003E23B2" w:rsidRDefault="00596BEC" w:rsidP="00932B55">
            <w:pPr>
              <w:rPr>
                <w:rFonts w:ascii="Arial" w:hAnsi="Arial" w:cs="Arial"/>
                <w:color w:val="000000"/>
              </w:rPr>
            </w:pPr>
            <w:r w:rsidRPr="009066CA">
              <w:rPr>
                <w:rFonts w:ascii="Arial" w:hAnsi="Arial" w:cs="Arial"/>
                <w:color w:val="000000"/>
                <w:highlight w:val="yellow"/>
              </w:rPr>
              <w:t>The Consumer-Facing Interface can be implemented as an XML file based on the Consumer-Facing Interface data model [consumer-facing-</w:t>
            </w:r>
            <w:proofErr w:type="spellStart"/>
            <w:r w:rsidRPr="009066CA">
              <w:rPr>
                <w:rFonts w:ascii="Arial" w:hAnsi="Arial" w:cs="Arial"/>
                <w:color w:val="000000"/>
                <w:highlight w:val="yellow"/>
              </w:rPr>
              <w:t>inf</w:t>
            </w:r>
            <w:proofErr w:type="spellEnd"/>
            <w:r w:rsidRPr="009066CA">
              <w:rPr>
                <w:rFonts w:ascii="Arial" w:hAnsi="Arial" w:cs="Arial"/>
                <w:color w:val="000000"/>
                <w:highlight w:val="yellow"/>
              </w:rPr>
              <w:t>-</w:t>
            </w:r>
            <w:proofErr w:type="spellStart"/>
            <w:r w:rsidRPr="009066CA">
              <w:rPr>
                <w:rFonts w:ascii="Arial" w:hAnsi="Arial" w:cs="Arial"/>
                <w:color w:val="000000"/>
                <w:highlight w:val="yellow"/>
              </w:rPr>
              <w:t>dm</w:t>
            </w:r>
            <w:proofErr w:type="spellEnd"/>
            <w:r w:rsidRPr="009066CA">
              <w:rPr>
                <w:rFonts w:ascii="Arial" w:hAnsi="Arial" w:cs="Arial"/>
                <w:color w:val="000000"/>
                <w:highlight w:val="yellow"/>
              </w:rPr>
              <w:t>] along with RESTCONF</w:t>
            </w:r>
            <w:r w:rsidR="009066CA" w:rsidRPr="009066CA">
              <w:rPr>
                <w:rFonts w:ascii="Arial" w:hAnsi="Arial" w:cs="Arial"/>
                <w:color w:val="000000"/>
                <w:highlight w:val="yellow"/>
              </w:rPr>
              <w:t xml:space="preserve"> </w:t>
            </w:r>
            <w:r w:rsidR="009066CA" w:rsidRPr="009066CA">
              <w:rPr>
                <w:rFonts w:ascii="Arial" w:hAnsi="Arial" w:cs="Arial"/>
                <w:highlight w:val="yellow"/>
              </w:rPr>
              <w:t>[RFC8040]</w:t>
            </w:r>
            <w:r w:rsidRPr="009066CA">
              <w:rPr>
                <w:rFonts w:ascii="Arial" w:hAnsi="Arial" w:cs="Arial"/>
                <w:color w:val="000000"/>
                <w:highlight w:val="yellow"/>
              </w:rPr>
              <w:t>, which befits a web-based user interface for an I2NSF User</w:t>
            </w:r>
            <w:r w:rsidR="00932B55">
              <w:rPr>
                <w:rFonts w:ascii="Arial" w:hAnsi="Arial" w:cs="Arial"/>
                <w:color w:val="000000"/>
                <w:highlight w:val="yellow"/>
              </w:rPr>
              <w:t xml:space="preserve"> </w:t>
            </w:r>
            <w:r w:rsidR="00932B55" w:rsidRPr="00932B55">
              <w:rPr>
                <w:rFonts w:ascii="Arial" w:hAnsi="Arial" w:cs="Arial"/>
                <w:color w:val="000000"/>
                <w:highlight w:val="yellow"/>
              </w:rPr>
              <w:t>to send a Security Controller a high-level security policy.</w:t>
            </w:r>
            <w:r w:rsidR="009066CA">
              <w:rPr>
                <w:rFonts w:ascii="Arial" w:hAnsi="Arial" w:cs="Arial"/>
                <w:color w:val="000000"/>
              </w:rPr>
              <w:t xml:space="preserve"> </w:t>
            </w:r>
            <w:r w:rsidR="009066CA" w:rsidRPr="009066CA">
              <w:rPr>
                <w:rFonts w:ascii="Arial" w:hAnsi="Arial" w:cs="Arial"/>
              </w:rPr>
              <w:t>Data models specified by YANG [RFC6020] describe high-level security</w:t>
            </w:r>
            <w:r w:rsidR="009066CA">
              <w:rPr>
                <w:rFonts w:ascii="Arial" w:hAnsi="Arial" w:cs="Arial"/>
              </w:rPr>
              <w:t xml:space="preserve"> </w:t>
            </w:r>
            <w:r w:rsidR="009066CA" w:rsidRPr="009066CA">
              <w:rPr>
                <w:rFonts w:ascii="Arial" w:hAnsi="Arial" w:cs="Arial"/>
              </w:rPr>
              <w:t>policies to</w:t>
            </w:r>
            <w:r w:rsidR="009066CA">
              <w:rPr>
                <w:rFonts w:ascii="Arial" w:hAnsi="Arial" w:cs="Arial"/>
              </w:rPr>
              <w:t xml:space="preserve"> be specified by an I2NSF User. T</w:t>
            </w:r>
            <w:r w:rsidR="009066CA" w:rsidRPr="009066CA">
              <w:rPr>
                <w:rFonts w:ascii="Arial" w:hAnsi="Arial" w:cs="Arial"/>
              </w:rPr>
              <w:t>he data model defined in</w:t>
            </w:r>
            <w:r w:rsidR="009066CA">
              <w:rPr>
                <w:rFonts w:ascii="Arial" w:hAnsi="Arial" w:cs="Arial"/>
              </w:rPr>
              <w:t xml:space="preserve"> </w:t>
            </w:r>
            <w:r w:rsidR="009066CA" w:rsidRPr="009066CA">
              <w:rPr>
                <w:rFonts w:ascii="Arial" w:hAnsi="Arial" w:cs="Arial"/>
              </w:rPr>
              <w:t>[consumer-facing-</w:t>
            </w:r>
            <w:proofErr w:type="spellStart"/>
            <w:r w:rsidR="009066CA" w:rsidRPr="009066CA">
              <w:rPr>
                <w:rFonts w:ascii="Arial" w:hAnsi="Arial" w:cs="Arial"/>
              </w:rPr>
              <w:t>inf</w:t>
            </w:r>
            <w:proofErr w:type="spellEnd"/>
            <w:r w:rsidR="009066CA" w:rsidRPr="009066CA">
              <w:rPr>
                <w:rFonts w:ascii="Arial" w:hAnsi="Arial" w:cs="Arial"/>
              </w:rPr>
              <w:t>-</w:t>
            </w:r>
            <w:proofErr w:type="spellStart"/>
            <w:r w:rsidR="009066CA" w:rsidRPr="009066CA">
              <w:rPr>
                <w:rFonts w:ascii="Arial" w:hAnsi="Arial" w:cs="Arial"/>
              </w:rPr>
              <w:t>dm</w:t>
            </w:r>
            <w:proofErr w:type="spellEnd"/>
            <w:r w:rsidR="009066CA" w:rsidRPr="009066CA">
              <w:rPr>
                <w:rFonts w:ascii="Arial" w:hAnsi="Arial" w:cs="Arial"/>
              </w:rPr>
              <w:t>] can be used for the I2NSF Consumer-Facing   Interface.</w:t>
            </w:r>
          </w:p>
        </w:tc>
      </w:tr>
    </w:tbl>
    <w:p w:rsidR="00B1236C" w:rsidRDefault="00B1236C">
      <w:pPr>
        <w:rPr>
          <w:rFonts w:ascii="Arial" w:hAnsi="Arial" w:cs="Arial"/>
          <w:color w:val="000000"/>
        </w:rPr>
      </w:pPr>
    </w:p>
    <w:p w:rsidR="00994735" w:rsidRDefault="00994735" w:rsidP="00994735">
      <w:pPr>
        <w:rPr>
          <w:rFonts w:ascii="Arial" w:hAnsi="Arial" w:cs="Arial"/>
          <w:color w:val="000000"/>
        </w:rPr>
      </w:pPr>
      <w:r>
        <w:rPr>
          <w:rFonts w:ascii="Arial" w:hAnsi="Arial" w:cs="Arial" w:hint="eastAsia"/>
          <w:color w:val="000000"/>
        </w:rPr>
        <w:t xml:space="preserve">In Section </w:t>
      </w:r>
      <w:r>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994735" w:rsidTr="001A0E8A">
        <w:tc>
          <w:tcPr>
            <w:tcW w:w="4508" w:type="dxa"/>
            <w:shd w:val="clear" w:color="auto" w:fill="D9D9D9" w:themeFill="background1" w:themeFillShade="D9"/>
          </w:tcPr>
          <w:p w:rsidR="00994735" w:rsidRDefault="00994735"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994735" w:rsidRDefault="00994735" w:rsidP="001A0E8A">
            <w:pPr>
              <w:jc w:val="center"/>
              <w:rPr>
                <w:rFonts w:ascii="Arial" w:hAnsi="Arial" w:cs="Arial"/>
                <w:color w:val="000000"/>
              </w:rPr>
            </w:pPr>
            <w:r>
              <w:rPr>
                <w:rFonts w:ascii="Arial" w:hAnsi="Arial" w:cs="Arial" w:hint="eastAsia"/>
                <w:color w:val="000000"/>
              </w:rPr>
              <w:t>NEW</w:t>
            </w:r>
          </w:p>
        </w:tc>
      </w:tr>
      <w:tr w:rsidR="00994735" w:rsidRPr="0048654E" w:rsidTr="001A0E8A">
        <w:tc>
          <w:tcPr>
            <w:tcW w:w="4508" w:type="dxa"/>
          </w:tcPr>
          <w:p w:rsidR="00994735" w:rsidRPr="00963501" w:rsidRDefault="00994735" w:rsidP="00994735">
            <w:pPr>
              <w:rPr>
                <w:rFonts w:ascii="Arial" w:hAnsi="Arial" w:cs="Arial"/>
              </w:rPr>
            </w:pPr>
            <w:r w:rsidRPr="00994735">
              <w:rPr>
                <w:rFonts w:ascii="Arial" w:hAnsi="Arial" w:cs="Arial"/>
                <w:color w:val="000000"/>
                <w:highlight w:val="yellow"/>
              </w:rPr>
              <w:t>The NSF-Facing Interface between the Security Controller and NSFs can be implemented using NETCONF [RFC6241].</w:t>
            </w:r>
            <w:r>
              <w:rPr>
                <w:rFonts w:ascii="Arial" w:hAnsi="Arial" w:cs="Arial"/>
                <w:color w:val="000000"/>
              </w:rPr>
              <w:t xml:space="preserve"> </w:t>
            </w:r>
            <w:r w:rsidRPr="00382999">
              <w:rPr>
                <w:rFonts w:ascii="Arial" w:hAnsi="Arial" w:cs="Arial"/>
                <w:color w:val="000000"/>
                <w:highlight w:val="yellow"/>
              </w:rPr>
              <w:t>YANG data models</w:t>
            </w:r>
            <w:r w:rsidRPr="00994735">
              <w:rPr>
                <w:rFonts w:ascii="Arial" w:hAnsi="Arial" w:cs="Arial"/>
                <w:color w:val="000000"/>
              </w:rPr>
              <w:t xml:space="preserve"> describe</w:t>
            </w:r>
            <w:r>
              <w:rPr>
                <w:rFonts w:ascii="Arial" w:hAnsi="Arial" w:cs="Arial"/>
                <w:color w:val="000000"/>
              </w:rPr>
              <w:t xml:space="preserve"> </w:t>
            </w:r>
            <w:r w:rsidRPr="00994735">
              <w:rPr>
                <w:rFonts w:ascii="Arial" w:hAnsi="Arial" w:cs="Arial"/>
                <w:color w:val="000000"/>
              </w:rPr>
              <w:t>low-level security policies for the sake of NSFs, which are translated from the high-level security policies by the Security Controller. The data model defined in [</w:t>
            </w:r>
            <w:proofErr w:type="spellStart"/>
            <w:r w:rsidRPr="00994735">
              <w:rPr>
                <w:rFonts w:ascii="Arial" w:hAnsi="Arial" w:cs="Arial"/>
                <w:color w:val="000000"/>
              </w:rPr>
              <w:t>nsf</w:t>
            </w:r>
            <w:proofErr w:type="spellEnd"/>
            <w:r w:rsidRPr="00994735">
              <w:rPr>
                <w:rFonts w:ascii="Arial" w:hAnsi="Arial" w:cs="Arial"/>
                <w:color w:val="000000"/>
              </w:rPr>
              <w:t>-facing-</w:t>
            </w:r>
            <w:proofErr w:type="spellStart"/>
            <w:r w:rsidRPr="00994735">
              <w:rPr>
                <w:rFonts w:ascii="Arial" w:hAnsi="Arial" w:cs="Arial"/>
                <w:color w:val="000000"/>
              </w:rPr>
              <w:t>inf</w:t>
            </w:r>
            <w:proofErr w:type="spellEnd"/>
            <w:r w:rsidRPr="00994735">
              <w:rPr>
                <w:rFonts w:ascii="Arial" w:hAnsi="Arial" w:cs="Arial"/>
                <w:color w:val="000000"/>
              </w:rPr>
              <w:t>-</w:t>
            </w:r>
            <w:proofErr w:type="spellStart"/>
            <w:r w:rsidRPr="00994735">
              <w:rPr>
                <w:rFonts w:ascii="Arial" w:hAnsi="Arial" w:cs="Arial"/>
                <w:color w:val="000000"/>
              </w:rPr>
              <w:t>dm</w:t>
            </w:r>
            <w:proofErr w:type="spellEnd"/>
            <w:r w:rsidRPr="00994735">
              <w:rPr>
                <w:rFonts w:ascii="Arial" w:hAnsi="Arial" w:cs="Arial"/>
                <w:color w:val="000000"/>
              </w:rPr>
              <w:t>] can be</w:t>
            </w:r>
            <w:r>
              <w:rPr>
                <w:rFonts w:ascii="Arial" w:hAnsi="Arial" w:cs="Arial"/>
                <w:color w:val="000000"/>
              </w:rPr>
              <w:t xml:space="preserve"> </w:t>
            </w:r>
            <w:r w:rsidRPr="00994735">
              <w:rPr>
                <w:rFonts w:ascii="Arial" w:hAnsi="Arial" w:cs="Arial"/>
                <w:color w:val="000000"/>
              </w:rPr>
              <w:t xml:space="preserve">   used for the I2NSF NSF-Facing Interface.</w:t>
            </w:r>
          </w:p>
        </w:tc>
        <w:tc>
          <w:tcPr>
            <w:tcW w:w="4508" w:type="dxa"/>
          </w:tcPr>
          <w:p w:rsidR="00994735" w:rsidRPr="003E23B2" w:rsidRDefault="00994735" w:rsidP="00F9712D">
            <w:pPr>
              <w:rPr>
                <w:rFonts w:ascii="Arial" w:hAnsi="Arial" w:cs="Arial"/>
                <w:color w:val="000000"/>
              </w:rPr>
            </w:pPr>
            <w:r w:rsidRPr="00994735">
              <w:rPr>
                <w:rFonts w:ascii="Arial" w:hAnsi="Arial" w:cs="Arial"/>
                <w:color w:val="000000"/>
                <w:highlight w:val="yellow"/>
              </w:rPr>
              <w:t>The NSF-Facing Interface can be implemented as an XML file based on the NSF-Facing Interface YANG data model [</w:t>
            </w:r>
            <w:proofErr w:type="spellStart"/>
            <w:r w:rsidRPr="00994735">
              <w:rPr>
                <w:rFonts w:ascii="Arial" w:hAnsi="Arial" w:cs="Arial"/>
                <w:color w:val="000000"/>
                <w:highlight w:val="yellow"/>
              </w:rPr>
              <w:t>nsf</w:t>
            </w:r>
            <w:proofErr w:type="spellEnd"/>
            <w:r w:rsidRPr="00994735">
              <w:rPr>
                <w:rFonts w:ascii="Arial" w:hAnsi="Arial" w:cs="Arial"/>
                <w:color w:val="000000"/>
                <w:highlight w:val="yellow"/>
              </w:rPr>
              <w:t>-facing-</w:t>
            </w:r>
            <w:proofErr w:type="spellStart"/>
            <w:r w:rsidRPr="00994735">
              <w:rPr>
                <w:rFonts w:ascii="Arial" w:hAnsi="Arial" w:cs="Arial"/>
                <w:color w:val="000000"/>
                <w:highlight w:val="yellow"/>
              </w:rPr>
              <w:t>inf</w:t>
            </w:r>
            <w:proofErr w:type="spellEnd"/>
            <w:r w:rsidRPr="00994735">
              <w:rPr>
                <w:rFonts w:ascii="Arial" w:hAnsi="Arial" w:cs="Arial"/>
                <w:color w:val="000000"/>
                <w:highlight w:val="yellow"/>
              </w:rPr>
              <w:t>-</w:t>
            </w:r>
            <w:proofErr w:type="spellStart"/>
            <w:r w:rsidRPr="00994735">
              <w:rPr>
                <w:rFonts w:ascii="Arial" w:hAnsi="Arial" w:cs="Arial"/>
                <w:color w:val="000000"/>
                <w:highlight w:val="yellow"/>
              </w:rPr>
              <w:t>dm</w:t>
            </w:r>
            <w:proofErr w:type="spellEnd"/>
            <w:r w:rsidRPr="00994735">
              <w:rPr>
                <w:rFonts w:ascii="Arial" w:hAnsi="Arial" w:cs="Arial"/>
                <w:color w:val="000000"/>
                <w:highlight w:val="yellow"/>
              </w:rPr>
              <w:t>] along with NETCONF, which befits a command-line-based remote-procedure call for a Security Controller</w:t>
            </w:r>
            <w:r w:rsidR="00F9712D">
              <w:rPr>
                <w:rFonts w:ascii="Arial" w:hAnsi="Arial" w:cs="Arial"/>
                <w:color w:val="000000"/>
                <w:highlight w:val="yellow"/>
              </w:rPr>
              <w:t xml:space="preserve"> </w:t>
            </w:r>
            <w:r w:rsidR="00F9712D" w:rsidRPr="00F9712D">
              <w:rPr>
                <w:rFonts w:ascii="Arial" w:hAnsi="Arial" w:cs="Arial"/>
                <w:color w:val="000000"/>
                <w:highlight w:val="yellow"/>
              </w:rPr>
              <w:t>to configure an NSF with a low-level security policy.</w:t>
            </w:r>
            <w:r>
              <w:rPr>
                <w:rFonts w:ascii="Arial" w:hAnsi="Arial" w:cs="Arial"/>
                <w:color w:val="000000"/>
              </w:rPr>
              <w:t xml:space="preserve"> </w:t>
            </w:r>
            <w:r w:rsidR="00382999" w:rsidRPr="00382999">
              <w:rPr>
                <w:rFonts w:ascii="Arial" w:hAnsi="Arial" w:cs="Arial"/>
                <w:color w:val="000000"/>
                <w:highlight w:val="yellow"/>
              </w:rPr>
              <w:t>Data models specified by YANG [RFC6020]</w:t>
            </w:r>
            <w:r w:rsidRPr="00994735">
              <w:rPr>
                <w:rFonts w:ascii="Arial" w:hAnsi="Arial" w:cs="Arial"/>
                <w:color w:val="000000"/>
              </w:rPr>
              <w:t xml:space="preserve"> describe</w:t>
            </w:r>
            <w:r>
              <w:rPr>
                <w:rFonts w:ascii="Arial" w:hAnsi="Arial" w:cs="Arial"/>
                <w:color w:val="000000"/>
              </w:rPr>
              <w:t xml:space="preserve"> </w:t>
            </w:r>
            <w:r w:rsidRPr="00994735">
              <w:rPr>
                <w:rFonts w:ascii="Arial" w:hAnsi="Arial" w:cs="Arial"/>
                <w:color w:val="000000"/>
              </w:rPr>
              <w:t xml:space="preserve">low-level security policies </w:t>
            </w:r>
            <w:r w:rsidRPr="00994735">
              <w:rPr>
                <w:rFonts w:ascii="Arial" w:hAnsi="Arial" w:cs="Arial"/>
                <w:color w:val="000000"/>
              </w:rPr>
              <w:lastRenderedPageBreak/>
              <w:t>for the sake of NSFs, which are translated from the high-level security policies by the Security Controller. The data model defined in [</w:t>
            </w:r>
            <w:proofErr w:type="spellStart"/>
            <w:r w:rsidRPr="00994735">
              <w:rPr>
                <w:rFonts w:ascii="Arial" w:hAnsi="Arial" w:cs="Arial"/>
                <w:color w:val="000000"/>
              </w:rPr>
              <w:t>nsf</w:t>
            </w:r>
            <w:proofErr w:type="spellEnd"/>
            <w:r w:rsidRPr="00994735">
              <w:rPr>
                <w:rFonts w:ascii="Arial" w:hAnsi="Arial" w:cs="Arial"/>
                <w:color w:val="000000"/>
              </w:rPr>
              <w:t>-facing-</w:t>
            </w:r>
            <w:proofErr w:type="spellStart"/>
            <w:r w:rsidRPr="00994735">
              <w:rPr>
                <w:rFonts w:ascii="Arial" w:hAnsi="Arial" w:cs="Arial"/>
                <w:color w:val="000000"/>
              </w:rPr>
              <w:t>inf</w:t>
            </w:r>
            <w:proofErr w:type="spellEnd"/>
            <w:r w:rsidRPr="00994735">
              <w:rPr>
                <w:rFonts w:ascii="Arial" w:hAnsi="Arial" w:cs="Arial"/>
                <w:color w:val="000000"/>
              </w:rPr>
              <w:t>-</w:t>
            </w:r>
            <w:proofErr w:type="spellStart"/>
            <w:r w:rsidRPr="00994735">
              <w:rPr>
                <w:rFonts w:ascii="Arial" w:hAnsi="Arial" w:cs="Arial"/>
                <w:color w:val="000000"/>
              </w:rPr>
              <w:t>dm</w:t>
            </w:r>
            <w:proofErr w:type="spellEnd"/>
            <w:r w:rsidRPr="00994735">
              <w:rPr>
                <w:rFonts w:ascii="Arial" w:hAnsi="Arial" w:cs="Arial"/>
                <w:color w:val="000000"/>
              </w:rPr>
              <w:t>] can be</w:t>
            </w:r>
            <w:r>
              <w:rPr>
                <w:rFonts w:ascii="Arial" w:hAnsi="Arial" w:cs="Arial"/>
                <w:color w:val="000000"/>
              </w:rPr>
              <w:t xml:space="preserve"> </w:t>
            </w:r>
            <w:r w:rsidRPr="00994735">
              <w:rPr>
                <w:rFonts w:ascii="Arial" w:hAnsi="Arial" w:cs="Arial"/>
                <w:color w:val="000000"/>
              </w:rPr>
              <w:t>used for the I2NSF NSF-Facing Interface.</w:t>
            </w:r>
          </w:p>
        </w:tc>
      </w:tr>
    </w:tbl>
    <w:p w:rsidR="00994735" w:rsidRDefault="00994735" w:rsidP="00994735">
      <w:pPr>
        <w:rPr>
          <w:rFonts w:ascii="Arial" w:hAnsi="Arial" w:cs="Arial"/>
          <w:color w:val="000000"/>
        </w:rPr>
      </w:pPr>
    </w:p>
    <w:p w:rsidR="00932B55" w:rsidRDefault="009A4B06" w:rsidP="00F768EB">
      <w:pPr>
        <w:rPr>
          <w:rFonts w:ascii="Arial" w:hAnsi="Arial" w:cs="Arial"/>
          <w:color w:val="000000"/>
        </w:rPr>
      </w:pPr>
      <w:r>
        <w:rPr>
          <w:rFonts w:ascii="Arial" w:hAnsi="Arial" w:cs="Arial"/>
          <w:color w:val="000000"/>
        </w:rPr>
        <w:t>(15) Section 3.  What it intentional to say that the Consumer interface can be RESTCONF+YANG (with a reference); the NSF-Facing Interface is NETCONF (but YANG with no reference); and the registration interface is RESTCONF (no reference to YANG)?</w:t>
      </w:r>
    </w:p>
    <w:p w:rsidR="00B74C7A" w:rsidRDefault="00932B55" w:rsidP="00F768EB">
      <w:pPr>
        <w:rPr>
          <w:rFonts w:ascii="Arial" w:hAnsi="Arial" w:cs="Arial"/>
          <w:color w:val="000000"/>
        </w:rPr>
      </w:pPr>
      <w:r>
        <w:rPr>
          <w:rFonts w:ascii="Arial" w:hAnsi="Arial" w:cs="Arial"/>
          <w:color w:val="000000"/>
        </w:rPr>
        <w:t xml:space="preserve">=&gt; </w:t>
      </w:r>
      <w:r w:rsidR="00B74C7A">
        <w:rPr>
          <w:rFonts w:ascii="Arial" w:hAnsi="Arial" w:cs="Arial"/>
          <w:color w:val="000000"/>
        </w:rPr>
        <w:t>The Consumer-Facing Interface can be implemented as an XML file based on the Consumer-Facing Interface YANG data model, and the XML file can be sent from an I2NSF User to a Security Controller through the RESTCONF protocol for remote-procedure call.</w:t>
      </w:r>
    </w:p>
    <w:p w:rsidR="00E948A7" w:rsidRDefault="00E948A7" w:rsidP="00E948A7">
      <w:pPr>
        <w:rPr>
          <w:rFonts w:ascii="Arial" w:hAnsi="Arial" w:cs="Arial"/>
          <w:color w:val="000000"/>
        </w:rPr>
      </w:pPr>
      <w:r>
        <w:rPr>
          <w:rFonts w:ascii="Arial" w:hAnsi="Arial" w:cs="Arial" w:hint="eastAsia"/>
          <w:color w:val="000000"/>
        </w:rPr>
        <w:t xml:space="preserve">In Section </w:t>
      </w:r>
      <w:r>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E948A7" w:rsidTr="001A0E8A">
        <w:tc>
          <w:tcPr>
            <w:tcW w:w="4508" w:type="dxa"/>
            <w:shd w:val="clear" w:color="auto" w:fill="D9D9D9" w:themeFill="background1" w:themeFillShade="D9"/>
          </w:tcPr>
          <w:p w:rsidR="00E948A7" w:rsidRDefault="00E948A7"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E948A7" w:rsidRDefault="00E948A7" w:rsidP="001A0E8A">
            <w:pPr>
              <w:jc w:val="center"/>
              <w:rPr>
                <w:rFonts w:ascii="Arial" w:hAnsi="Arial" w:cs="Arial"/>
                <w:color w:val="000000"/>
              </w:rPr>
            </w:pPr>
            <w:r>
              <w:rPr>
                <w:rFonts w:ascii="Arial" w:hAnsi="Arial" w:cs="Arial" w:hint="eastAsia"/>
                <w:color w:val="000000"/>
              </w:rPr>
              <w:t>NEW</w:t>
            </w:r>
          </w:p>
        </w:tc>
      </w:tr>
      <w:tr w:rsidR="00E948A7" w:rsidRPr="0048654E" w:rsidTr="001A0E8A">
        <w:tc>
          <w:tcPr>
            <w:tcW w:w="4508" w:type="dxa"/>
          </w:tcPr>
          <w:p w:rsidR="00E948A7" w:rsidRPr="00963501" w:rsidRDefault="00E948A7" w:rsidP="001A0E8A">
            <w:pPr>
              <w:rPr>
                <w:rFonts w:ascii="Arial" w:hAnsi="Arial" w:cs="Arial"/>
              </w:rPr>
            </w:pPr>
            <w:r w:rsidRPr="009066CA">
              <w:rPr>
                <w:rFonts w:ascii="Arial" w:hAnsi="Arial" w:cs="Arial"/>
                <w:highlight w:val="yellow"/>
              </w:rPr>
              <w:t>The Consumer-Facing Interface between an I2NSF User and the Security Controller can be implemented using, for example, RESTCONF [RFC8040].</w:t>
            </w:r>
            <w:r>
              <w:rPr>
                <w:rFonts w:ascii="Arial" w:hAnsi="Arial" w:cs="Arial"/>
              </w:rPr>
              <w:t xml:space="preserve"> </w:t>
            </w:r>
            <w:r w:rsidRPr="009066CA">
              <w:rPr>
                <w:rFonts w:ascii="Arial" w:hAnsi="Arial" w:cs="Arial"/>
              </w:rPr>
              <w:t>Data models specified by YANG [RFC6020] describe high-level security</w:t>
            </w:r>
            <w:r>
              <w:rPr>
                <w:rFonts w:ascii="Arial" w:hAnsi="Arial" w:cs="Arial"/>
              </w:rPr>
              <w:t xml:space="preserve"> </w:t>
            </w:r>
            <w:r w:rsidRPr="009066CA">
              <w:rPr>
                <w:rFonts w:ascii="Arial" w:hAnsi="Arial" w:cs="Arial"/>
              </w:rPr>
              <w:t>policies to be specified by an I2NSF User. The data model defined in</w:t>
            </w:r>
            <w:r>
              <w:rPr>
                <w:rFonts w:ascii="Arial" w:hAnsi="Arial" w:cs="Arial"/>
              </w:rPr>
              <w:t xml:space="preserve"> </w:t>
            </w:r>
            <w:r w:rsidRPr="009066CA">
              <w:rPr>
                <w:rFonts w:ascii="Arial" w:hAnsi="Arial" w:cs="Arial"/>
              </w:rPr>
              <w:t>[consumer-facing-</w:t>
            </w:r>
            <w:proofErr w:type="spellStart"/>
            <w:r w:rsidRPr="009066CA">
              <w:rPr>
                <w:rFonts w:ascii="Arial" w:hAnsi="Arial" w:cs="Arial"/>
              </w:rPr>
              <w:t>inf</w:t>
            </w:r>
            <w:proofErr w:type="spellEnd"/>
            <w:r w:rsidRPr="009066CA">
              <w:rPr>
                <w:rFonts w:ascii="Arial" w:hAnsi="Arial" w:cs="Arial"/>
              </w:rPr>
              <w:t>-</w:t>
            </w:r>
            <w:proofErr w:type="spellStart"/>
            <w:r w:rsidRPr="009066CA">
              <w:rPr>
                <w:rFonts w:ascii="Arial" w:hAnsi="Arial" w:cs="Arial"/>
              </w:rPr>
              <w:t>dm</w:t>
            </w:r>
            <w:proofErr w:type="spellEnd"/>
            <w:r w:rsidRPr="009066CA">
              <w:rPr>
                <w:rFonts w:ascii="Arial" w:hAnsi="Arial" w:cs="Arial"/>
              </w:rPr>
              <w:t>] can be used for the I2NSF Consumer-Facing   Interface.</w:t>
            </w:r>
          </w:p>
        </w:tc>
        <w:tc>
          <w:tcPr>
            <w:tcW w:w="4508" w:type="dxa"/>
          </w:tcPr>
          <w:p w:rsidR="00E948A7" w:rsidRPr="003E23B2" w:rsidRDefault="00E948A7" w:rsidP="001A0E8A">
            <w:pPr>
              <w:rPr>
                <w:rFonts w:ascii="Arial" w:hAnsi="Arial" w:cs="Arial"/>
                <w:color w:val="000000"/>
              </w:rPr>
            </w:pPr>
            <w:r w:rsidRPr="009066CA">
              <w:rPr>
                <w:rFonts w:ascii="Arial" w:hAnsi="Arial" w:cs="Arial"/>
                <w:color w:val="000000"/>
                <w:highlight w:val="yellow"/>
              </w:rPr>
              <w:t>The Consumer-Facing Interface can be implemented as an XML file based on the Consumer-Facing Interface data model [consumer-facing-</w:t>
            </w:r>
            <w:proofErr w:type="spellStart"/>
            <w:r w:rsidRPr="009066CA">
              <w:rPr>
                <w:rFonts w:ascii="Arial" w:hAnsi="Arial" w:cs="Arial"/>
                <w:color w:val="000000"/>
                <w:highlight w:val="yellow"/>
              </w:rPr>
              <w:t>inf</w:t>
            </w:r>
            <w:proofErr w:type="spellEnd"/>
            <w:r w:rsidRPr="009066CA">
              <w:rPr>
                <w:rFonts w:ascii="Arial" w:hAnsi="Arial" w:cs="Arial"/>
                <w:color w:val="000000"/>
                <w:highlight w:val="yellow"/>
              </w:rPr>
              <w:t>-</w:t>
            </w:r>
            <w:proofErr w:type="spellStart"/>
            <w:r w:rsidRPr="009066CA">
              <w:rPr>
                <w:rFonts w:ascii="Arial" w:hAnsi="Arial" w:cs="Arial"/>
                <w:color w:val="000000"/>
                <w:highlight w:val="yellow"/>
              </w:rPr>
              <w:t>dm</w:t>
            </w:r>
            <w:proofErr w:type="spellEnd"/>
            <w:r w:rsidRPr="009066CA">
              <w:rPr>
                <w:rFonts w:ascii="Arial" w:hAnsi="Arial" w:cs="Arial"/>
                <w:color w:val="000000"/>
                <w:highlight w:val="yellow"/>
              </w:rPr>
              <w:t xml:space="preserve">] along with RESTCONF </w:t>
            </w:r>
            <w:r w:rsidRPr="009066CA">
              <w:rPr>
                <w:rFonts w:ascii="Arial" w:hAnsi="Arial" w:cs="Arial"/>
                <w:highlight w:val="yellow"/>
              </w:rPr>
              <w:t>[RFC8040]</w:t>
            </w:r>
            <w:r w:rsidRPr="009066CA">
              <w:rPr>
                <w:rFonts w:ascii="Arial" w:hAnsi="Arial" w:cs="Arial"/>
                <w:color w:val="000000"/>
                <w:highlight w:val="yellow"/>
              </w:rPr>
              <w:t>, which befits a web-based user interface for an I2NSF User</w:t>
            </w:r>
            <w:r>
              <w:rPr>
                <w:rFonts w:ascii="Arial" w:hAnsi="Arial" w:cs="Arial"/>
                <w:color w:val="000000"/>
                <w:highlight w:val="yellow"/>
              </w:rPr>
              <w:t xml:space="preserve"> </w:t>
            </w:r>
            <w:r w:rsidRPr="00932B55">
              <w:rPr>
                <w:rFonts w:ascii="Arial" w:hAnsi="Arial" w:cs="Arial"/>
                <w:color w:val="000000"/>
                <w:highlight w:val="yellow"/>
              </w:rPr>
              <w:t>to send a Security Controller a high-level security policy.</w:t>
            </w:r>
            <w:r>
              <w:rPr>
                <w:rFonts w:ascii="Arial" w:hAnsi="Arial" w:cs="Arial"/>
                <w:color w:val="000000"/>
              </w:rPr>
              <w:t xml:space="preserve"> </w:t>
            </w:r>
            <w:r w:rsidRPr="009066CA">
              <w:rPr>
                <w:rFonts w:ascii="Arial" w:hAnsi="Arial" w:cs="Arial"/>
              </w:rPr>
              <w:t>Data models specified by YANG [RFC6020] describe high-level security</w:t>
            </w:r>
            <w:r>
              <w:rPr>
                <w:rFonts w:ascii="Arial" w:hAnsi="Arial" w:cs="Arial"/>
              </w:rPr>
              <w:t xml:space="preserve"> </w:t>
            </w:r>
            <w:r w:rsidRPr="009066CA">
              <w:rPr>
                <w:rFonts w:ascii="Arial" w:hAnsi="Arial" w:cs="Arial"/>
              </w:rPr>
              <w:t>policies to</w:t>
            </w:r>
            <w:r>
              <w:rPr>
                <w:rFonts w:ascii="Arial" w:hAnsi="Arial" w:cs="Arial"/>
              </w:rPr>
              <w:t xml:space="preserve"> be specified by an I2NSF User. T</w:t>
            </w:r>
            <w:r w:rsidRPr="009066CA">
              <w:rPr>
                <w:rFonts w:ascii="Arial" w:hAnsi="Arial" w:cs="Arial"/>
              </w:rPr>
              <w:t>he data model defined in</w:t>
            </w:r>
            <w:r>
              <w:rPr>
                <w:rFonts w:ascii="Arial" w:hAnsi="Arial" w:cs="Arial"/>
              </w:rPr>
              <w:t xml:space="preserve"> </w:t>
            </w:r>
            <w:r w:rsidRPr="009066CA">
              <w:rPr>
                <w:rFonts w:ascii="Arial" w:hAnsi="Arial" w:cs="Arial"/>
              </w:rPr>
              <w:t>[consumer-facing-</w:t>
            </w:r>
            <w:proofErr w:type="spellStart"/>
            <w:r w:rsidRPr="009066CA">
              <w:rPr>
                <w:rFonts w:ascii="Arial" w:hAnsi="Arial" w:cs="Arial"/>
              </w:rPr>
              <w:t>inf</w:t>
            </w:r>
            <w:proofErr w:type="spellEnd"/>
            <w:r w:rsidRPr="009066CA">
              <w:rPr>
                <w:rFonts w:ascii="Arial" w:hAnsi="Arial" w:cs="Arial"/>
              </w:rPr>
              <w:t>-</w:t>
            </w:r>
            <w:proofErr w:type="spellStart"/>
            <w:r w:rsidRPr="009066CA">
              <w:rPr>
                <w:rFonts w:ascii="Arial" w:hAnsi="Arial" w:cs="Arial"/>
              </w:rPr>
              <w:t>dm</w:t>
            </w:r>
            <w:proofErr w:type="spellEnd"/>
            <w:r w:rsidRPr="009066CA">
              <w:rPr>
                <w:rFonts w:ascii="Arial" w:hAnsi="Arial" w:cs="Arial"/>
              </w:rPr>
              <w:t>] can be used for the I2NSF Consumer-Facing   Interface.</w:t>
            </w:r>
          </w:p>
        </w:tc>
      </w:tr>
    </w:tbl>
    <w:p w:rsidR="00E948A7" w:rsidRDefault="00E948A7" w:rsidP="00E948A7">
      <w:pPr>
        <w:rPr>
          <w:rFonts w:ascii="Arial" w:hAnsi="Arial" w:cs="Arial"/>
          <w:color w:val="000000"/>
        </w:rPr>
      </w:pPr>
    </w:p>
    <w:p w:rsidR="00B74C7A" w:rsidRDefault="00B74C7A" w:rsidP="00F768EB">
      <w:pPr>
        <w:rPr>
          <w:rFonts w:ascii="Arial" w:hAnsi="Arial" w:cs="Arial"/>
          <w:color w:val="000000"/>
        </w:rPr>
      </w:pPr>
      <w:r>
        <w:rPr>
          <w:rFonts w:ascii="Arial" w:hAnsi="Arial" w:cs="Arial"/>
          <w:color w:val="000000"/>
        </w:rPr>
        <w:t>=&gt; The NSF-Facing Interface can be implemented as an XML file based on the NSF-Facing Interface YANG data model, and the XML file can be sent from a Security Controller to an NSF through the NETCONF protocol for remote-procedure call.</w:t>
      </w:r>
    </w:p>
    <w:p w:rsidR="00E948A7" w:rsidRDefault="00E948A7" w:rsidP="00E948A7">
      <w:pPr>
        <w:rPr>
          <w:rFonts w:ascii="Arial" w:hAnsi="Arial" w:cs="Arial"/>
          <w:color w:val="000000"/>
        </w:rPr>
      </w:pPr>
      <w:r>
        <w:rPr>
          <w:rFonts w:ascii="Arial" w:hAnsi="Arial" w:cs="Arial" w:hint="eastAsia"/>
          <w:color w:val="000000"/>
        </w:rPr>
        <w:t xml:space="preserve">In Section </w:t>
      </w:r>
      <w:r>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E948A7" w:rsidTr="001A0E8A">
        <w:tc>
          <w:tcPr>
            <w:tcW w:w="4508" w:type="dxa"/>
            <w:shd w:val="clear" w:color="auto" w:fill="D9D9D9" w:themeFill="background1" w:themeFillShade="D9"/>
          </w:tcPr>
          <w:p w:rsidR="00E948A7" w:rsidRDefault="00E948A7"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E948A7" w:rsidRDefault="00E948A7" w:rsidP="001A0E8A">
            <w:pPr>
              <w:jc w:val="center"/>
              <w:rPr>
                <w:rFonts w:ascii="Arial" w:hAnsi="Arial" w:cs="Arial"/>
                <w:color w:val="000000"/>
              </w:rPr>
            </w:pPr>
            <w:r>
              <w:rPr>
                <w:rFonts w:ascii="Arial" w:hAnsi="Arial" w:cs="Arial" w:hint="eastAsia"/>
                <w:color w:val="000000"/>
              </w:rPr>
              <w:t>NEW</w:t>
            </w:r>
          </w:p>
        </w:tc>
      </w:tr>
      <w:tr w:rsidR="00E948A7" w:rsidRPr="0048654E" w:rsidTr="001A0E8A">
        <w:tc>
          <w:tcPr>
            <w:tcW w:w="4508" w:type="dxa"/>
          </w:tcPr>
          <w:p w:rsidR="00E948A7" w:rsidRPr="00963501" w:rsidRDefault="00E948A7" w:rsidP="001A0E8A">
            <w:pPr>
              <w:rPr>
                <w:rFonts w:ascii="Arial" w:hAnsi="Arial" w:cs="Arial"/>
              </w:rPr>
            </w:pPr>
            <w:r w:rsidRPr="00994735">
              <w:rPr>
                <w:rFonts w:ascii="Arial" w:hAnsi="Arial" w:cs="Arial"/>
                <w:color w:val="000000"/>
                <w:highlight w:val="yellow"/>
              </w:rPr>
              <w:t>The NSF-Facing Interface between the Security Controller and NSFs can be implemented using NETCONF [RFC6241].</w:t>
            </w:r>
            <w:r>
              <w:rPr>
                <w:rFonts w:ascii="Arial" w:hAnsi="Arial" w:cs="Arial"/>
                <w:color w:val="000000"/>
              </w:rPr>
              <w:t xml:space="preserve"> </w:t>
            </w:r>
            <w:r w:rsidRPr="00382999">
              <w:rPr>
                <w:rFonts w:ascii="Arial" w:hAnsi="Arial" w:cs="Arial"/>
                <w:color w:val="000000"/>
                <w:highlight w:val="yellow"/>
              </w:rPr>
              <w:t>YANG data models</w:t>
            </w:r>
            <w:r w:rsidRPr="00994735">
              <w:rPr>
                <w:rFonts w:ascii="Arial" w:hAnsi="Arial" w:cs="Arial"/>
                <w:color w:val="000000"/>
              </w:rPr>
              <w:t xml:space="preserve"> describe</w:t>
            </w:r>
            <w:r>
              <w:rPr>
                <w:rFonts w:ascii="Arial" w:hAnsi="Arial" w:cs="Arial"/>
                <w:color w:val="000000"/>
              </w:rPr>
              <w:t xml:space="preserve"> </w:t>
            </w:r>
            <w:r w:rsidRPr="00994735">
              <w:rPr>
                <w:rFonts w:ascii="Arial" w:hAnsi="Arial" w:cs="Arial"/>
                <w:color w:val="000000"/>
              </w:rPr>
              <w:t>low-level security policies for the sake of NSFs, which are translated from the high-level security policies by the Security Controller. The data model defined in [</w:t>
            </w:r>
            <w:proofErr w:type="spellStart"/>
            <w:r w:rsidRPr="00994735">
              <w:rPr>
                <w:rFonts w:ascii="Arial" w:hAnsi="Arial" w:cs="Arial"/>
                <w:color w:val="000000"/>
              </w:rPr>
              <w:t>nsf</w:t>
            </w:r>
            <w:proofErr w:type="spellEnd"/>
            <w:r w:rsidRPr="00994735">
              <w:rPr>
                <w:rFonts w:ascii="Arial" w:hAnsi="Arial" w:cs="Arial"/>
                <w:color w:val="000000"/>
              </w:rPr>
              <w:t>-facing-</w:t>
            </w:r>
            <w:proofErr w:type="spellStart"/>
            <w:r w:rsidRPr="00994735">
              <w:rPr>
                <w:rFonts w:ascii="Arial" w:hAnsi="Arial" w:cs="Arial"/>
                <w:color w:val="000000"/>
              </w:rPr>
              <w:t>inf</w:t>
            </w:r>
            <w:proofErr w:type="spellEnd"/>
            <w:r w:rsidRPr="00994735">
              <w:rPr>
                <w:rFonts w:ascii="Arial" w:hAnsi="Arial" w:cs="Arial"/>
                <w:color w:val="000000"/>
              </w:rPr>
              <w:t>-</w:t>
            </w:r>
            <w:proofErr w:type="spellStart"/>
            <w:r w:rsidRPr="00994735">
              <w:rPr>
                <w:rFonts w:ascii="Arial" w:hAnsi="Arial" w:cs="Arial"/>
                <w:color w:val="000000"/>
              </w:rPr>
              <w:t>dm</w:t>
            </w:r>
            <w:proofErr w:type="spellEnd"/>
            <w:r w:rsidRPr="00994735">
              <w:rPr>
                <w:rFonts w:ascii="Arial" w:hAnsi="Arial" w:cs="Arial"/>
                <w:color w:val="000000"/>
              </w:rPr>
              <w:t>] can be</w:t>
            </w:r>
            <w:r>
              <w:rPr>
                <w:rFonts w:ascii="Arial" w:hAnsi="Arial" w:cs="Arial"/>
                <w:color w:val="000000"/>
              </w:rPr>
              <w:t xml:space="preserve"> </w:t>
            </w:r>
            <w:r w:rsidRPr="00994735">
              <w:rPr>
                <w:rFonts w:ascii="Arial" w:hAnsi="Arial" w:cs="Arial"/>
                <w:color w:val="000000"/>
              </w:rPr>
              <w:t xml:space="preserve">   used for the I2NSF NSF-Facing Interface.</w:t>
            </w:r>
          </w:p>
        </w:tc>
        <w:tc>
          <w:tcPr>
            <w:tcW w:w="4508" w:type="dxa"/>
          </w:tcPr>
          <w:p w:rsidR="00E948A7" w:rsidRPr="003E23B2" w:rsidRDefault="00E948A7" w:rsidP="001A0E8A">
            <w:pPr>
              <w:rPr>
                <w:rFonts w:ascii="Arial" w:hAnsi="Arial" w:cs="Arial"/>
                <w:color w:val="000000"/>
              </w:rPr>
            </w:pPr>
            <w:r w:rsidRPr="00994735">
              <w:rPr>
                <w:rFonts w:ascii="Arial" w:hAnsi="Arial" w:cs="Arial"/>
                <w:color w:val="000000"/>
                <w:highlight w:val="yellow"/>
              </w:rPr>
              <w:t>The NSF-Facing Interface can be implemented as an XML file based on the NSF-Facing Interface YANG data model [</w:t>
            </w:r>
            <w:proofErr w:type="spellStart"/>
            <w:r w:rsidRPr="00994735">
              <w:rPr>
                <w:rFonts w:ascii="Arial" w:hAnsi="Arial" w:cs="Arial"/>
                <w:color w:val="000000"/>
                <w:highlight w:val="yellow"/>
              </w:rPr>
              <w:t>nsf</w:t>
            </w:r>
            <w:proofErr w:type="spellEnd"/>
            <w:r w:rsidRPr="00994735">
              <w:rPr>
                <w:rFonts w:ascii="Arial" w:hAnsi="Arial" w:cs="Arial"/>
                <w:color w:val="000000"/>
                <w:highlight w:val="yellow"/>
              </w:rPr>
              <w:t>-facing-</w:t>
            </w:r>
            <w:proofErr w:type="spellStart"/>
            <w:r w:rsidRPr="00994735">
              <w:rPr>
                <w:rFonts w:ascii="Arial" w:hAnsi="Arial" w:cs="Arial"/>
                <w:color w:val="000000"/>
                <w:highlight w:val="yellow"/>
              </w:rPr>
              <w:t>inf</w:t>
            </w:r>
            <w:proofErr w:type="spellEnd"/>
            <w:r w:rsidRPr="00994735">
              <w:rPr>
                <w:rFonts w:ascii="Arial" w:hAnsi="Arial" w:cs="Arial"/>
                <w:color w:val="000000"/>
                <w:highlight w:val="yellow"/>
              </w:rPr>
              <w:t>-</w:t>
            </w:r>
            <w:proofErr w:type="spellStart"/>
            <w:r w:rsidRPr="00994735">
              <w:rPr>
                <w:rFonts w:ascii="Arial" w:hAnsi="Arial" w:cs="Arial"/>
                <w:color w:val="000000"/>
                <w:highlight w:val="yellow"/>
              </w:rPr>
              <w:t>dm</w:t>
            </w:r>
            <w:proofErr w:type="spellEnd"/>
            <w:r w:rsidRPr="00994735">
              <w:rPr>
                <w:rFonts w:ascii="Arial" w:hAnsi="Arial" w:cs="Arial"/>
                <w:color w:val="000000"/>
                <w:highlight w:val="yellow"/>
              </w:rPr>
              <w:t>] along with NETCONF, which befits a command-line-based remote-procedure call for a Security Controller</w:t>
            </w:r>
            <w:r>
              <w:rPr>
                <w:rFonts w:ascii="Arial" w:hAnsi="Arial" w:cs="Arial"/>
                <w:color w:val="000000"/>
                <w:highlight w:val="yellow"/>
              </w:rPr>
              <w:t xml:space="preserve"> </w:t>
            </w:r>
            <w:r w:rsidRPr="00F9712D">
              <w:rPr>
                <w:rFonts w:ascii="Arial" w:hAnsi="Arial" w:cs="Arial"/>
                <w:color w:val="000000"/>
                <w:highlight w:val="yellow"/>
              </w:rPr>
              <w:t>to configure an NSF with a low-level security policy.</w:t>
            </w:r>
            <w:r>
              <w:rPr>
                <w:rFonts w:ascii="Arial" w:hAnsi="Arial" w:cs="Arial"/>
                <w:color w:val="000000"/>
              </w:rPr>
              <w:t xml:space="preserve"> </w:t>
            </w:r>
            <w:r w:rsidRPr="00382999">
              <w:rPr>
                <w:rFonts w:ascii="Arial" w:hAnsi="Arial" w:cs="Arial"/>
                <w:color w:val="000000"/>
                <w:highlight w:val="yellow"/>
              </w:rPr>
              <w:t>Data models specified by YANG [RFC6020]</w:t>
            </w:r>
            <w:r w:rsidRPr="00994735">
              <w:rPr>
                <w:rFonts w:ascii="Arial" w:hAnsi="Arial" w:cs="Arial"/>
                <w:color w:val="000000"/>
              </w:rPr>
              <w:t xml:space="preserve"> describe</w:t>
            </w:r>
            <w:r>
              <w:rPr>
                <w:rFonts w:ascii="Arial" w:hAnsi="Arial" w:cs="Arial"/>
                <w:color w:val="000000"/>
              </w:rPr>
              <w:t xml:space="preserve"> </w:t>
            </w:r>
            <w:r w:rsidRPr="00994735">
              <w:rPr>
                <w:rFonts w:ascii="Arial" w:hAnsi="Arial" w:cs="Arial"/>
                <w:color w:val="000000"/>
              </w:rPr>
              <w:t>low-level security policies for the sake of NSFs, which are translated from the high-level security policies by the Security Controller. The data model defined in [</w:t>
            </w:r>
            <w:proofErr w:type="spellStart"/>
            <w:r w:rsidRPr="00994735">
              <w:rPr>
                <w:rFonts w:ascii="Arial" w:hAnsi="Arial" w:cs="Arial"/>
                <w:color w:val="000000"/>
              </w:rPr>
              <w:t>nsf</w:t>
            </w:r>
            <w:proofErr w:type="spellEnd"/>
            <w:r w:rsidRPr="00994735">
              <w:rPr>
                <w:rFonts w:ascii="Arial" w:hAnsi="Arial" w:cs="Arial"/>
                <w:color w:val="000000"/>
              </w:rPr>
              <w:t>-facing-</w:t>
            </w:r>
            <w:proofErr w:type="spellStart"/>
            <w:r w:rsidRPr="00994735">
              <w:rPr>
                <w:rFonts w:ascii="Arial" w:hAnsi="Arial" w:cs="Arial"/>
                <w:color w:val="000000"/>
              </w:rPr>
              <w:t>inf</w:t>
            </w:r>
            <w:proofErr w:type="spellEnd"/>
            <w:r w:rsidRPr="00994735">
              <w:rPr>
                <w:rFonts w:ascii="Arial" w:hAnsi="Arial" w:cs="Arial"/>
                <w:color w:val="000000"/>
              </w:rPr>
              <w:t>-</w:t>
            </w:r>
            <w:proofErr w:type="spellStart"/>
            <w:r w:rsidRPr="00994735">
              <w:rPr>
                <w:rFonts w:ascii="Arial" w:hAnsi="Arial" w:cs="Arial"/>
                <w:color w:val="000000"/>
              </w:rPr>
              <w:t>dm</w:t>
            </w:r>
            <w:proofErr w:type="spellEnd"/>
            <w:r w:rsidRPr="00994735">
              <w:rPr>
                <w:rFonts w:ascii="Arial" w:hAnsi="Arial" w:cs="Arial"/>
                <w:color w:val="000000"/>
              </w:rPr>
              <w:t>] can be</w:t>
            </w:r>
            <w:r>
              <w:rPr>
                <w:rFonts w:ascii="Arial" w:hAnsi="Arial" w:cs="Arial"/>
                <w:color w:val="000000"/>
              </w:rPr>
              <w:t xml:space="preserve"> </w:t>
            </w:r>
            <w:r w:rsidRPr="00994735">
              <w:rPr>
                <w:rFonts w:ascii="Arial" w:hAnsi="Arial" w:cs="Arial"/>
                <w:color w:val="000000"/>
              </w:rPr>
              <w:t>used for the I2NSF NSF-Facing Interface.</w:t>
            </w:r>
          </w:p>
        </w:tc>
      </w:tr>
    </w:tbl>
    <w:p w:rsidR="00E948A7" w:rsidRPr="00E948A7" w:rsidRDefault="00E948A7" w:rsidP="00F768EB">
      <w:pPr>
        <w:rPr>
          <w:rFonts w:ascii="Arial" w:hAnsi="Arial" w:cs="Arial"/>
          <w:color w:val="000000"/>
        </w:rPr>
      </w:pPr>
    </w:p>
    <w:p w:rsidR="00B74C7A" w:rsidRDefault="00B74C7A" w:rsidP="00F768EB">
      <w:pPr>
        <w:rPr>
          <w:rFonts w:ascii="Arial" w:hAnsi="Arial" w:cs="Arial"/>
          <w:color w:val="000000"/>
        </w:rPr>
      </w:pPr>
      <w:r>
        <w:rPr>
          <w:rFonts w:ascii="Arial" w:hAnsi="Arial" w:cs="Arial"/>
          <w:color w:val="000000"/>
        </w:rPr>
        <w:t xml:space="preserve">=&gt; The </w:t>
      </w:r>
      <w:r w:rsidR="001D70C3">
        <w:rPr>
          <w:rFonts w:ascii="Arial" w:hAnsi="Arial" w:cs="Arial"/>
          <w:color w:val="000000"/>
        </w:rPr>
        <w:t>Registration</w:t>
      </w:r>
      <w:r>
        <w:rPr>
          <w:rFonts w:ascii="Arial" w:hAnsi="Arial" w:cs="Arial"/>
          <w:color w:val="000000"/>
        </w:rPr>
        <w:t xml:space="preserve"> Interface can be implemented as an XML file based on the </w:t>
      </w:r>
      <w:r w:rsidR="001D70C3">
        <w:rPr>
          <w:rFonts w:ascii="Arial" w:hAnsi="Arial" w:cs="Arial"/>
          <w:color w:val="000000"/>
        </w:rPr>
        <w:t>Registration</w:t>
      </w:r>
      <w:r>
        <w:rPr>
          <w:rFonts w:ascii="Arial" w:hAnsi="Arial" w:cs="Arial"/>
          <w:color w:val="000000"/>
        </w:rPr>
        <w:t xml:space="preserve"> Interface YANG data model, and the XML file can be sent from a </w:t>
      </w:r>
      <w:r w:rsidR="001D70C3">
        <w:rPr>
          <w:rFonts w:ascii="Arial" w:hAnsi="Arial" w:cs="Arial"/>
          <w:color w:val="000000"/>
        </w:rPr>
        <w:t>DMS</w:t>
      </w:r>
      <w:r>
        <w:rPr>
          <w:rFonts w:ascii="Arial" w:hAnsi="Arial" w:cs="Arial"/>
          <w:color w:val="000000"/>
        </w:rPr>
        <w:t xml:space="preserve"> to a Security Controller through the NETCONF protocol for remote-procedure call.</w:t>
      </w:r>
      <w:r w:rsidR="001D70C3">
        <w:rPr>
          <w:rFonts w:ascii="Arial" w:hAnsi="Arial" w:cs="Arial"/>
          <w:color w:val="000000"/>
        </w:rPr>
        <w:t xml:space="preserve"> Since NETCONF is more appropriate for general </w:t>
      </w:r>
      <w:r w:rsidR="001D70C3">
        <w:rPr>
          <w:rFonts w:ascii="Arial" w:hAnsi="Arial" w:cs="Arial"/>
          <w:color w:val="000000"/>
        </w:rPr>
        <w:lastRenderedPageBreak/>
        <w:t>configuration for NSF capability information at a Security Controller than RESTCONF, NETCONF is used for the Registration Interface.</w:t>
      </w:r>
    </w:p>
    <w:p w:rsidR="00F768EB" w:rsidRDefault="00F768EB" w:rsidP="00F768EB">
      <w:pPr>
        <w:rPr>
          <w:rFonts w:ascii="Arial" w:hAnsi="Arial" w:cs="Arial"/>
          <w:color w:val="000000"/>
        </w:rPr>
      </w:pPr>
      <w:r>
        <w:rPr>
          <w:rFonts w:ascii="Arial" w:hAnsi="Arial" w:cs="Arial" w:hint="eastAsia"/>
          <w:color w:val="000000"/>
        </w:rPr>
        <w:t xml:space="preserve">In Section </w:t>
      </w:r>
      <w:r w:rsidR="00932B55">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4B78A1" w:rsidP="004B78A1">
            <w:pPr>
              <w:rPr>
                <w:rFonts w:ascii="Arial" w:hAnsi="Arial" w:cs="Arial"/>
              </w:rPr>
            </w:pPr>
            <w:r w:rsidRPr="00AE5D25">
              <w:rPr>
                <w:rFonts w:ascii="Arial" w:hAnsi="Arial" w:cs="Arial"/>
                <w:highlight w:val="yellow"/>
              </w:rPr>
              <w:t>The Registration Interface between the Security Controller and the Developer's Management System can be implemented by RESTCONF [RFC8040].</w:t>
            </w:r>
            <w:r w:rsidRPr="004B78A1">
              <w:rPr>
                <w:rFonts w:ascii="Arial" w:hAnsi="Arial" w:cs="Arial"/>
              </w:rPr>
              <w:t xml:space="preserve"> The data model defined in [registration-</w:t>
            </w:r>
            <w:proofErr w:type="spellStart"/>
            <w:r w:rsidRPr="004B78A1">
              <w:rPr>
                <w:rFonts w:ascii="Arial" w:hAnsi="Arial" w:cs="Arial"/>
              </w:rPr>
              <w:t>inf</w:t>
            </w:r>
            <w:proofErr w:type="spellEnd"/>
            <w:r w:rsidRPr="004B78A1">
              <w:rPr>
                <w:rFonts w:ascii="Arial" w:hAnsi="Arial" w:cs="Arial"/>
              </w:rPr>
              <w:t>-</w:t>
            </w:r>
            <w:proofErr w:type="spellStart"/>
            <w:r w:rsidRPr="004B78A1">
              <w:rPr>
                <w:rFonts w:ascii="Arial" w:hAnsi="Arial" w:cs="Arial"/>
              </w:rPr>
              <w:t>dm</w:t>
            </w:r>
            <w:proofErr w:type="spellEnd"/>
            <w:r w:rsidRPr="004B78A1">
              <w:rPr>
                <w:rFonts w:ascii="Arial" w:hAnsi="Arial" w:cs="Arial"/>
              </w:rPr>
              <w:t>] can be used for the I2NSF Registration Interface.</w:t>
            </w:r>
          </w:p>
        </w:tc>
        <w:tc>
          <w:tcPr>
            <w:tcW w:w="4508" w:type="dxa"/>
          </w:tcPr>
          <w:p w:rsidR="00F768EB" w:rsidRPr="003E23B2" w:rsidRDefault="00FE1232" w:rsidP="00FE1232">
            <w:pPr>
              <w:rPr>
                <w:rFonts w:ascii="Arial" w:hAnsi="Arial" w:cs="Arial"/>
                <w:color w:val="000000"/>
              </w:rPr>
            </w:pPr>
            <w:r w:rsidRPr="00C20CCF">
              <w:rPr>
                <w:rFonts w:ascii="Arial" w:hAnsi="Arial" w:cs="Arial"/>
                <w:color w:val="000000"/>
                <w:highlight w:val="yellow"/>
              </w:rPr>
              <w:t>The Registration Interface can be implemented as an XML file based on the Registration Interface YANG data model [registration-</w:t>
            </w:r>
            <w:proofErr w:type="spellStart"/>
            <w:r w:rsidRPr="00C20CCF">
              <w:rPr>
                <w:rFonts w:ascii="Arial" w:hAnsi="Arial" w:cs="Arial"/>
                <w:color w:val="000000"/>
                <w:highlight w:val="yellow"/>
              </w:rPr>
              <w:t>inf</w:t>
            </w:r>
            <w:proofErr w:type="spellEnd"/>
            <w:r w:rsidRPr="00C20CCF">
              <w:rPr>
                <w:rFonts w:ascii="Arial" w:hAnsi="Arial" w:cs="Arial"/>
                <w:color w:val="000000"/>
                <w:highlight w:val="yellow"/>
              </w:rPr>
              <w:t>-</w:t>
            </w:r>
            <w:proofErr w:type="spellStart"/>
            <w:r w:rsidRPr="00C20CCF">
              <w:rPr>
                <w:rFonts w:ascii="Arial" w:hAnsi="Arial" w:cs="Arial"/>
                <w:color w:val="000000"/>
                <w:highlight w:val="yellow"/>
              </w:rPr>
              <w:t>dm</w:t>
            </w:r>
            <w:proofErr w:type="spellEnd"/>
            <w:r w:rsidRPr="00C20CCF">
              <w:rPr>
                <w:rFonts w:ascii="Arial" w:hAnsi="Arial" w:cs="Arial"/>
                <w:color w:val="000000"/>
                <w:highlight w:val="yellow"/>
              </w:rPr>
              <w:t>]    along with NETCONF [RFC6241], which befits a command-line-based remote-procedure call for a DMS to send a Security Controller an NSF's capability information.</w:t>
            </w:r>
            <w:r>
              <w:rPr>
                <w:rFonts w:ascii="Arial" w:hAnsi="Arial" w:cs="Arial"/>
                <w:color w:val="000000"/>
              </w:rPr>
              <w:t xml:space="preserve"> </w:t>
            </w:r>
            <w:r w:rsidRPr="00C20CCF">
              <w:rPr>
                <w:rFonts w:ascii="Arial" w:hAnsi="Arial" w:cs="Arial"/>
                <w:color w:val="000000"/>
                <w:highlight w:val="yellow"/>
              </w:rPr>
              <w:t>Data models specified by YANG [RFC6020] describe the registration of an NSF's capabilities to enforce security services at the NSF.</w:t>
            </w:r>
            <w:r>
              <w:rPr>
                <w:rFonts w:ascii="Arial" w:hAnsi="Arial" w:cs="Arial"/>
                <w:color w:val="000000"/>
              </w:rPr>
              <w:t xml:space="preserve"> </w:t>
            </w:r>
            <w:r w:rsidRPr="00FE1232">
              <w:rPr>
                <w:rFonts w:ascii="Arial" w:hAnsi="Arial" w:cs="Arial"/>
                <w:color w:val="000000"/>
              </w:rPr>
              <w:t>The data model defined in</w:t>
            </w:r>
            <w:r>
              <w:rPr>
                <w:rFonts w:ascii="Arial" w:hAnsi="Arial" w:cs="Arial"/>
                <w:color w:val="000000"/>
              </w:rPr>
              <w:t xml:space="preserve"> </w:t>
            </w:r>
            <w:r w:rsidRPr="00FE1232">
              <w:rPr>
                <w:rFonts w:ascii="Arial" w:hAnsi="Arial" w:cs="Arial"/>
                <w:color w:val="000000"/>
              </w:rPr>
              <w:t>[registration-</w:t>
            </w:r>
            <w:proofErr w:type="spellStart"/>
            <w:r w:rsidRPr="00FE1232">
              <w:rPr>
                <w:rFonts w:ascii="Arial" w:hAnsi="Arial" w:cs="Arial"/>
                <w:color w:val="000000"/>
              </w:rPr>
              <w:t>inf</w:t>
            </w:r>
            <w:proofErr w:type="spellEnd"/>
            <w:r w:rsidRPr="00FE1232">
              <w:rPr>
                <w:rFonts w:ascii="Arial" w:hAnsi="Arial" w:cs="Arial"/>
                <w:color w:val="000000"/>
              </w:rPr>
              <w:t>-</w:t>
            </w:r>
            <w:proofErr w:type="spellStart"/>
            <w:r w:rsidRPr="00FE1232">
              <w:rPr>
                <w:rFonts w:ascii="Arial" w:hAnsi="Arial" w:cs="Arial"/>
                <w:color w:val="000000"/>
              </w:rPr>
              <w:t>dm</w:t>
            </w:r>
            <w:proofErr w:type="spellEnd"/>
            <w:r w:rsidRPr="00FE1232">
              <w:rPr>
                <w:rFonts w:ascii="Arial" w:hAnsi="Arial" w:cs="Arial"/>
                <w:color w:val="000000"/>
              </w:rPr>
              <w:t>] can be used for the I2NSF Registration   Interface.</w:t>
            </w:r>
          </w:p>
        </w:tc>
      </w:tr>
    </w:tbl>
    <w:p w:rsidR="00F768EB" w:rsidRDefault="00F768EB">
      <w:pPr>
        <w:rPr>
          <w:rFonts w:ascii="Arial" w:hAnsi="Arial" w:cs="Arial"/>
          <w:color w:val="000000"/>
        </w:rPr>
      </w:pPr>
    </w:p>
    <w:p w:rsidR="007D5CA4" w:rsidRDefault="009A4B06" w:rsidP="00F768EB">
      <w:pPr>
        <w:rPr>
          <w:rFonts w:ascii="Arial" w:hAnsi="Arial" w:cs="Arial"/>
          <w:color w:val="000000"/>
        </w:rPr>
      </w:pPr>
      <w:r>
        <w:rPr>
          <w:rFonts w:ascii="Arial" w:hAnsi="Arial" w:cs="Arial"/>
          <w:color w:val="000000"/>
        </w:rPr>
        <w:t>(16) Section 4.  I found the term "an example XML code" vague given that this document is supposed to be an applicability statement highlighting I2NSF.  To what schema does this XML conform?  Is this a notional example or a complete instance?  On what interface would this have been sent?</w:t>
      </w:r>
    </w:p>
    <w:p w:rsidR="007D5CA4" w:rsidRDefault="007D5CA4" w:rsidP="00F768EB">
      <w:pPr>
        <w:rPr>
          <w:rFonts w:ascii="Arial" w:hAnsi="Arial" w:cs="Arial"/>
          <w:color w:val="000000"/>
        </w:rPr>
      </w:pPr>
      <w:r>
        <w:rPr>
          <w:rFonts w:ascii="Arial" w:hAnsi="Arial" w:cs="Arial"/>
          <w:color w:val="000000"/>
        </w:rPr>
        <w:t>=&gt; We show a real Consumer-Facing Interface XML code from the Consumer-Facing Interface data model draft</w:t>
      </w:r>
      <w:r w:rsidR="001D13AB">
        <w:rPr>
          <w:rFonts w:ascii="Arial" w:hAnsi="Arial" w:cs="Arial"/>
          <w:color w:val="000000"/>
        </w:rPr>
        <w:t xml:space="preserve"> </w:t>
      </w:r>
      <w:r w:rsidR="001D13AB" w:rsidRPr="001D13AB">
        <w:rPr>
          <w:rFonts w:ascii="Arial" w:hAnsi="Arial" w:cs="Arial"/>
          <w:color w:val="000000"/>
        </w:rPr>
        <w:t>[consumer-facing-</w:t>
      </w:r>
      <w:proofErr w:type="spellStart"/>
      <w:r w:rsidR="001D13AB" w:rsidRPr="001D13AB">
        <w:rPr>
          <w:rFonts w:ascii="Arial" w:hAnsi="Arial" w:cs="Arial"/>
          <w:color w:val="000000"/>
        </w:rPr>
        <w:t>inf</w:t>
      </w:r>
      <w:proofErr w:type="spellEnd"/>
      <w:r w:rsidR="001D13AB" w:rsidRPr="001D13AB">
        <w:rPr>
          <w:rFonts w:ascii="Arial" w:hAnsi="Arial" w:cs="Arial"/>
          <w:color w:val="000000"/>
        </w:rPr>
        <w:t>-</w:t>
      </w:r>
      <w:proofErr w:type="spellStart"/>
      <w:r w:rsidR="001D13AB" w:rsidRPr="001D13AB">
        <w:rPr>
          <w:rFonts w:ascii="Arial" w:hAnsi="Arial" w:cs="Arial"/>
          <w:color w:val="000000"/>
        </w:rPr>
        <w:t>dm</w:t>
      </w:r>
      <w:proofErr w:type="spellEnd"/>
      <w:r w:rsidR="001D13AB" w:rsidRPr="001D13AB">
        <w:rPr>
          <w:rFonts w:ascii="Arial" w:hAnsi="Arial" w:cs="Arial"/>
          <w:color w:val="000000"/>
        </w:rPr>
        <w:t>]</w:t>
      </w:r>
      <w:r>
        <w:rPr>
          <w:rFonts w:ascii="Arial" w:hAnsi="Arial" w:cs="Arial"/>
          <w:color w:val="000000"/>
        </w:rPr>
        <w:t xml:space="preserve"> with some modification as follows:</w:t>
      </w:r>
    </w:p>
    <w:p w:rsidR="003230F6" w:rsidRDefault="00F768EB" w:rsidP="003230F6">
      <w:pPr>
        <w:rPr>
          <w:rFonts w:ascii="Arial" w:hAnsi="Arial" w:cs="Arial"/>
          <w:color w:val="000000"/>
        </w:rPr>
      </w:pPr>
      <w:r>
        <w:rPr>
          <w:rFonts w:ascii="Arial" w:hAnsi="Arial" w:cs="Arial" w:hint="eastAsia"/>
          <w:color w:val="000000"/>
        </w:rPr>
        <w:t xml:space="preserve">In Section </w:t>
      </w:r>
      <w:r w:rsidR="007D5CA4">
        <w:rPr>
          <w:rFonts w:ascii="Arial" w:hAnsi="Arial" w:cs="Arial"/>
          <w:color w:val="000000"/>
        </w:rPr>
        <w:t>4</w:t>
      </w:r>
      <w:r>
        <w:rPr>
          <w:rFonts w:ascii="Arial" w:hAnsi="Arial" w:cs="Arial" w:hint="eastAsia"/>
          <w:color w:val="000000"/>
        </w:rPr>
        <w:t>.</w:t>
      </w:r>
    </w:p>
    <w:tbl>
      <w:tblPr>
        <w:tblStyle w:val="a4"/>
        <w:tblW w:w="0" w:type="auto"/>
        <w:tblLook w:val="04A0" w:firstRow="1" w:lastRow="0" w:firstColumn="1" w:lastColumn="0" w:noHBand="0" w:noVBand="1"/>
      </w:tblPr>
      <w:tblGrid>
        <w:gridCol w:w="8926"/>
      </w:tblGrid>
      <w:tr w:rsidR="003230F6" w:rsidTr="001A0E8A">
        <w:tc>
          <w:tcPr>
            <w:tcW w:w="8926" w:type="dxa"/>
            <w:shd w:val="clear" w:color="auto" w:fill="D9D9D9" w:themeFill="background1" w:themeFillShade="D9"/>
          </w:tcPr>
          <w:p w:rsidR="003230F6" w:rsidRDefault="003230F6" w:rsidP="001A0E8A">
            <w:pPr>
              <w:jc w:val="center"/>
              <w:rPr>
                <w:rFonts w:ascii="Arial" w:hAnsi="Arial" w:cs="Arial"/>
                <w:color w:val="000000"/>
              </w:rPr>
            </w:pPr>
            <w:r>
              <w:rPr>
                <w:rFonts w:ascii="Arial" w:hAnsi="Arial" w:cs="Arial"/>
                <w:color w:val="000000"/>
              </w:rPr>
              <w:t>OLD</w:t>
            </w:r>
          </w:p>
        </w:tc>
      </w:tr>
      <w:tr w:rsidR="003230F6" w:rsidRPr="0048654E" w:rsidTr="001A0E8A">
        <w:tc>
          <w:tcPr>
            <w:tcW w:w="8926" w:type="dxa"/>
          </w:tcPr>
          <w:p w:rsidR="003230F6" w:rsidRPr="00551F84" w:rsidRDefault="003230F6" w:rsidP="003230F6">
            <w:pPr>
              <w:rPr>
                <w:rFonts w:ascii="Arial" w:hAnsi="Arial" w:cs="Arial"/>
              </w:rPr>
            </w:pPr>
            <w:r w:rsidRPr="00551F84">
              <w:rPr>
                <w:rFonts w:ascii="Arial" w:hAnsi="Arial" w:cs="Arial"/>
              </w:rPr>
              <w:t>&lt;I2NSF&gt;</w:t>
            </w:r>
          </w:p>
          <w:p w:rsidR="003230F6" w:rsidRPr="00551F84" w:rsidRDefault="003230F6" w:rsidP="003230F6">
            <w:pPr>
              <w:rPr>
                <w:rFonts w:ascii="Arial" w:hAnsi="Arial" w:cs="Arial"/>
              </w:rPr>
            </w:pPr>
            <w:r w:rsidRPr="00551F84">
              <w:rPr>
                <w:rFonts w:ascii="Arial" w:hAnsi="Arial" w:cs="Arial"/>
              </w:rPr>
              <w:t xml:space="preserve">  &lt;name&gt;</w:t>
            </w:r>
            <w:proofErr w:type="spellStart"/>
            <w:r w:rsidRPr="00551F84">
              <w:rPr>
                <w:rFonts w:ascii="Arial" w:hAnsi="Arial" w:cs="Arial"/>
              </w:rPr>
              <w:t>block_website</w:t>
            </w:r>
            <w:proofErr w:type="spellEnd"/>
            <w:r w:rsidRPr="00551F84">
              <w:rPr>
                <w:rFonts w:ascii="Arial" w:hAnsi="Arial" w:cs="Arial"/>
              </w:rPr>
              <w:t>&lt;/name&gt;</w:t>
            </w:r>
          </w:p>
          <w:p w:rsidR="003230F6" w:rsidRPr="00551F84" w:rsidRDefault="003230F6" w:rsidP="003230F6">
            <w:pPr>
              <w:rPr>
                <w:rFonts w:ascii="Arial" w:hAnsi="Arial" w:cs="Arial"/>
              </w:rPr>
            </w:pPr>
            <w:r w:rsidRPr="00551F84">
              <w:rPr>
                <w:rFonts w:ascii="Arial" w:hAnsi="Arial" w:cs="Arial"/>
              </w:rPr>
              <w:t xml:space="preserve">  &lt;</w:t>
            </w:r>
            <w:proofErr w:type="spellStart"/>
            <w:r w:rsidRPr="00551F84">
              <w:rPr>
                <w:rFonts w:ascii="Arial" w:hAnsi="Arial" w:cs="Arial"/>
              </w:rPr>
              <w:t>cond</w:t>
            </w:r>
            <w:proofErr w:type="spellEnd"/>
            <w:r w:rsidRPr="00551F84">
              <w:rPr>
                <w:rFonts w:ascii="Arial" w:hAnsi="Arial" w:cs="Arial"/>
              </w:rPr>
              <w:t>&gt;</w:t>
            </w:r>
          </w:p>
          <w:p w:rsidR="003230F6" w:rsidRPr="00551F84" w:rsidRDefault="003230F6" w:rsidP="003230F6">
            <w:pPr>
              <w:rPr>
                <w:rFonts w:ascii="Arial" w:hAnsi="Arial" w:cs="Arial"/>
              </w:rPr>
            </w:pPr>
            <w:r w:rsidRPr="00551F84">
              <w:rPr>
                <w:rFonts w:ascii="Arial" w:hAnsi="Arial" w:cs="Arial"/>
              </w:rPr>
              <w:t xml:space="preserve">    &lt;</w:t>
            </w:r>
            <w:proofErr w:type="spellStart"/>
            <w:r w:rsidRPr="00551F84">
              <w:rPr>
                <w:rFonts w:ascii="Arial" w:hAnsi="Arial" w:cs="Arial"/>
              </w:rPr>
              <w:t>src</w:t>
            </w:r>
            <w:proofErr w:type="spellEnd"/>
            <w:r w:rsidRPr="00551F84">
              <w:rPr>
                <w:rFonts w:ascii="Arial" w:hAnsi="Arial" w:cs="Arial"/>
              </w:rPr>
              <w:t>&gt;</w:t>
            </w:r>
            <w:proofErr w:type="spellStart"/>
            <w:r w:rsidRPr="00551F84">
              <w:rPr>
                <w:rFonts w:ascii="Arial" w:hAnsi="Arial" w:cs="Arial"/>
              </w:rPr>
              <w:t>Staff_Member's_PC</w:t>
            </w:r>
            <w:proofErr w:type="spellEnd"/>
            <w:r w:rsidRPr="00551F84">
              <w:rPr>
                <w:rFonts w:ascii="Arial" w:hAnsi="Arial" w:cs="Arial"/>
              </w:rPr>
              <w:t>&lt;/</w:t>
            </w:r>
            <w:proofErr w:type="spellStart"/>
            <w:r w:rsidRPr="00551F84">
              <w:rPr>
                <w:rFonts w:ascii="Arial" w:hAnsi="Arial" w:cs="Arial"/>
              </w:rPr>
              <w:t>src</w:t>
            </w:r>
            <w:proofErr w:type="spellEnd"/>
            <w:r w:rsidRPr="00551F84">
              <w:rPr>
                <w:rFonts w:ascii="Arial" w:hAnsi="Arial" w:cs="Arial"/>
              </w:rPr>
              <w:t>&gt;</w:t>
            </w:r>
          </w:p>
          <w:p w:rsidR="003230F6" w:rsidRPr="00551F84" w:rsidRDefault="003230F6" w:rsidP="003230F6">
            <w:pPr>
              <w:rPr>
                <w:rFonts w:ascii="Arial" w:hAnsi="Arial" w:cs="Arial"/>
              </w:rPr>
            </w:pPr>
            <w:r w:rsidRPr="00551F84">
              <w:rPr>
                <w:rFonts w:ascii="Arial" w:hAnsi="Arial" w:cs="Arial"/>
              </w:rPr>
              <w:t xml:space="preserve">    &lt;</w:t>
            </w:r>
            <w:proofErr w:type="spellStart"/>
            <w:r w:rsidRPr="00551F84">
              <w:rPr>
                <w:rFonts w:ascii="Arial" w:hAnsi="Arial" w:cs="Arial"/>
              </w:rPr>
              <w:t>dest</w:t>
            </w:r>
            <w:proofErr w:type="spellEnd"/>
            <w:r w:rsidRPr="00551F84">
              <w:rPr>
                <w:rFonts w:ascii="Arial" w:hAnsi="Arial" w:cs="Arial"/>
              </w:rPr>
              <w:t>&gt;Example.com&lt;/</w:t>
            </w:r>
            <w:proofErr w:type="spellStart"/>
            <w:r w:rsidRPr="00551F84">
              <w:rPr>
                <w:rFonts w:ascii="Arial" w:hAnsi="Arial" w:cs="Arial"/>
              </w:rPr>
              <w:t>dest</w:t>
            </w:r>
            <w:proofErr w:type="spellEnd"/>
            <w:r w:rsidRPr="00551F84">
              <w:rPr>
                <w:rFonts w:ascii="Arial" w:hAnsi="Arial" w:cs="Arial"/>
              </w:rPr>
              <w:t>&gt;</w:t>
            </w:r>
          </w:p>
          <w:p w:rsidR="003230F6" w:rsidRPr="00551F84" w:rsidRDefault="003230F6" w:rsidP="003230F6">
            <w:pPr>
              <w:rPr>
                <w:rFonts w:ascii="Arial" w:hAnsi="Arial" w:cs="Arial"/>
              </w:rPr>
            </w:pPr>
            <w:r w:rsidRPr="00551F84">
              <w:rPr>
                <w:rFonts w:ascii="Arial" w:hAnsi="Arial" w:cs="Arial"/>
              </w:rPr>
              <w:t xml:space="preserve">    &lt;time-span-start&gt;9:00AM&lt;/time-span-start&gt;</w:t>
            </w:r>
          </w:p>
          <w:p w:rsidR="003230F6" w:rsidRPr="00551F84" w:rsidRDefault="003230F6" w:rsidP="003230F6">
            <w:pPr>
              <w:rPr>
                <w:rFonts w:ascii="Arial" w:hAnsi="Arial" w:cs="Arial"/>
              </w:rPr>
            </w:pPr>
            <w:r w:rsidRPr="00551F84">
              <w:rPr>
                <w:rFonts w:ascii="Arial" w:hAnsi="Arial" w:cs="Arial"/>
              </w:rPr>
              <w:t xml:space="preserve">    &lt;time-span-end&gt;-6:00PM&lt;/time-span-end&gt;</w:t>
            </w:r>
          </w:p>
          <w:p w:rsidR="003230F6" w:rsidRPr="00551F84" w:rsidRDefault="003230F6" w:rsidP="003230F6">
            <w:pPr>
              <w:rPr>
                <w:rFonts w:ascii="Arial" w:hAnsi="Arial" w:cs="Arial"/>
              </w:rPr>
            </w:pPr>
            <w:r w:rsidRPr="00551F84">
              <w:rPr>
                <w:rFonts w:ascii="Arial" w:hAnsi="Arial" w:cs="Arial"/>
              </w:rPr>
              <w:t xml:space="preserve">  &lt;/</w:t>
            </w:r>
            <w:proofErr w:type="spellStart"/>
            <w:r w:rsidRPr="00551F84">
              <w:rPr>
                <w:rFonts w:ascii="Arial" w:hAnsi="Arial" w:cs="Arial"/>
              </w:rPr>
              <w:t>cond</w:t>
            </w:r>
            <w:proofErr w:type="spellEnd"/>
            <w:r w:rsidRPr="00551F84">
              <w:rPr>
                <w:rFonts w:ascii="Arial" w:hAnsi="Arial" w:cs="Arial"/>
              </w:rPr>
              <w:t>&gt;</w:t>
            </w:r>
          </w:p>
          <w:p w:rsidR="003230F6" w:rsidRPr="00551F84" w:rsidRDefault="003230F6" w:rsidP="003230F6">
            <w:pPr>
              <w:rPr>
                <w:rFonts w:ascii="Arial" w:hAnsi="Arial" w:cs="Arial"/>
              </w:rPr>
            </w:pPr>
            <w:r w:rsidRPr="00551F84">
              <w:rPr>
                <w:rFonts w:ascii="Arial" w:hAnsi="Arial" w:cs="Arial"/>
              </w:rPr>
              <w:t xml:space="preserve">  &lt;action&gt;block&lt;action&gt;</w:t>
            </w:r>
          </w:p>
          <w:p w:rsidR="003230F6" w:rsidRPr="00545C5B" w:rsidRDefault="003230F6" w:rsidP="003230F6">
            <w:pPr>
              <w:rPr>
                <w:rFonts w:ascii="Arial" w:hAnsi="Arial" w:cs="Arial"/>
              </w:rPr>
            </w:pPr>
            <w:r w:rsidRPr="00551F84">
              <w:rPr>
                <w:rFonts w:ascii="Arial" w:hAnsi="Arial" w:cs="Arial"/>
              </w:rPr>
              <w:t>&lt;/I2NSF&gt;</w:t>
            </w:r>
          </w:p>
        </w:tc>
      </w:tr>
      <w:tr w:rsidR="003230F6" w:rsidTr="001A0E8A">
        <w:tc>
          <w:tcPr>
            <w:tcW w:w="8926" w:type="dxa"/>
            <w:shd w:val="clear" w:color="auto" w:fill="D9D9D9" w:themeFill="background1" w:themeFillShade="D9"/>
          </w:tcPr>
          <w:p w:rsidR="003230F6" w:rsidRDefault="003230F6" w:rsidP="001A0E8A">
            <w:pPr>
              <w:jc w:val="center"/>
              <w:rPr>
                <w:rFonts w:ascii="Arial" w:hAnsi="Arial" w:cs="Arial"/>
                <w:color w:val="000000"/>
              </w:rPr>
            </w:pPr>
            <w:r>
              <w:rPr>
                <w:rFonts w:ascii="Arial" w:hAnsi="Arial" w:cs="Arial" w:hint="eastAsia"/>
                <w:color w:val="000000"/>
              </w:rPr>
              <w:t>NEW</w:t>
            </w:r>
          </w:p>
        </w:tc>
      </w:tr>
      <w:tr w:rsidR="003230F6" w:rsidRPr="0048654E" w:rsidTr="001A0E8A">
        <w:tc>
          <w:tcPr>
            <w:tcW w:w="8926" w:type="dxa"/>
          </w:tcPr>
          <w:p w:rsidR="003230F6" w:rsidRPr="003230F6" w:rsidRDefault="003230F6" w:rsidP="003230F6">
            <w:pPr>
              <w:rPr>
                <w:rFonts w:ascii="Arial" w:hAnsi="Arial" w:cs="Arial"/>
                <w:color w:val="000000"/>
              </w:rPr>
            </w:pPr>
            <w:proofErr w:type="gramStart"/>
            <w:r w:rsidRPr="003230F6">
              <w:rPr>
                <w:rFonts w:ascii="Arial" w:hAnsi="Arial" w:cs="Arial"/>
                <w:color w:val="000000"/>
              </w:rPr>
              <w:t>&lt;?xml</w:t>
            </w:r>
            <w:proofErr w:type="gramEnd"/>
            <w:r w:rsidRPr="003230F6">
              <w:rPr>
                <w:rFonts w:ascii="Arial" w:hAnsi="Arial" w:cs="Arial"/>
                <w:color w:val="000000"/>
              </w:rPr>
              <w:t xml:space="preserve"> version="1.0" encoding="UTF-8" ?&gt;</w:t>
            </w:r>
          </w:p>
          <w:p w:rsidR="003230F6" w:rsidRPr="003230F6" w:rsidRDefault="003230F6" w:rsidP="003230F6">
            <w:pPr>
              <w:rPr>
                <w:rFonts w:ascii="Arial" w:hAnsi="Arial" w:cs="Arial"/>
                <w:color w:val="000000"/>
              </w:rPr>
            </w:pPr>
            <w:r w:rsidRPr="003230F6">
              <w:rPr>
                <w:rFonts w:ascii="Arial" w:hAnsi="Arial" w:cs="Arial"/>
                <w:color w:val="000000"/>
              </w:rPr>
              <w:t xml:space="preserve">   &lt;ietf-i2nsf-cfi-policy:policy&gt;</w:t>
            </w:r>
          </w:p>
          <w:p w:rsidR="003230F6" w:rsidRPr="003230F6" w:rsidRDefault="003230F6" w:rsidP="003230F6">
            <w:pPr>
              <w:rPr>
                <w:rFonts w:ascii="Arial" w:hAnsi="Arial" w:cs="Arial"/>
                <w:color w:val="000000"/>
              </w:rPr>
            </w:pPr>
            <w:r w:rsidRPr="003230F6">
              <w:rPr>
                <w:rFonts w:ascii="Arial" w:hAnsi="Arial" w:cs="Arial"/>
                <w:color w:val="000000"/>
              </w:rPr>
              <w:t xml:space="preserve">     &lt;policy-name&gt;</w:t>
            </w:r>
            <w:proofErr w:type="spellStart"/>
            <w:r w:rsidRPr="003230F6">
              <w:rPr>
                <w:rFonts w:ascii="Arial" w:hAnsi="Arial" w:cs="Arial"/>
                <w:color w:val="000000"/>
              </w:rPr>
              <w:t>block_website</w:t>
            </w:r>
            <w:proofErr w:type="spellEnd"/>
            <w:r w:rsidRPr="003230F6">
              <w:rPr>
                <w:rFonts w:ascii="Arial" w:hAnsi="Arial" w:cs="Arial"/>
                <w:color w:val="000000"/>
              </w:rPr>
              <w:t>&lt;/policy-name&gt;</w:t>
            </w:r>
          </w:p>
          <w:p w:rsidR="003230F6" w:rsidRPr="003230F6" w:rsidRDefault="003230F6" w:rsidP="003230F6">
            <w:pPr>
              <w:rPr>
                <w:rFonts w:ascii="Arial" w:hAnsi="Arial" w:cs="Arial"/>
                <w:color w:val="000000"/>
              </w:rPr>
            </w:pPr>
            <w:r w:rsidRPr="003230F6">
              <w:rPr>
                <w:rFonts w:ascii="Arial" w:hAnsi="Arial" w:cs="Arial"/>
                <w:color w:val="000000"/>
              </w:rPr>
              <w:t xml:space="preserve">     &lt;rule&gt;</w:t>
            </w:r>
          </w:p>
          <w:p w:rsidR="003230F6" w:rsidRPr="003230F6" w:rsidRDefault="003230F6" w:rsidP="003230F6">
            <w:pPr>
              <w:rPr>
                <w:rFonts w:ascii="Arial" w:hAnsi="Arial" w:cs="Arial"/>
                <w:color w:val="000000"/>
              </w:rPr>
            </w:pPr>
            <w:r w:rsidRPr="003230F6">
              <w:rPr>
                <w:rFonts w:ascii="Arial" w:hAnsi="Arial" w:cs="Arial"/>
                <w:color w:val="000000"/>
              </w:rPr>
              <w:t xml:space="preserve">       &lt;rule-name&gt;</w:t>
            </w:r>
            <w:proofErr w:type="spellStart"/>
            <w:r w:rsidRPr="003230F6">
              <w:rPr>
                <w:rFonts w:ascii="Arial" w:hAnsi="Arial" w:cs="Arial"/>
                <w:color w:val="000000"/>
              </w:rPr>
              <w:t>block_website_during_</w:t>
            </w:r>
            <w:r w:rsidR="0004595D">
              <w:rPr>
                <w:rFonts w:ascii="Arial" w:hAnsi="Arial" w:cs="Arial"/>
                <w:color w:val="000000"/>
              </w:rPr>
              <w:t>working</w:t>
            </w:r>
            <w:r w:rsidRPr="003230F6">
              <w:rPr>
                <w:rFonts w:ascii="Arial" w:hAnsi="Arial" w:cs="Arial"/>
                <w:color w:val="000000"/>
              </w:rPr>
              <w:t>_hours</w:t>
            </w:r>
            <w:proofErr w:type="spellEnd"/>
            <w:r w:rsidRPr="003230F6">
              <w:rPr>
                <w:rFonts w:ascii="Arial" w:hAnsi="Arial" w:cs="Arial"/>
                <w:color w:val="000000"/>
              </w:rPr>
              <w:t>&lt;/rule-name&gt;</w:t>
            </w:r>
          </w:p>
          <w:p w:rsidR="003230F6" w:rsidRPr="003230F6" w:rsidRDefault="003230F6" w:rsidP="003230F6">
            <w:pPr>
              <w:rPr>
                <w:rFonts w:ascii="Arial" w:hAnsi="Arial" w:cs="Arial"/>
                <w:color w:val="000000"/>
              </w:rPr>
            </w:pPr>
            <w:r w:rsidRPr="003230F6">
              <w:rPr>
                <w:rFonts w:ascii="Arial" w:hAnsi="Arial" w:cs="Arial"/>
                <w:color w:val="000000"/>
              </w:rPr>
              <w:t xml:space="preserve">       &lt;event&gt;</w:t>
            </w:r>
          </w:p>
          <w:p w:rsidR="003230F6" w:rsidRPr="003230F6" w:rsidRDefault="003230F6" w:rsidP="003230F6">
            <w:pPr>
              <w:rPr>
                <w:rFonts w:ascii="Arial" w:hAnsi="Arial" w:cs="Arial"/>
                <w:color w:val="000000"/>
              </w:rPr>
            </w:pPr>
            <w:r w:rsidRPr="003230F6">
              <w:rPr>
                <w:rFonts w:ascii="Arial" w:hAnsi="Arial" w:cs="Arial"/>
                <w:color w:val="000000"/>
              </w:rPr>
              <w:t xml:space="preserve">         &lt;time-information&gt;</w:t>
            </w:r>
          </w:p>
          <w:p w:rsidR="003230F6" w:rsidRPr="003230F6" w:rsidRDefault="003230F6" w:rsidP="003230F6">
            <w:pPr>
              <w:rPr>
                <w:rFonts w:ascii="Arial" w:hAnsi="Arial" w:cs="Arial"/>
                <w:color w:val="000000"/>
              </w:rPr>
            </w:pPr>
            <w:r w:rsidRPr="003230F6">
              <w:rPr>
                <w:rFonts w:ascii="Arial" w:hAnsi="Arial" w:cs="Arial"/>
                <w:color w:val="000000"/>
              </w:rPr>
              <w:t xml:space="preserve">           &lt;begin-time&gt;09:00&lt;/begin-time&gt;</w:t>
            </w:r>
          </w:p>
          <w:p w:rsidR="003230F6" w:rsidRPr="003230F6" w:rsidRDefault="003230F6" w:rsidP="003230F6">
            <w:pPr>
              <w:rPr>
                <w:rFonts w:ascii="Arial" w:hAnsi="Arial" w:cs="Arial"/>
                <w:color w:val="000000"/>
              </w:rPr>
            </w:pPr>
            <w:r w:rsidRPr="003230F6">
              <w:rPr>
                <w:rFonts w:ascii="Arial" w:hAnsi="Arial" w:cs="Arial"/>
                <w:color w:val="000000"/>
              </w:rPr>
              <w:t xml:space="preserve">           &lt;end-time&gt;18:00&lt;/end-time&gt;</w:t>
            </w:r>
          </w:p>
          <w:p w:rsidR="003230F6" w:rsidRPr="003230F6" w:rsidRDefault="003230F6" w:rsidP="003230F6">
            <w:pPr>
              <w:rPr>
                <w:rFonts w:ascii="Arial" w:hAnsi="Arial" w:cs="Arial"/>
                <w:color w:val="000000"/>
              </w:rPr>
            </w:pPr>
            <w:r w:rsidRPr="003230F6">
              <w:rPr>
                <w:rFonts w:ascii="Arial" w:hAnsi="Arial" w:cs="Arial"/>
                <w:color w:val="000000"/>
              </w:rPr>
              <w:t xml:space="preserve">         &lt;/time-information&gt;</w:t>
            </w:r>
          </w:p>
          <w:p w:rsidR="003230F6" w:rsidRPr="003230F6" w:rsidRDefault="003230F6" w:rsidP="003230F6">
            <w:pPr>
              <w:rPr>
                <w:rFonts w:ascii="Arial" w:hAnsi="Arial" w:cs="Arial"/>
                <w:color w:val="000000"/>
              </w:rPr>
            </w:pPr>
            <w:r w:rsidRPr="003230F6">
              <w:rPr>
                <w:rFonts w:ascii="Arial" w:hAnsi="Arial" w:cs="Arial"/>
                <w:color w:val="000000"/>
              </w:rPr>
              <w:t xml:space="preserve">       &lt;/event&gt;</w:t>
            </w:r>
          </w:p>
          <w:p w:rsidR="003230F6" w:rsidRPr="003230F6" w:rsidRDefault="003230F6" w:rsidP="003230F6">
            <w:pPr>
              <w:rPr>
                <w:rFonts w:ascii="Arial" w:hAnsi="Arial" w:cs="Arial"/>
                <w:color w:val="000000"/>
              </w:rPr>
            </w:pPr>
            <w:r w:rsidRPr="003230F6">
              <w:rPr>
                <w:rFonts w:ascii="Arial" w:hAnsi="Arial" w:cs="Arial"/>
                <w:color w:val="000000"/>
              </w:rPr>
              <w:t xml:space="preserve">       &lt;condition&gt;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&lt;firewall-condition&gt;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&lt;source-target&gt;</w:t>
            </w:r>
          </w:p>
          <w:p w:rsidR="003230F6" w:rsidRPr="003230F6" w:rsidRDefault="003230F6" w:rsidP="003230F6">
            <w:pPr>
              <w:rPr>
                <w:rFonts w:ascii="Arial" w:hAnsi="Arial" w:cs="Arial"/>
                <w:color w:val="000000"/>
              </w:rPr>
            </w:pPr>
            <w:r w:rsidRPr="003230F6">
              <w:rPr>
                <w:rFonts w:ascii="Arial" w:hAnsi="Arial" w:cs="Arial"/>
                <w:color w:val="000000"/>
              </w:rPr>
              <w:t xml:space="preserve">             &lt;</w:t>
            </w:r>
            <w:proofErr w:type="spellStart"/>
            <w:r w:rsidRPr="003230F6">
              <w:rPr>
                <w:rFonts w:ascii="Arial" w:hAnsi="Arial" w:cs="Arial"/>
                <w:color w:val="000000"/>
              </w:rPr>
              <w:t>src</w:t>
            </w:r>
            <w:proofErr w:type="spellEnd"/>
            <w:r w:rsidRPr="003230F6">
              <w:rPr>
                <w:rFonts w:ascii="Arial" w:hAnsi="Arial" w:cs="Arial"/>
                <w:color w:val="000000"/>
              </w:rPr>
              <w:t>-target&gt;</w:t>
            </w:r>
            <w:proofErr w:type="spellStart"/>
            <w:r w:rsidRPr="003230F6">
              <w:rPr>
                <w:rFonts w:ascii="Arial" w:hAnsi="Arial" w:cs="Arial"/>
                <w:color w:val="000000"/>
              </w:rPr>
              <w:t>Staff_Member's_PC</w:t>
            </w:r>
            <w:proofErr w:type="spellEnd"/>
            <w:r w:rsidRPr="003230F6">
              <w:rPr>
                <w:rFonts w:ascii="Arial" w:hAnsi="Arial" w:cs="Arial"/>
                <w:color w:val="000000"/>
              </w:rPr>
              <w:t>&lt;/</w:t>
            </w:r>
            <w:proofErr w:type="spellStart"/>
            <w:r w:rsidRPr="003230F6">
              <w:rPr>
                <w:rFonts w:ascii="Arial" w:hAnsi="Arial" w:cs="Arial"/>
                <w:color w:val="000000"/>
              </w:rPr>
              <w:t>src</w:t>
            </w:r>
            <w:proofErr w:type="spellEnd"/>
            <w:r w:rsidRPr="003230F6">
              <w:rPr>
                <w:rFonts w:ascii="Arial" w:hAnsi="Arial" w:cs="Arial"/>
                <w:color w:val="000000"/>
              </w:rPr>
              <w:t>-target&gt;</w:t>
            </w:r>
          </w:p>
          <w:p w:rsidR="003230F6" w:rsidRPr="003230F6" w:rsidRDefault="003230F6" w:rsidP="003230F6">
            <w:pPr>
              <w:rPr>
                <w:rFonts w:ascii="Arial" w:hAnsi="Arial" w:cs="Arial"/>
                <w:color w:val="000000"/>
              </w:rPr>
            </w:pPr>
            <w:r w:rsidRPr="003230F6">
              <w:rPr>
                <w:rFonts w:ascii="Arial" w:hAnsi="Arial" w:cs="Arial"/>
                <w:color w:val="000000"/>
              </w:rPr>
              <w:t xml:space="preserve">           &lt;/source-target&gt;</w:t>
            </w:r>
          </w:p>
          <w:p w:rsidR="003230F6" w:rsidRPr="003230F6" w:rsidRDefault="003230F6" w:rsidP="003230F6">
            <w:pPr>
              <w:rPr>
                <w:rFonts w:ascii="Arial" w:hAnsi="Arial" w:cs="Arial"/>
                <w:color w:val="000000"/>
              </w:rPr>
            </w:pPr>
            <w:r w:rsidRPr="003230F6">
              <w:rPr>
                <w:rFonts w:ascii="Arial" w:hAnsi="Arial" w:cs="Arial"/>
                <w:color w:val="000000"/>
              </w:rPr>
              <w:lastRenderedPageBreak/>
              <w:t xml:space="preserve">         &lt;/firewall-condition&gt;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&lt;custom-condition&gt;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&lt;destination-target&gt;</w:t>
            </w:r>
          </w:p>
          <w:p w:rsidR="003230F6" w:rsidRPr="003230F6" w:rsidRDefault="003230F6" w:rsidP="003230F6">
            <w:pPr>
              <w:rPr>
                <w:rFonts w:ascii="Arial" w:hAnsi="Arial" w:cs="Arial"/>
                <w:color w:val="000000"/>
              </w:rPr>
            </w:pPr>
            <w:r w:rsidRPr="003230F6">
              <w:rPr>
                <w:rFonts w:ascii="Arial" w:hAnsi="Arial" w:cs="Arial"/>
                <w:color w:val="000000"/>
              </w:rPr>
              <w:t xml:space="preserve">             &lt;</w:t>
            </w:r>
            <w:proofErr w:type="spellStart"/>
            <w:r w:rsidRPr="003230F6">
              <w:rPr>
                <w:rFonts w:ascii="Arial" w:hAnsi="Arial" w:cs="Arial"/>
                <w:color w:val="000000"/>
              </w:rPr>
              <w:t>dest</w:t>
            </w:r>
            <w:proofErr w:type="spellEnd"/>
            <w:r w:rsidRPr="003230F6">
              <w:rPr>
                <w:rFonts w:ascii="Arial" w:hAnsi="Arial" w:cs="Arial"/>
                <w:color w:val="000000"/>
              </w:rPr>
              <w:t>-target&gt;Example.com&lt;/</w:t>
            </w:r>
            <w:proofErr w:type="spellStart"/>
            <w:r w:rsidRPr="003230F6">
              <w:rPr>
                <w:rFonts w:ascii="Arial" w:hAnsi="Arial" w:cs="Arial"/>
                <w:color w:val="000000"/>
              </w:rPr>
              <w:t>dest</w:t>
            </w:r>
            <w:proofErr w:type="spellEnd"/>
            <w:r w:rsidRPr="003230F6">
              <w:rPr>
                <w:rFonts w:ascii="Arial" w:hAnsi="Arial" w:cs="Arial"/>
                <w:color w:val="000000"/>
              </w:rPr>
              <w:t>-target&gt;</w:t>
            </w:r>
          </w:p>
          <w:p w:rsidR="003230F6" w:rsidRPr="003230F6" w:rsidRDefault="003230F6" w:rsidP="003230F6">
            <w:pPr>
              <w:rPr>
                <w:rFonts w:ascii="Arial" w:hAnsi="Arial" w:cs="Arial"/>
                <w:color w:val="000000"/>
              </w:rPr>
            </w:pPr>
            <w:r w:rsidRPr="003230F6">
              <w:rPr>
                <w:rFonts w:ascii="Arial" w:hAnsi="Arial" w:cs="Arial"/>
                <w:color w:val="000000"/>
              </w:rPr>
              <w:t xml:space="preserve">           &lt;/destination-target&gt;</w:t>
            </w:r>
          </w:p>
          <w:p w:rsidR="003230F6" w:rsidRPr="003230F6" w:rsidRDefault="003230F6" w:rsidP="003230F6">
            <w:pPr>
              <w:rPr>
                <w:rFonts w:ascii="Arial" w:hAnsi="Arial" w:cs="Arial"/>
                <w:color w:val="000000"/>
              </w:rPr>
            </w:pPr>
            <w:r w:rsidRPr="003230F6">
              <w:rPr>
                <w:rFonts w:ascii="Arial" w:hAnsi="Arial" w:cs="Arial"/>
                <w:color w:val="000000"/>
              </w:rPr>
              <w:t xml:space="preserve">         &lt;/custom-condition&gt;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&lt;/condition&gt;</w:t>
            </w:r>
          </w:p>
          <w:p w:rsidR="003230F6" w:rsidRPr="003230F6" w:rsidRDefault="003230F6" w:rsidP="003230F6">
            <w:pPr>
              <w:rPr>
                <w:rFonts w:ascii="Arial" w:hAnsi="Arial" w:cs="Arial"/>
                <w:color w:val="000000"/>
              </w:rPr>
            </w:pPr>
            <w:r w:rsidRPr="003230F6">
              <w:rPr>
                <w:rFonts w:ascii="Arial" w:hAnsi="Arial" w:cs="Arial"/>
                <w:color w:val="000000"/>
              </w:rPr>
              <w:t xml:space="preserve">       &lt;action&gt;</w:t>
            </w:r>
          </w:p>
          <w:p w:rsidR="003230F6" w:rsidRPr="003230F6" w:rsidRDefault="003230F6" w:rsidP="003230F6">
            <w:pPr>
              <w:rPr>
                <w:rFonts w:ascii="Arial" w:hAnsi="Arial" w:cs="Arial"/>
                <w:color w:val="000000"/>
              </w:rPr>
            </w:pPr>
            <w:r w:rsidRPr="003230F6">
              <w:rPr>
                <w:rFonts w:ascii="Arial" w:hAnsi="Arial" w:cs="Arial"/>
                <w:color w:val="000000"/>
              </w:rPr>
              <w:t xml:space="preserve">         &lt;primary-action&gt;drop&lt;/primary-action&gt;</w:t>
            </w:r>
          </w:p>
          <w:p w:rsidR="003230F6" w:rsidRPr="003230F6" w:rsidRDefault="003230F6" w:rsidP="003230F6">
            <w:pPr>
              <w:rPr>
                <w:rFonts w:ascii="Arial" w:hAnsi="Arial" w:cs="Arial"/>
                <w:color w:val="000000"/>
              </w:rPr>
            </w:pPr>
            <w:r w:rsidRPr="003230F6">
              <w:rPr>
                <w:rFonts w:ascii="Arial" w:hAnsi="Arial" w:cs="Arial"/>
                <w:color w:val="000000"/>
              </w:rPr>
              <w:t xml:space="preserve">       &lt;/action&gt;</w:t>
            </w:r>
          </w:p>
          <w:p w:rsidR="003230F6" w:rsidRPr="003230F6" w:rsidRDefault="003230F6" w:rsidP="003230F6">
            <w:pPr>
              <w:rPr>
                <w:rFonts w:ascii="Arial" w:hAnsi="Arial" w:cs="Arial"/>
                <w:color w:val="000000"/>
              </w:rPr>
            </w:pPr>
            <w:r w:rsidRPr="003230F6">
              <w:rPr>
                <w:rFonts w:ascii="Arial" w:hAnsi="Arial" w:cs="Arial"/>
                <w:color w:val="000000"/>
              </w:rPr>
              <w:t xml:space="preserve">     &lt;/rule&gt;</w:t>
            </w:r>
          </w:p>
          <w:p w:rsidR="003230F6" w:rsidRPr="00545C5B" w:rsidRDefault="003230F6" w:rsidP="003230F6">
            <w:pPr>
              <w:rPr>
                <w:rFonts w:ascii="Arial" w:hAnsi="Arial" w:cs="Arial"/>
              </w:rPr>
            </w:pPr>
            <w:r w:rsidRPr="003230F6">
              <w:rPr>
                <w:rFonts w:ascii="Arial" w:hAnsi="Arial" w:cs="Arial"/>
                <w:color w:val="000000"/>
              </w:rPr>
              <w:t xml:space="preserve">   &lt;/ietf-i2nsf-cfi-policy:policy&gt;</w:t>
            </w:r>
          </w:p>
        </w:tc>
      </w:tr>
    </w:tbl>
    <w:p w:rsidR="003230F6" w:rsidRDefault="003230F6" w:rsidP="003230F6"/>
    <w:p w:rsidR="00710508" w:rsidRDefault="00710508" w:rsidP="00710508">
      <w:pPr>
        <w:rPr>
          <w:rFonts w:ascii="Arial" w:hAnsi="Arial" w:cs="Arial"/>
          <w:color w:val="000000"/>
        </w:rPr>
      </w:pPr>
      <w:r>
        <w:rPr>
          <w:rFonts w:ascii="Arial" w:hAnsi="Arial" w:cs="Arial" w:hint="eastAsia"/>
          <w:color w:val="000000"/>
        </w:rPr>
        <w:t xml:space="preserve">In Section </w:t>
      </w:r>
      <w:r w:rsidR="002B2B9E">
        <w:rPr>
          <w:rFonts w:ascii="Arial" w:hAnsi="Arial" w:cs="Arial"/>
          <w:color w:val="000000"/>
        </w:rPr>
        <w:t>4</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710508" w:rsidTr="001A0E8A">
        <w:tc>
          <w:tcPr>
            <w:tcW w:w="4508" w:type="dxa"/>
            <w:shd w:val="clear" w:color="auto" w:fill="D9D9D9" w:themeFill="background1" w:themeFillShade="D9"/>
          </w:tcPr>
          <w:p w:rsidR="00710508" w:rsidRDefault="00710508"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710508" w:rsidRDefault="00710508" w:rsidP="001A0E8A">
            <w:pPr>
              <w:jc w:val="center"/>
              <w:rPr>
                <w:rFonts w:ascii="Arial" w:hAnsi="Arial" w:cs="Arial"/>
                <w:color w:val="000000"/>
              </w:rPr>
            </w:pPr>
            <w:r>
              <w:rPr>
                <w:rFonts w:ascii="Arial" w:hAnsi="Arial" w:cs="Arial" w:hint="eastAsia"/>
                <w:color w:val="000000"/>
              </w:rPr>
              <w:t>NEW</w:t>
            </w:r>
          </w:p>
        </w:tc>
      </w:tr>
      <w:tr w:rsidR="00710508" w:rsidRPr="0048654E" w:rsidTr="001A0E8A">
        <w:tc>
          <w:tcPr>
            <w:tcW w:w="4508" w:type="dxa"/>
          </w:tcPr>
          <w:p w:rsidR="00710508" w:rsidRDefault="00CF063C" w:rsidP="001A0E8A">
            <w:pPr>
              <w:rPr>
                <w:rFonts w:ascii="Arial" w:hAnsi="Arial" w:cs="Arial"/>
              </w:rPr>
            </w:pPr>
            <w:r w:rsidRPr="00121D22">
              <w:rPr>
                <w:rFonts w:ascii="Arial" w:hAnsi="Arial" w:cs="Arial"/>
                <w:highlight w:val="yellow"/>
              </w:rPr>
              <w:t>Figure 2 is an example XML code for this web filter:</w:t>
            </w:r>
          </w:p>
          <w:p w:rsidR="00CF063C" w:rsidRDefault="00CF063C" w:rsidP="001A0E8A">
            <w:pPr>
              <w:rPr>
                <w:rFonts w:ascii="Arial" w:hAnsi="Arial" w:cs="Arial"/>
              </w:rPr>
            </w:pPr>
            <w:r>
              <w:rPr>
                <w:rFonts w:ascii="Arial" w:hAnsi="Arial" w:cs="Arial"/>
              </w:rPr>
              <w:t>…</w:t>
            </w:r>
          </w:p>
          <w:p w:rsidR="00CF063C" w:rsidRPr="00CF063C" w:rsidRDefault="00CF063C" w:rsidP="001A0E8A">
            <w:pPr>
              <w:rPr>
                <w:rFonts w:ascii="Arial" w:hAnsi="Arial" w:cs="Arial"/>
              </w:rPr>
            </w:pPr>
            <w:r w:rsidRPr="00121D22">
              <w:rPr>
                <w:rFonts w:ascii="Arial" w:hAnsi="Arial" w:cs="Arial"/>
                <w:highlight w:val="yellow"/>
              </w:rPr>
              <w:t>The security policy name is "</w:t>
            </w:r>
            <w:proofErr w:type="spellStart"/>
            <w:r w:rsidRPr="00121D22">
              <w:rPr>
                <w:rFonts w:ascii="Arial" w:hAnsi="Arial" w:cs="Arial"/>
                <w:highlight w:val="yellow"/>
              </w:rPr>
              <w:t>block_website</w:t>
            </w:r>
            <w:proofErr w:type="spellEnd"/>
            <w:r w:rsidRPr="00121D22">
              <w:rPr>
                <w:rFonts w:ascii="Arial" w:hAnsi="Arial" w:cs="Arial"/>
                <w:highlight w:val="yellow"/>
              </w:rPr>
              <w:t>" with the tag "name". The filtering condition has the source group "</w:t>
            </w:r>
            <w:proofErr w:type="spellStart"/>
            <w:r w:rsidRPr="00121D22">
              <w:rPr>
                <w:rFonts w:ascii="Arial" w:hAnsi="Arial" w:cs="Arial"/>
                <w:highlight w:val="yellow"/>
              </w:rPr>
              <w:t>Staff_Member's_PC</w:t>
            </w:r>
            <w:proofErr w:type="spellEnd"/>
            <w:r w:rsidRPr="00121D22">
              <w:rPr>
                <w:rFonts w:ascii="Arial" w:hAnsi="Arial" w:cs="Arial"/>
                <w:highlight w:val="yellow"/>
              </w:rPr>
              <w:t>" with the tag "</w:t>
            </w:r>
            <w:proofErr w:type="spellStart"/>
            <w:r w:rsidRPr="00121D22">
              <w:rPr>
                <w:rFonts w:ascii="Arial" w:hAnsi="Arial" w:cs="Arial"/>
                <w:highlight w:val="yellow"/>
              </w:rPr>
              <w:t>src</w:t>
            </w:r>
            <w:proofErr w:type="spellEnd"/>
            <w:r w:rsidRPr="00121D22">
              <w:rPr>
                <w:rFonts w:ascii="Arial" w:hAnsi="Arial" w:cs="Arial"/>
                <w:highlight w:val="yellow"/>
              </w:rPr>
              <w:t>", the destination website "Example.com" with the tag "</w:t>
            </w:r>
            <w:proofErr w:type="spellStart"/>
            <w:r w:rsidRPr="00121D22">
              <w:rPr>
                <w:rFonts w:ascii="Arial" w:hAnsi="Arial" w:cs="Arial"/>
                <w:highlight w:val="yellow"/>
              </w:rPr>
              <w:t>dest</w:t>
            </w:r>
            <w:proofErr w:type="spellEnd"/>
            <w:r w:rsidRPr="00121D22">
              <w:rPr>
                <w:rFonts w:ascii="Arial" w:hAnsi="Arial" w:cs="Arial"/>
                <w:highlight w:val="yellow"/>
              </w:rPr>
              <w:t>", the filtering start time is the time "9:00AM" with the tag " time-span-start", and the filtering end time is the time "6:00PM" with the tag "time-span-end". The action is to "block" the packets satisfying the above condition, that is, to drop those packets.</w:t>
            </w:r>
          </w:p>
        </w:tc>
        <w:tc>
          <w:tcPr>
            <w:tcW w:w="4508" w:type="dxa"/>
          </w:tcPr>
          <w:p w:rsidR="00710508" w:rsidRDefault="00CF063C" w:rsidP="00CF063C">
            <w:pPr>
              <w:rPr>
                <w:rFonts w:ascii="Arial" w:hAnsi="Arial" w:cs="Arial"/>
                <w:color w:val="000000"/>
              </w:rPr>
            </w:pPr>
            <w:r w:rsidRPr="00121D22">
              <w:rPr>
                <w:rFonts w:ascii="Arial" w:hAnsi="Arial" w:cs="Arial"/>
                <w:color w:val="000000"/>
                <w:highlight w:val="yellow"/>
              </w:rPr>
              <w:t>Figure 2 is an example XML code for this web filter that is sent from the I2NSF User to the Security Controller via the Consumer-Facing Interface [consumer-facing-</w:t>
            </w:r>
            <w:proofErr w:type="spellStart"/>
            <w:r w:rsidRPr="00121D22">
              <w:rPr>
                <w:rFonts w:ascii="Arial" w:hAnsi="Arial" w:cs="Arial"/>
                <w:color w:val="000000"/>
                <w:highlight w:val="yellow"/>
              </w:rPr>
              <w:t>inf</w:t>
            </w:r>
            <w:proofErr w:type="spellEnd"/>
            <w:r w:rsidRPr="00121D22">
              <w:rPr>
                <w:rFonts w:ascii="Arial" w:hAnsi="Arial" w:cs="Arial"/>
                <w:color w:val="000000"/>
                <w:highlight w:val="yellow"/>
              </w:rPr>
              <w:t>-</w:t>
            </w:r>
            <w:proofErr w:type="spellStart"/>
            <w:r w:rsidRPr="00121D22">
              <w:rPr>
                <w:rFonts w:ascii="Arial" w:hAnsi="Arial" w:cs="Arial"/>
                <w:color w:val="000000"/>
                <w:highlight w:val="yellow"/>
              </w:rPr>
              <w:t>dm</w:t>
            </w:r>
            <w:proofErr w:type="spellEnd"/>
            <w:r w:rsidRPr="00121D22">
              <w:rPr>
                <w:rFonts w:ascii="Arial" w:hAnsi="Arial" w:cs="Arial"/>
                <w:color w:val="000000"/>
                <w:highlight w:val="yellow"/>
              </w:rPr>
              <w:t>]:</w:t>
            </w:r>
          </w:p>
          <w:p w:rsidR="00CF063C" w:rsidRDefault="00CF063C" w:rsidP="00CF063C">
            <w:pPr>
              <w:rPr>
                <w:rFonts w:ascii="Arial" w:hAnsi="Arial" w:cs="Arial"/>
                <w:color w:val="000000"/>
              </w:rPr>
            </w:pPr>
            <w:r>
              <w:rPr>
                <w:rFonts w:ascii="Arial" w:hAnsi="Arial" w:cs="Arial"/>
                <w:color w:val="000000"/>
              </w:rPr>
              <w:t>…</w:t>
            </w:r>
          </w:p>
          <w:p w:rsidR="00CF063C" w:rsidRDefault="00342B36" w:rsidP="00CF063C">
            <w:pPr>
              <w:rPr>
                <w:rFonts w:ascii="Arial" w:hAnsi="Arial" w:cs="Arial"/>
                <w:color w:val="000000"/>
              </w:rPr>
            </w:pPr>
            <w:r w:rsidRPr="00121D22">
              <w:rPr>
                <w:rFonts w:ascii="Arial" w:hAnsi="Arial" w:cs="Arial"/>
                <w:color w:val="000000"/>
                <w:highlight w:val="yellow"/>
              </w:rPr>
              <w:t>The security policy name is "</w:t>
            </w:r>
            <w:proofErr w:type="spellStart"/>
            <w:r w:rsidRPr="00121D22">
              <w:rPr>
                <w:rFonts w:ascii="Arial" w:hAnsi="Arial" w:cs="Arial"/>
                <w:color w:val="000000"/>
                <w:highlight w:val="yellow"/>
              </w:rPr>
              <w:t>block_website</w:t>
            </w:r>
            <w:proofErr w:type="spellEnd"/>
            <w:r w:rsidRPr="00121D22">
              <w:rPr>
                <w:rFonts w:ascii="Arial" w:hAnsi="Arial" w:cs="Arial"/>
                <w:color w:val="000000"/>
                <w:highlight w:val="yellow"/>
              </w:rPr>
              <w:t>" with the tag "policy-name", and the security policy rule name is   "</w:t>
            </w:r>
            <w:proofErr w:type="spellStart"/>
            <w:r w:rsidRPr="00121D22">
              <w:rPr>
                <w:rFonts w:ascii="Arial" w:hAnsi="Arial" w:cs="Arial"/>
                <w:color w:val="000000"/>
                <w:highlight w:val="yellow"/>
              </w:rPr>
              <w:t>block_website_during_</w:t>
            </w:r>
            <w:r w:rsidR="0004595D">
              <w:rPr>
                <w:rFonts w:ascii="Arial" w:hAnsi="Arial" w:cs="Arial"/>
                <w:color w:val="000000"/>
                <w:highlight w:val="yellow"/>
              </w:rPr>
              <w:t>working</w:t>
            </w:r>
            <w:r w:rsidRPr="00121D22">
              <w:rPr>
                <w:rFonts w:ascii="Arial" w:hAnsi="Arial" w:cs="Arial"/>
                <w:color w:val="000000"/>
                <w:highlight w:val="yellow"/>
              </w:rPr>
              <w:t>_hours</w:t>
            </w:r>
            <w:proofErr w:type="spellEnd"/>
            <w:r w:rsidRPr="00121D22">
              <w:rPr>
                <w:rFonts w:ascii="Arial" w:hAnsi="Arial" w:cs="Arial"/>
                <w:color w:val="000000"/>
                <w:highlight w:val="yellow"/>
              </w:rPr>
              <w:t>" with the tag "rule-name".  The filtering event has the time span where the filtering begin time is the time "09:00" (i.e., 9:00AM) with the tag "begin-time", and the filtering end time is the time "18:00" (i.e., 6:00PM) with the tag "end-time".  The filtering condition has the source target of "</w:t>
            </w:r>
            <w:proofErr w:type="spellStart"/>
            <w:r w:rsidRPr="00121D22">
              <w:rPr>
                <w:rFonts w:ascii="Arial" w:hAnsi="Arial" w:cs="Arial"/>
                <w:color w:val="000000"/>
                <w:highlight w:val="yellow"/>
              </w:rPr>
              <w:t>Staff_Member's_PC</w:t>
            </w:r>
            <w:proofErr w:type="spellEnd"/>
            <w:r w:rsidRPr="00121D22">
              <w:rPr>
                <w:rFonts w:ascii="Arial" w:hAnsi="Arial" w:cs="Arial"/>
                <w:color w:val="000000"/>
                <w:highlight w:val="yellow"/>
              </w:rPr>
              <w:t>" with the tag "</w:t>
            </w:r>
            <w:proofErr w:type="spellStart"/>
            <w:r w:rsidRPr="00121D22">
              <w:rPr>
                <w:rFonts w:ascii="Arial" w:hAnsi="Arial" w:cs="Arial"/>
                <w:color w:val="000000"/>
                <w:highlight w:val="yellow"/>
              </w:rPr>
              <w:t>src</w:t>
            </w:r>
            <w:proofErr w:type="spellEnd"/>
            <w:r w:rsidRPr="00121D22">
              <w:rPr>
                <w:rFonts w:ascii="Arial" w:hAnsi="Arial" w:cs="Arial"/>
                <w:color w:val="000000"/>
                <w:highlight w:val="yellow"/>
              </w:rPr>
              <w:t>-target", the destination target of a website "Example.com" with the tag "</w:t>
            </w:r>
            <w:proofErr w:type="spellStart"/>
            <w:r w:rsidRPr="00121D22">
              <w:rPr>
                <w:rFonts w:ascii="Arial" w:hAnsi="Arial" w:cs="Arial"/>
                <w:color w:val="000000"/>
                <w:highlight w:val="yellow"/>
              </w:rPr>
              <w:t>dest</w:t>
            </w:r>
            <w:proofErr w:type="spellEnd"/>
            <w:r w:rsidRPr="00121D22">
              <w:rPr>
                <w:rFonts w:ascii="Arial" w:hAnsi="Arial" w:cs="Arial"/>
                <w:color w:val="000000"/>
                <w:highlight w:val="yellow"/>
              </w:rPr>
              <w:t>-target".  The action is to "drop" the packets satisfying the above event and condition with the tag "primary-action".</w:t>
            </w:r>
          </w:p>
          <w:p w:rsidR="00710508" w:rsidRPr="003E23B2" w:rsidRDefault="00710508" w:rsidP="001A0E8A">
            <w:pPr>
              <w:rPr>
                <w:rFonts w:ascii="Arial" w:hAnsi="Arial" w:cs="Arial"/>
                <w:color w:val="000000"/>
              </w:rPr>
            </w:pPr>
          </w:p>
        </w:tc>
      </w:tr>
    </w:tbl>
    <w:p w:rsidR="00710508" w:rsidRPr="003230F6" w:rsidRDefault="00710508" w:rsidP="003230F6"/>
    <w:p w:rsidR="00380A90" w:rsidRDefault="009A4B06" w:rsidP="00F768EB">
      <w:pPr>
        <w:rPr>
          <w:rFonts w:ascii="Arial" w:hAnsi="Arial" w:cs="Arial"/>
          <w:color w:val="000000"/>
        </w:rPr>
      </w:pPr>
      <w:r>
        <w:rPr>
          <w:rFonts w:ascii="Arial" w:hAnsi="Arial" w:cs="Arial"/>
          <w:color w:val="000000"/>
        </w:rPr>
        <w:t>(17) Section 4.  Grammatical Nit.</w:t>
      </w:r>
      <w:r>
        <w:rPr>
          <w:rFonts w:ascii="Arial" w:hAnsi="Arial" w:cs="Arial"/>
          <w:color w:val="000000"/>
        </w:rPr>
        <w:br/>
      </w:r>
      <w:r>
        <w:rPr>
          <w:rFonts w:ascii="Arial" w:hAnsi="Arial" w:cs="Arial"/>
          <w:color w:val="000000"/>
        </w:rPr>
        <w:br/>
      </w:r>
      <w:proofErr w:type="gramStart"/>
      <w:r>
        <w:rPr>
          <w:rFonts w:ascii="Arial" w:hAnsi="Arial" w:cs="Arial"/>
          <w:color w:val="000000"/>
        </w:rPr>
        <w:t>s/it</w:t>
      </w:r>
      <w:proofErr w:type="gramEnd"/>
      <w:r>
        <w:rPr>
          <w:rFonts w:ascii="Arial" w:hAnsi="Arial" w:cs="Arial"/>
          <w:color w:val="000000"/>
        </w:rPr>
        <w:t xml:space="preserve"> is assumed that an NSF of firewall/ /it is assumed than a firewall NSF/</w:t>
      </w:r>
      <w:r>
        <w:rPr>
          <w:rFonts w:ascii="Arial" w:hAnsi="Arial" w:cs="Arial"/>
          <w:color w:val="000000"/>
        </w:rPr>
        <w:br/>
      </w:r>
      <w:r>
        <w:rPr>
          <w:rFonts w:ascii="Arial" w:hAnsi="Arial" w:cs="Arial"/>
          <w:color w:val="000000"/>
        </w:rPr>
        <w:br/>
        <w:t>s/NSF of web filter/</w:t>
      </w:r>
      <w:r>
        <w:rPr>
          <w:rFonts w:ascii="Arial" w:hAnsi="Arial" w:cs="Arial"/>
          <w:color w:val="000000"/>
        </w:rPr>
        <w:br/>
        <w:t>/web filter NSF/</w:t>
      </w:r>
    </w:p>
    <w:p w:rsidR="00380A90" w:rsidRDefault="00380A90" w:rsidP="00F768EB">
      <w:pPr>
        <w:rPr>
          <w:rFonts w:ascii="Arial" w:hAnsi="Arial" w:cs="Arial"/>
          <w:color w:val="000000"/>
        </w:rPr>
      </w:pPr>
      <w:r>
        <w:rPr>
          <w:rFonts w:ascii="Arial" w:hAnsi="Arial" w:cs="Arial" w:hint="eastAsia"/>
          <w:color w:val="000000"/>
        </w:rPr>
        <w:t xml:space="preserve">=&gt; </w:t>
      </w:r>
      <w:r w:rsidR="006B5846">
        <w:rPr>
          <w:rFonts w:ascii="Arial" w:hAnsi="Arial" w:cs="Arial"/>
          <w:color w:val="000000"/>
        </w:rPr>
        <w:t>“NSF of web filter” is replaced by “web filter NSF”, and “NSF of firewall” is replaced by “firewall NSF”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380A90">
        <w:rPr>
          <w:rFonts w:ascii="Arial" w:hAnsi="Arial" w:cs="Arial"/>
          <w:color w:val="000000"/>
        </w:rPr>
        <w:t>4</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380A90" w:rsidTr="001A0E8A">
        <w:tc>
          <w:tcPr>
            <w:tcW w:w="4508" w:type="dxa"/>
          </w:tcPr>
          <w:p w:rsidR="00D90432" w:rsidRDefault="00D90432" w:rsidP="00D90432">
            <w:pPr>
              <w:rPr>
                <w:rFonts w:ascii="Arial" w:hAnsi="Arial" w:cs="Arial"/>
              </w:rPr>
            </w:pPr>
            <w:r w:rsidRPr="00D90432">
              <w:rPr>
                <w:rFonts w:ascii="Arial" w:hAnsi="Arial" w:cs="Arial"/>
              </w:rPr>
              <w:t xml:space="preserve">In this scenario, it is assumed that </w:t>
            </w:r>
            <w:r w:rsidRPr="00D90432">
              <w:rPr>
                <w:rFonts w:ascii="Arial" w:hAnsi="Arial" w:cs="Arial"/>
                <w:highlight w:val="yellow"/>
              </w:rPr>
              <w:t>an NSF of firewall</w:t>
            </w:r>
            <w:r w:rsidRPr="00D90432">
              <w:rPr>
                <w:rFonts w:ascii="Arial" w:hAnsi="Arial" w:cs="Arial"/>
              </w:rPr>
              <w:t xml:space="preserve"> has the IP address and port number </w:t>
            </w:r>
            <w:r w:rsidRPr="00D90432">
              <w:rPr>
                <w:rFonts w:ascii="Arial" w:hAnsi="Arial" w:cs="Arial"/>
              </w:rPr>
              <w:lastRenderedPageBreak/>
              <w:t xml:space="preserve">inspection capabilities and </w:t>
            </w:r>
            <w:r w:rsidRPr="00380A90">
              <w:rPr>
                <w:rFonts w:ascii="Arial" w:hAnsi="Arial" w:cs="Arial"/>
                <w:highlight w:val="yellow"/>
              </w:rPr>
              <w:t>an NSF of web filter</w:t>
            </w:r>
            <w:r w:rsidRPr="00380A90">
              <w:rPr>
                <w:rFonts w:ascii="Arial" w:hAnsi="Arial" w:cs="Arial"/>
              </w:rPr>
              <w:t xml:space="preserve"> has URL inspection capability.</w:t>
            </w:r>
          </w:p>
          <w:p w:rsidR="00380A90" w:rsidRPr="00380A90" w:rsidRDefault="00380A90" w:rsidP="001A0E8A">
            <w:pPr>
              <w:rPr>
                <w:rFonts w:ascii="Arial" w:hAnsi="Arial" w:cs="Arial"/>
              </w:rPr>
            </w:pPr>
            <w:r w:rsidRPr="00380A90">
              <w:rPr>
                <w:rFonts w:ascii="Arial" w:hAnsi="Arial" w:cs="Arial"/>
              </w:rPr>
              <w:t>…</w:t>
            </w:r>
          </w:p>
          <w:p w:rsidR="00380A90" w:rsidRPr="00380A90" w:rsidRDefault="006B5846" w:rsidP="001A0E8A">
            <w:pPr>
              <w:rPr>
                <w:rFonts w:ascii="Arial" w:hAnsi="Arial" w:cs="Arial"/>
              </w:rPr>
            </w:pPr>
            <w:r w:rsidRPr="006B5846">
              <w:rPr>
                <w:rFonts w:ascii="Arial" w:hAnsi="Arial" w:cs="Arial"/>
              </w:rPr>
              <w:t xml:space="preserve">Finally, the Security Controller sends the low-level security rules of the IP address and port number inspection to </w:t>
            </w:r>
            <w:r w:rsidRPr="006B5846">
              <w:rPr>
                <w:rFonts w:ascii="Arial" w:hAnsi="Arial" w:cs="Arial"/>
                <w:highlight w:val="yellow"/>
              </w:rPr>
              <w:t>the NSF of firewall</w:t>
            </w:r>
            <w:r w:rsidRPr="006B5846">
              <w:rPr>
                <w:rFonts w:ascii="Arial" w:hAnsi="Arial" w:cs="Arial"/>
              </w:rPr>
              <w:t xml:space="preserve"> and the low-level rules for URL inspection to </w:t>
            </w:r>
            <w:r w:rsidRPr="006B5846">
              <w:rPr>
                <w:rFonts w:ascii="Arial" w:hAnsi="Arial" w:cs="Arial"/>
                <w:highlight w:val="yellow"/>
              </w:rPr>
              <w:t>the NSF of web filter</w:t>
            </w:r>
            <w:r w:rsidRPr="006B5846">
              <w:rPr>
                <w:rFonts w:ascii="Arial" w:hAnsi="Arial" w:cs="Arial"/>
              </w:rPr>
              <w:t>.</w:t>
            </w:r>
          </w:p>
        </w:tc>
        <w:tc>
          <w:tcPr>
            <w:tcW w:w="4508" w:type="dxa"/>
          </w:tcPr>
          <w:p w:rsidR="00F768EB" w:rsidRPr="00380A90" w:rsidRDefault="00D90432" w:rsidP="001A0E8A">
            <w:pPr>
              <w:rPr>
                <w:rFonts w:ascii="Arial" w:hAnsi="Arial" w:cs="Arial"/>
                <w:color w:val="000000"/>
              </w:rPr>
            </w:pPr>
            <w:r w:rsidRPr="00D90432">
              <w:rPr>
                <w:rFonts w:ascii="Arial" w:hAnsi="Arial" w:cs="Arial"/>
              </w:rPr>
              <w:lastRenderedPageBreak/>
              <w:t xml:space="preserve">In this scenario, it is assumed that </w:t>
            </w:r>
            <w:r w:rsidRPr="00D90432">
              <w:rPr>
                <w:rFonts w:ascii="Arial" w:hAnsi="Arial" w:cs="Arial"/>
                <w:highlight w:val="yellow"/>
              </w:rPr>
              <w:t>a firewall NSF</w:t>
            </w:r>
            <w:r w:rsidRPr="00D90432">
              <w:rPr>
                <w:rFonts w:ascii="Arial" w:hAnsi="Arial" w:cs="Arial"/>
              </w:rPr>
              <w:t xml:space="preserve"> has the IP address and port number inspection </w:t>
            </w:r>
            <w:r w:rsidRPr="00D90432">
              <w:rPr>
                <w:rFonts w:ascii="Arial" w:hAnsi="Arial" w:cs="Arial"/>
              </w:rPr>
              <w:lastRenderedPageBreak/>
              <w:t>capabilities and</w:t>
            </w:r>
            <w:r w:rsidRPr="00D90432">
              <w:rPr>
                <w:rFonts w:ascii="Arial" w:hAnsi="Arial" w:cs="Arial"/>
                <w:color w:val="000000"/>
              </w:rPr>
              <w:t xml:space="preserve"> </w:t>
            </w:r>
            <w:r w:rsidR="00380A90" w:rsidRPr="00380A90">
              <w:rPr>
                <w:rFonts w:ascii="Arial" w:hAnsi="Arial" w:cs="Arial"/>
                <w:color w:val="000000"/>
                <w:highlight w:val="yellow"/>
              </w:rPr>
              <w:t xml:space="preserve">a </w:t>
            </w:r>
            <w:r w:rsidR="00380A90" w:rsidRPr="00380A90">
              <w:rPr>
                <w:rFonts w:ascii="Arial" w:hAnsi="Arial" w:cs="Arial" w:hint="eastAsia"/>
                <w:color w:val="000000"/>
                <w:highlight w:val="yellow"/>
              </w:rPr>
              <w:t>web filter</w:t>
            </w:r>
            <w:r w:rsidR="00380A90" w:rsidRPr="00380A90">
              <w:rPr>
                <w:rFonts w:ascii="Arial" w:hAnsi="Arial" w:cs="Arial"/>
                <w:color w:val="000000"/>
                <w:highlight w:val="yellow"/>
              </w:rPr>
              <w:t xml:space="preserve"> NSF</w:t>
            </w:r>
            <w:r w:rsidR="00380A90" w:rsidRPr="00380A90">
              <w:rPr>
                <w:rFonts w:ascii="Arial" w:hAnsi="Arial" w:cs="Arial"/>
                <w:color w:val="000000"/>
              </w:rPr>
              <w:t xml:space="preserve"> has URL inspection capability.</w:t>
            </w:r>
          </w:p>
          <w:p w:rsidR="00710508" w:rsidRDefault="00380A90" w:rsidP="001A0E8A">
            <w:pPr>
              <w:rPr>
                <w:rFonts w:ascii="Arial" w:hAnsi="Arial" w:cs="Arial"/>
                <w:color w:val="000000"/>
              </w:rPr>
            </w:pPr>
            <w:r>
              <w:rPr>
                <w:rFonts w:ascii="Arial" w:hAnsi="Arial" w:cs="Arial"/>
                <w:color w:val="000000"/>
              </w:rPr>
              <w:t>…</w:t>
            </w:r>
          </w:p>
          <w:p w:rsidR="00380A90" w:rsidRPr="00380A90" w:rsidRDefault="006B5846" w:rsidP="006B5846">
            <w:pPr>
              <w:rPr>
                <w:rFonts w:ascii="Arial" w:hAnsi="Arial" w:cs="Arial"/>
                <w:color w:val="000000"/>
              </w:rPr>
            </w:pPr>
            <w:r w:rsidRPr="006B5846">
              <w:rPr>
                <w:rFonts w:ascii="Arial" w:hAnsi="Arial" w:cs="Arial"/>
                <w:color w:val="000000"/>
              </w:rPr>
              <w:t xml:space="preserve">Finally, the Security Controller sends the low-level security rules of the IP address and port number inspection to </w:t>
            </w:r>
            <w:r w:rsidRPr="006B5846">
              <w:rPr>
                <w:rFonts w:ascii="Arial" w:hAnsi="Arial" w:cs="Arial"/>
                <w:color w:val="000000"/>
                <w:highlight w:val="yellow"/>
              </w:rPr>
              <w:t>the firewall NSF</w:t>
            </w:r>
            <w:r w:rsidRPr="006B5846">
              <w:rPr>
                <w:rFonts w:ascii="Arial" w:hAnsi="Arial" w:cs="Arial"/>
                <w:color w:val="000000"/>
              </w:rPr>
              <w:t xml:space="preserve"> and the low-level rules for URL inspection to </w:t>
            </w:r>
            <w:r w:rsidRPr="006B5846">
              <w:rPr>
                <w:rFonts w:ascii="Arial" w:hAnsi="Arial" w:cs="Arial"/>
                <w:color w:val="000000"/>
                <w:highlight w:val="yellow"/>
              </w:rPr>
              <w:t>the web filter NSF</w:t>
            </w:r>
            <w:r w:rsidRPr="006B5846">
              <w:rPr>
                <w:rFonts w:ascii="Arial" w:hAnsi="Arial" w:cs="Arial"/>
                <w:color w:val="000000"/>
              </w:rPr>
              <w:t>.</w:t>
            </w:r>
          </w:p>
        </w:tc>
      </w:tr>
    </w:tbl>
    <w:p w:rsidR="00F768EB" w:rsidRPr="00380A90" w:rsidRDefault="00F768EB">
      <w:pPr>
        <w:rPr>
          <w:rFonts w:ascii="Arial" w:hAnsi="Arial" w:cs="Arial"/>
          <w:color w:val="000000"/>
        </w:rPr>
      </w:pPr>
    </w:p>
    <w:p w:rsidR="00C24BD0" w:rsidRDefault="009A4B06" w:rsidP="00F768EB">
      <w:pPr>
        <w:rPr>
          <w:rFonts w:ascii="Arial" w:hAnsi="Arial" w:cs="Arial"/>
          <w:color w:val="000000"/>
        </w:rPr>
      </w:pPr>
      <w:r>
        <w:rPr>
          <w:rFonts w:ascii="Arial" w:hAnsi="Arial" w:cs="Arial"/>
          <w:color w:val="000000"/>
        </w:rPr>
        <w:t>(18) Section 5.  What is the purpose of including this section if there is an entire draft (draft-hyun-i2nsf-nsf-triggered-steering) focused on the topic?</w:t>
      </w:r>
    </w:p>
    <w:p w:rsidR="00C24BD0" w:rsidRDefault="00C24BD0" w:rsidP="00F768EB">
      <w:pPr>
        <w:rPr>
          <w:rFonts w:ascii="Arial" w:hAnsi="Arial" w:cs="Arial"/>
          <w:color w:val="000000"/>
        </w:rPr>
      </w:pPr>
      <w:r>
        <w:rPr>
          <w:rFonts w:ascii="Arial" w:hAnsi="Arial" w:cs="Arial"/>
          <w:color w:val="000000"/>
        </w:rPr>
        <w:t xml:space="preserve">=&gt; The purpose of Section 5 is to include the traffic steering text in draft-hyun-i2nsf-nsf-triggered-steering because this draft will not be adopted as I2NSF WG draft. </w:t>
      </w:r>
      <w:r w:rsidR="00EA0321">
        <w:rPr>
          <w:rFonts w:ascii="Arial" w:hAnsi="Arial" w:cs="Arial"/>
          <w:color w:val="000000"/>
        </w:rPr>
        <w:t>I</w:t>
      </w:r>
      <w:r>
        <w:rPr>
          <w:rFonts w:ascii="Arial" w:hAnsi="Arial" w:cs="Arial"/>
          <w:color w:val="000000"/>
        </w:rPr>
        <w:t xml:space="preserve"> delete the reference to the draft</w:t>
      </w:r>
      <w:r w:rsidR="00EA0321">
        <w:rPr>
          <w:rFonts w:ascii="Arial" w:hAnsi="Arial" w:cs="Arial"/>
          <w:color w:val="000000"/>
        </w:rPr>
        <w:t xml:space="preserve"> where I am the corresponding author</w:t>
      </w:r>
      <w:r w:rsidR="00A51E7F">
        <w:rPr>
          <w:rFonts w:ascii="Arial" w:hAnsi="Arial" w:cs="Arial"/>
          <w:color w:val="000000"/>
        </w:rPr>
        <w:t>, but add the reference to SFC [</w:t>
      </w:r>
      <w:r w:rsidR="009F752D" w:rsidRPr="009F752D">
        <w:rPr>
          <w:rFonts w:ascii="Arial" w:hAnsi="Arial" w:cs="Arial"/>
          <w:color w:val="000000"/>
        </w:rPr>
        <w:t>RFC7665</w:t>
      </w:r>
      <w:r w:rsidR="00A51E7F">
        <w:rPr>
          <w:rFonts w:ascii="Arial" w:hAnsi="Arial" w:cs="Arial"/>
          <w:color w:val="000000"/>
        </w:rPr>
        <w:t>]</w:t>
      </w:r>
      <w:r w:rsidR="00EA0321">
        <w:rPr>
          <w:rFonts w:ascii="Arial" w:hAnsi="Arial" w:cs="Arial"/>
          <w:color w:val="000000"/>
        </w:rPr>
        <w:t>.</w:t>
      </w:r>
    </w:p>
    <w:p w:rsidR="00F768EB" w:rsidRDefault="00F768EB" w:rsidP="00F768EB">
      <w:pPr>
        <w:rPr>
          <w:rFonts w:ascii="Arial" w:hAnsi="Arial" w:cs="Arial"/>
          <w:color w:val="000000"/>
        </w:rPr>
      </w:pPr>
      <w:r>
        <w:rPr>
          <w:rFonts w:ascii="Arial" w:hAnsi="Arial" w:cs="Arial" w:hint="eastAsia"/>
          <w:color w:val="000000"/>
        </w:rPr>
        <w:t xml:space="preserve">In Section </w:t>
      </w:r>
      <w:r w:rsidR="00A51E7F">
        <w:rPr>
          <w:rFonts w:ascii="Arial" w:hAnsi="Arial" w:cs="Arial"/>
          <w:color w:val="000000"/>
        </w:rPr>
        <w:t>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A51E7F" w:rsidP="00A51E7F">
            <w:pPr>
              <w:rPr>
                <w:rFonts w:ascii="Arial" w:hAnsi="Arial" w:cs="Arial"/>
              </w:rPr>
            </w:pPr>
            <w:r w:rsidRPr="00A51E7F">
              <w:rPr>
                <w:rFonts w:ascii="Arial" w:hAnsi="Arial" w:cs="Arial"/>
              </w:rPr>
              <w:t>Also, the I2NSF framework can enforce multiple chained NSFs for the</w:t>
            </w:r>
            <w:r>
              <w:rPr>
                <w:rFonts w:ascii="Arial" w:hAnsi="Arial" w:cs="Arial"/>
              </w:rPr>
              <w:t xml:space="preserve"> </w:t>
            </w:r>
            <w:r w:rsidRPr="00A51E7F">
              <w:rPr>
                <w:rFonts w:ascii="Arial" w:hAnsi="Arial" w:cs="Arial"/>
              </w:rPr>
              <w:t xml:space="preserve">low-level security policies by means of SFC techniques for </w:t>
            </w:r>
            <w:r w:rsidRPr="00A51E7F">
              <w:rPr>
                <w:rFonts w:ascii="Arial" w:hAnsi="Arial" w:cs="Arial"/>
                <w:highlight w:val="yellow"/>
              </w:rPr>
              <w:t>the I2NSF   architecture described in [</w:t>
            </w:r>
            <w:proofErr w:type="spellStart"/>
            <w:r w:rsidRPr="00A51E7F">
              <w:rPr>
                <w:rFonts w:ascii="Arial" w:hAnsi="Arial" w:cs="Arial"/>
                <w:highlight w:val="yellow"/>
              </w:rPr>
              <w:t>nsf</w:t>
            </w:r>
            <w:proofErr w:type="spellEnd"/>
            <w:r w:rsidRPr="00A51E7F">
              <w:rPr>
                <w:rFonts w:ascii="Arial" w:hAnsi="Arial" w:cs="Arial"/>
                <w:highlight w:val="yellow"/>
              </w:rPr>
              <w:t>-triggered-steering].</w:t>
            </w:r>
          </w:p>
        </w:tc>
        <w:tc>
          <w:tcPr>
            <w:tcW w:w="4508" w:type="dxa"/>
          </w:tcPr>
          <w:p w:rsidR="00F768EB" w:rsidRPr="00A51E7F" w:rsidRDefault="00A51E7F" w:rsidP="00A51E7F">
            <w:pPr>
              <w:rPr>
                <w:rFonts w:ascii="Arial" w:hAnsi="Arial" w:cs="Arial"/>
                <w:color w:val="000000"/>
              </w:rPr>
            </w:pPr>
            <w:r w:rsidRPr="00A51E7F">
              <w:rPr>
                <w:rFonts w:ascii="Arial" w:hAnsi="Arial" w:cs="Arial"/>
              </w:rPr>
              <w:t>Also, the I2NSF framework can enforce multiple chained NSFs for the</w:t>
            </w:r>
            <w:r>
              <w:rPr>
                <w:rFonts w:ascii="Arial" w:hAnsi="Arial" w:cs="Arial"/>
              </w:rPr>
              <w:t xml:space="preserve"> </w:t>
            </w:r>
            <w:r w:rsidRPr="00A51E7F">
              <w:rPr>
                <w:rFonts w:ascii="Arial" w:hAnsi="Arial" w:cs="Arial"/>
              </w:rPr>
              <w:t xml:space="preserve">low-level security policies by means of SFC techniques for </w:t>
            </w:r>
            <w:r w:rsidRPr="00A51E7F">
              <w:rPr>
                <w:rFonts w:ascii="Arial" w:hAnsi="Arial" w:cs="Arial"/>
                <w:highlight w:val="yellow"/>
              </w:rPr>
              <w:t>the I2NSF   architecture</w:t>
            </w:r>
            <w:r>
              <w:rPr>
                <w:rFonts w:ascii="Arial" w:hAnsi="Arial" w:cs="Arial"/>
                <w:highlight w:val="yellow"/>
              </w:rPr>
              <w:t xml:space="preserve"> </w:t>
            </w:r>
            <w:r w:rsidRPr="009F752D">
              <w:rPr>
                <w:rFonts w:ascii="Arial" w:hAnsi="Arial" w:cs="Arial"/>
                <w:highlight w:val="yellow"/>
              </w:rPr>
              <w:t>[</w:t>
            </w:r>
            <w:r w:rsidR="009F752D" w:rsidRPr="009F752D">
              <w:rPr>
                <w:rFonts w:ascii="Arial" w:hAnsi="Arial" w:cs="Arial"/>
                <w:color w:val="000000"/>
                <w:highlight w:val="yellow"/>
              </w:rPr>
              <w:t>RFC7665</w:t>
            </w:r>
            <w:r w:rsidRPr="009F752D">
              <w:rPr>
                <w:rFonts w:ascii="Arial" w:hAnsi="Arial" w:cs="Arial"/>
                <w:highlight w:val="yellow"/>
              </w:rPr>
              <w:t>]</w:t>
            </w:r>
            <w:r w:rsidRPr="00A51E7F">
              <w:rPr>
                <w:rFonts w:ascii="Arial" w:hAnsi="Arial" w:cs="Arial"/>
                <w:highlight w:val="yellow"/>
              </w:rPr>
              <w:t>.</w:t>
            </w:r>
          </w:p>
        </w:tc>
      </w:tr>
    </w:tbl>
    <w:p w:rsidR="00F768EB" w:rsidRDefault="00F768EB">
      <w:pPr>
        <w:rPr>
          <w:rFonts w:ascii="Arial" w:hAnsi="Arial" w:cs="Arial"/>
          <w:color w:val="000000"/>
        </w:rPr>
      </w:pPr>
    </w:p>
    <w:p w:rsidR="00A51E7F" w:rsidRDefault="00A51E7F" w:rsidP="00A51E7F">
      <w:pPr>
        <w:rPr>
          <w:rFonts w:ascii="Arial" w:hAnsi="Arial" w:cs="Arial"/>
          <w:color w:val="000000"/>
        </w:rPr>
      </w:pPr>
      <w:r>
        <w:rPr>
          <w:rFonts w:ascii="Arial" w:hAnsi="Arial" w:cs="Arial" w:hint="eastAsia"/>
          <w:color w:val="000000"/>
        </w:rPr>
        <w:t xml:space="preserve">In Section </w:t>
      </w:r>
      <w:r>
        <w:rPr>
          <w:rFonts w:ascii="Arial" w:hAnsi="Arial" w:cs="Arial"/>
          <w:color w:val="000000"/>
        </w:rPr>
        <w:t>4</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A51E7F" w:rsidTr="00415684">
        <w:tc>
          <w:tcPr>
            <w:tcW w:w="4508" w:type="dxa"/>
            <w:shd w:val="clear" w:color="auto" w:fill="D9D9D9" w:themeFill="background1" w:themeFillShade="D9"/>
          </w:tcPr>
          <w:p w:rsidR="00A51E7F" w:rsidRDefault="00A51E7F" w:rsidP="00415684">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A51E7F" w:rsidRDefault="00A51E7F" w:rsidP="00415684">
            <w:pPr>
              <w:jc w:val="center"/>
              <w:rPr>
                <w:rFonts w:ascii="Arial" w:hAnsi="Arial" w:cs="Arial"/>
                <w:color w:val="000000"/>
              </w:rPr>
            </w:pPr>
            <w:r>
              <w:rPr>
                <w:rFonts w:ascii="Arial" w:hAnsi="Arial" w:cs="Arial" w:hint="eastAsia"/>
                <w:color w:val="000000"/>
              </w:rPr>
              <w:t>NEW</w:t>
            </w:r>
          </w:p>
        </w:tc>
      </w:tr>
      <w:tr w:rsidR="00A51E7F" w:rsidRPr="0048654E" w:rsidTr="00415684">
        <w:tc>
          <w:tcPr>
            <w:tcW w:w="4508" w:type="dxa"/>
          </w:tcPr>
          <w:p w:rsidR="00A51E7F" w:rsidRPr="00963501" w:rsidRDefault="00A51E7F" w:rsidP="00A51E7F">
            <w:pPr>
              <w:rPr>
                <w:rFonts w:ascii="Arial" w:hAnsi="Arial" w:cs="Arial"/>
              </w:rPr>
            </w:pPr>
            <w:r w:rsidRPr="00A51E7F">
              <w:rPr>
                <w:rFonts w:ascii="Arial" w:hAnsi="Arial" w:cs="Arial"/>
              </w:rPr>
              <w:t>3.  The firewall triggers the web filter to further inspect the</w:t>
            </w:r>
            <w:r>
              <w:rPr>
                <w:rFonts w:ascii="Arial" w:hAnsi="Arial" w:cs="Arial"/>
              </w:rPr>
              <w:t xml:space="preserve"> </w:t>
            </w:r>
            <w:r w:rsidRPr="00A51E7F">
              <w:rPr>
                <w:rFonts w:ascii="Arial" w:hAnsi="Arial" w:cs="Arial"/>
              </w:rPr>
              <w:t>packet, and the packet is forwarded from the firewall to the web</w:t>
            </w:r>
            <w:r>
              <w:rPr>
                <w:rFonts w:ascii="Arial" w:hAnsi="Arial" w:cs="Arial"/>
              </w:rPr>
              <w:t xml:space="preserve"> </w:t>
            </w:r>
            <w:r w:rsidRPr="00A51E7F">
              <w:rPr>
                <w:rFonts w:ascii="Arial" w:hAnsi="Arial" w:cs="Arial"/>
              </w:rPr>
              <w:t xml:space="preserve">filter.  SFC technology can be utilized to support such packet       forwarding in </w:t>
            </w:r>
            <w:r w:rsidRPr="00A51E7F">
              <w:rPr>
                <w:rFonts w:ascii="Arial" w:hAnsi="Arial" w:cs="Arial"/>
                <w:highlight w:val="yellow"/>
              </w:rPr>
              <w:t>the I2NSF framework [</w:t>
            </w:r>
            <w:proofErr w:type="spellStart"/>
            <w:r w:rsidRPr="00A51E7F">
              <w:rPr>
                <w:rFonts w:ascii="Arial" w:hAnsi="Arial" w:cs="Arial"/>
                <w:highlight w:val="yellow"/>
              </w:rPr>
              <w:t>nsf</w:t>
            </w:r>
            <w:proofErr w:type="spellEnd"/>
            <w:r w:rsidRPr="00A51E7F">
              <w:rPr>
                <w:rFonts w:ascii="Arial" w:hAnsi="Arial" w:cs="Arial"/>
                <w:highlight w:val="yellow"/>
              </w:rPr>
              <w:t>-triggered-steering].</w:t>
            </w:r>
          </w:p>
        </w:tc>
        <w:tc>
          <w:tcPr>
            <w:tcW w:w="4508" w:type="dxa"/>
          </w:tcPr>
          <w:p w:rsidR="00A51E7F" w:rsidRPr="00A51E7F" w:rsidRDefault="00A51E7F" w:rsidP="00415684">
            <w:pPr>
              <w:rPr>
                <w:rFonts w:ascii="Arial" w:hAnsi="Arial" w:cs="Arial"/>
                <w:color w:val="000000"/>
              </w:rPr>
            </w:pPr>
            <w:r w:rsidRPr="00A51E7F">
              <w:rPr>
                <w:rFonts w:ascii="Arial" w:hAnsi="Arial" w:cs="Arial"/>
              </w:rPr>
              <w:t>3.  The firewall triggers the web filter to further inspect the</w:t>
            </w:r>
            <w:r>
              <w:rPr>
                <w:rFonts w:ascii="Arial" w:hAnsi="Arial" w:cs="Arial"/>
              </w:rPr>
              <w:t xml:space="preserve"> </w:t>
            </w:r>
            <w:r w:rsidRPr="00A51E7F">
              <w:rPr>
                <w:rFonts w:ascii="Arial" w:hAnsi="Arial" w:cs="Arial"/>
              </w:rPr>
              <w:t>packet, and the packet is forwarded from the firewall to the web</w:t>
            </w:r>
            <w:r>
              <w:rPr>
                <w:rFonts w:ascii="Arial" w:hAnsi="Arial" w:cs="Arial"/>
              </w:rPr>
              <w:t xml:space="preserve"> </w:t>
            </w:r>
            <w:r w:rsidRPr="00A51E7F">
              <w:rPr>
                <w:rFonts w:ascii="Arial" w:hAnsi="Arial" w:cs="Arial"/>
              </w:rPr>
              <w:t xml:space="preserve">filter.  SFC technology can be utilized to support such packet       forwarding in </w:t>
            </w:r>
            <w:r w:rsidRPr="00A51E7F">
              <w:rPr>
                <w:rFonts w:ascii="Arial" w:hAnsi="Arial" w:cs="Arial"/>
                <w:highlight w:val="yellow"/>
              </w:rPr>
              <w:t xml:space="preserve">the I2NSF framework </w:t>
            </w:r>
            <w:r w:rsidRPr="009F752D">
              <w:rPr>
                <w:rFonts w:ascii="Arial" w:hAnsi="Arial" w:cs="Arial"/>
                <w:highlight w:val="yellow"/>
              </w:rPr>
              <w:t>[</w:t>
            </w:r>
            <w:r w:rsidR="009F752D" w:rsidRPr="009F752D">
              <w:rPr>
                <w:rFonts w:ascii="Arial" w:hAnsi="Arial" w:cs="Arial"/>
                <w:color w:val="000000"/>
                <w:highlight w:val="yellow"/>
              </w:rPr>
              <w:t>RFC7665</w:t>
            </w:r>
            <w:r w:rsidRPr="009F752D">
              <w:rPr>
                <w:rFonts w:ascii="Arial" w:hAnsi="Arial" w:cs="Arial"/>
                <w:highlight w:val="yellow"/>
              </w:rPr>
              <w:t>]</w:t>
            </w:r>
            <w:r w:rsidRPr="00A51E7F">
              <w:rPr>
                <w:rFonts w:ascii="Arial" w:hAnsi="Arial" w:cs="Arial"/>
                <w:highlight w:val="yellow"/>
              </w:rPr>
              <w:t>.</w:t>
            </w:r>
          </w:p>
        </w:tc>
      </w:tr>
    </w:tbl>
    <w:p w:rsidR="00A51E7F" w:rsidRDefault="00A51E7F">
      <w:pPr>
        <w:rPr>
          <w:rFonts w:ascii="Arial" w:hAnsi="Arial" w:cs="Arial"/>
          <w:color w:val="000000"/>
        </w:rPr>
      </w:pPr>
    </w:p>
    <w:p w:rsidR="005A4C36" w:rsidRDefault="005A4C36">
      <w:pPr>
        <w:rPr>
          <w:rFonts w:ascii="Arial" w:hAnsi="Arial" w:cs="Arial"/>
          <w:color w:val="000000"/>
        </w:rPr>
      </w:pPr>
      <w:r>
        <w:rPr>
          <w:rFonts w:ascii="Arial" w:hAnsi="Arial" w:cs="Arial" w:hint="eastAsia"/>
          <w:color w:val="000000"/>
        </w:rPr>
        <w:t>=&gt; I delete the reference to NFV for I2NSF</w:t>
      </w:r>
      <w:r>
        <w:rPr>
          <w:rFonts w:ascii="Arial" w:hAnsi="Arial" w:cs="Arial"/>
          <w:color w:val="000000"/>
        </w:rPr>
        <w:t xml:space="preserve"> [</w:t>
      </w:r>
      <w:r w:rsidRPr="005A4C36">
        <w:rPr>
          <w:rFonts w:ascii="Arial" w:hAnsi="Arial" w:cs="Arial"/>
          <w:color w:val="000000"/>
        </w:rPr>
        <w:t>i2nsf-nfv-architecture</w:t>
      </w:r>
      <w:r>
        <w:rPr>
          <w:rFonts w:ascii="Arial" w:hAnsi="Arial" w:cs="Arial"/>
          <w:color w:val="000000"/>
        </w:rPr>
        <w:t>]</w:t>
      </w:r>
      <w:r>
        <w:rPr>
          <w:rFonts w:ascii="Arial" w:hAnsi="Arial" w:cs="Arial" w:hint="eastAsia"/>
          <w:color w:val="000000"/>
        </w:rPr>
        <w:t xml:space="preserve"> because the detailed NFV operations for I2NSF is out of scope for I2NSF</w:t>
      </w:r>
      <w:r>
        <w:rPr>
          <w:rFonts w:ascii="Arial" w:hAnsi="Arial" w:cs="Arial"/>
          <w:color w:val="000000"/>
        </w:rPr>
        <w:t xml:space="preserve"> in the text</w:t>
      </w:r>
      <w:r>
        <w:rPr>
          <w:rFonts w:ascii="Arial" w:hAnsi="Arial" w:cs="Arial" w:hint="eastAsia"/>
          <w:color w:val="000000"/>
        </w:rPr>
        <w:t xml:space="preserve"> as follows:</w:t>
      </w:r>
    </w:p>
    <w:p w:rsidR="005A4C36" w:rsidRDefault="005A4C36" w:rsidP="005A4C36">
      <w:pPr>
        <w:rPr>
          <w:rFonts w:ascii="Arial" w:hAnsi="Arial" w:cs="Arial"/>
          <w:color w:val="000000"/>
        </w:rPr>
      </w:pPr>
      <w:r>
        <w:rPr>
          <w:rFonts w:ascii="Arial" w:hAnsi="Arial" w:cs="Arial" w:hint="eastAsia"/>
          <w:color w:val="000000"/>
        </w:rPr>
        <w:t xml:space="preserve">In Section </w:t>
      </w:r>
      <w:r>
        <w:rPr>
          <w:rFonts w:ascii="Arial" w:hAnsi="Arial" w:cs="Arial"/>
          <w:color w:val="000000"/>
        </w:rPr>
        <w:t>7</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5A4C36" w:rsidTr="005C1CE6">
        <w:tc>
          <w:tcPr>
            <w:tcW w:w="4508" w:type="dxa"/>
            <w:shd w:val="clear" w:color="auto" w:fill="D9D9D9" w:themeFill="background1" w:themeFillShade="D9"/>
          </w:tcPr>
          <w:p w:rsidR="005A4C36" w:rsidRDefault="005A4C36" w:rsidP="005C1CE6">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5A4C36" w:rsidRDefault="005A4C36" w:rsidP="005C1CE6">
            <w:pPr>
              <w:jc w:val="center"/>
              <w:rPr>
                <w:rFonts w:ascii="Arial" w:hAnsi="Arial" w:cs="Arial"/>
                <w:color w:val="000000"/>
              </w:rPr>
            </w:pPr>
            <w:r>
              <w:rPr>
                <w:rFonts w:ascii="Arial" w:hAnsi="Arial" w:cs="Arial" w:hint="eastAsia"/>
                <w:color w:val="000000"/>
              </w:rPr>
              <w:t>NEW</w:t>
            </w:r>
          </w:p>
        </w:tc>
      </w:tr>
      <w:tr w:rsidR="005A4C36" w:rsidRPr="0048654E" w:rsidTr="005C1CE6">
        <w:tc>
          <w:tcPr>
            <w:tcW w:w="4508" w:type="dxa"/>
          </w:tcPr>
          <w:p w:rsidR="005A4C36" w:rsidRPr="00963501" w:rsidRDefault="005A4C36" w:rsidP="005A4C36">
            <w:pPr>
              <w:rPr>
                <w:rFonts w:ascii="Arial" w:hAnsi="Arial" w:cs="Arial"/>
              </w:rPr>
            </w:pPr>
            <w:r w:rsidRPr="005A4C36">
              <w:rPr>
                <w:rFonts w:ascii="Arial" w:hAnsi="Arial" w:cs="Arial"/>
                <w:color w:val="000000"/>
              </w:rPr>
              <w:t xml:space="preserve">More details about the I2NSF framework based on the NFV reference architecture are described in </w:t>
            </w:r>
            <w:r>
              <w:rPr>
                <w:rFonts w:ascii="Arial" w:hAnsi="Arial" w:cs="Arial"/>
                <w:color w:val="000000"/>
              </w:rPr>
              <w:t>[</w:t>
            </w:r>
            <w:r w:rsidRPr="005A4C36">
              <w:rPr>
                <w:rFonts w:ascii="Arial" w:hAnsi="Arial" w:cs="Arial"/>
                <w:color w:val="000000"/>
              </w:rPr>
              <w:t>i2nsf-nfv-architecture</w:t>
            </w:r>
            <w:r>
              <w:rPr>
                <w:rFonts w:ascii="Arial" w:hAnsi="Arial" w:cs="Arial"/>
                <w:color w:val="000000"/>
              </w:rPr>
              <w:t>].</w:t>
            </w:r>
          </w:p>
        </w:tc>
        <w:tc>
          <w:tcPr>
            <w:tcW w:w="4508" w:type="dxa"/>
          </w:tcPr>
          <w:p w:rsidR="005A4C36" w:rsidRPr="00A51E7F" w:rsidRDefault="005A4C36" w:rsidP="005C1CE6">
            <w:pPr>
              <w:rPr>
                <w:rFonts w:ascii="Arial" w:hAnsi="Arial" w:cs="Arial"/>
                <w:color w:val="000000"/>
              </w:rPr>
            </w:pPr>
          </w:p>
        </w:tc>
      </w:tr>
    </w:tbl>
    <w:p w:rsidR="005A4C36" w:rsidRPr="005A4C36" w:rsidRDefault="005A4C36">
      <w:pPr>
        <w:rPr>
          <w:rFonts w:ascii="Arial" w:hAnsi="Arial" w:cs="Arial"/>
          <w:color w:val="000000"/>
        </w:rPr>
      </w:pPr>
    </w:p>
    <w:p w:rsidR="00B1236C" w:rsidRDefault="009A4B06">
      <w:pPr>
        <w:rPr>
          <w:rFonts w:ascii="Arial" w:hAnsi="Arial" w:cs="Arial"/>
          <w:color w:val="000000"/>
        </w:rPr>
      </w:pPr>
      <w:r>
        <w:rPr>
          <w:rFonts w:ascii="Arial" w:hAnsi="Arial" w:cs="Arial"/>
          <w:color w:val="000000"/>
        </w:rPr>
        <w:t>(19) Section 5, "To trigger an advanced security action in the I2NSF architecture, the current NSF appends a metadata describing the security capability required for the advanced action to the suspicious packet and sends the packet to the classifier."</w:t>
      </w:r>
      <w:r>
        <w:rPr>
          <w:rFonts w:ascii="Arial" w:hAnsi="Arial" w:cs="Arial"/>
          <w:color w:val="000000"/>
        </w:rPr>
        <w:br/>
      </w:r>
    </w:p>
    <w:p w:rsidR="00F6731F" w:rsidRDefault="009A4B06" w:rsidP="00F768EB">
      <w:pPr>
        <w:rPr>
          <w:rFonts w:ascii="Arial" w:hAnsi="Arial" w:cs="Arial"/>
          <w:color w:val="000000"/>
        </w:rPr>
      </w:pPr>
      <w:r>
        <w:rPr>
          <w:rFonts w:ascii="Arial" w:hAnsi="Arial" w:cs="Arial"/>
          <w:color w:val="000000"/>
        </w:rPr>
        <w:t>** Editorial nit: s/NSF appends a metadata/NSF appends metadata/</w:t>
      </w:r>
    </w:p>
    <w:p w:rsidR="00F6731F" w:rsidRDefault="00F6731F" w:rsidP="00F768EB">
      <w:pPr>
        <w:rPr>
          <w:rFonts w:ascii="Arial" w:hAnsi="Arial" w:cs="Arial"/>
          <w:color w:val="000000"/>
        </w:rPr>
      </w:pPr>
      <w:r>
        <w:rPr>
          <w:rFonts w:ascii="Arial" w:hAnsi="Arial" w:cs="Arial"/>
          <w:color w:val="000000"/>
        </w:rPr>
        <w:t>=&gt; We fix the typo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2D0A7A">
        <w:rPr>
          <w:rFonts w:ascii="Arial" w:hAnsi="Arial" w:cs="Arial"/>
          <w:color w:val="000000"/>
        </w:rPr>
        <w:t>5</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lastRenderedPageBreak/>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2D0A7A" w:rsidP="002D0A7A">
            <w:pPr>
              <w:rPr>
                <w:rFonts w:ascii="Arial" w:hAnsi="Arial" w:cs="Arial"/>
              </w:rPr>
            </w:pPr>
            <w:r w:rsidRPr="002D0A7A">
              <w:rPr>
                <w:rFonts w:ascii="Arial" w:hAnsi="Arial" w:cs="Arial"/>
              </w:rPr>
              <w:t>To trigger an advanced security action in the I2NSF architecture, the</w:t>
            </w:r>
            <w:r>
              <w:rPr>
                <w:rFonts w:ascii="Arial" w:hAnsi="Arial" w:cs="Arial"/>
              </w:rPr>
              <w:t xml:space="preserve"> </w:t>
            </w:r>
            <w:r w:rsidRPr="002D0A7A">
              <w:rPr>
                <w:rFonts w:ascii="Arial" w:hAnsi="Arial" w:cs="Arial"/>
              </w:rPr>
              <w:t xml:space="preserve">current NSF appends </w:t>
            </w:r>
            <w:r w:rsidRPr="002D0A7A">
              <w:rPr>
                <w:rFonts w:ascii="Arial" w:hAnsi="Arial" w:cs="Arial"/>
                <w:highlight w:val="yellow"/>
              </w:rPr>
              <w:t>a metadata</w:t>
            </w:r>
            <w:r w:rsidRPr="002D0A7A">
              <w:rPr>
                <w:rFonts w:ascii="Arial" w:hAnsi="Arial" w:cs="Arial"/>
              </w:rPr>
              <w:t xml:space="preserve"> describing the security capability</w:t>
            </w:r>
            <w:r>
              <w:rPr>
                <w:rFonts w:ascii="Arial" w:hAnsi="Arial" w:cs="Arial"/>
              </w:rPr>
              <w:t xml:space="preserve"> </w:t>
            </w:r>
            <w:r w:rsidRPr="002D0A7A">
              <w:rPr>
                <w:rFonts w:ascii="Arial" w:hAnsi="Arial" w:cs="Arial"/>
              </w:rPr>
              <w:t xml:space="preserve">   required for the advanced action to the suspicious packet and sends</w:t>
            </w:r>
            <w:r>
              <w:rPr>
                <w:rFonts w:ascii="Arial" w:hAnsi="Arial" w:cs="Arial"/>
              </w:rPr>
              <w:t xml:space="preserve"> </w:t>
            </w:r>
            <w:r w:rsidRPr="002D0A7A">
              <w:rPr>
                <w:rFonts w:ascii="Arial" w:hAnsi="Arial" w:cs="Arial"/>
              </w:rPr>
              <w:t>the packet to the classifier.</w:t>
            </w:r>
          </w:p>
        </w:tc>
        <w:tc>
          <w:tcPr>
            <w:tcW w:w="4508" w:type="dxa"/>
          </w:tcPr>
          <w:p w:rsidR="00F768EB" w:rsidRPr="003E23B2" w:rsidRDefault="006F791B" w:rsidP="006F791B">
            <w:pPr>
              <w:rPr>
                <w:rFonts w:ascii="Arial" w:hAnsi="Arial" w:cs="Arial"/>
                <w:color w:val="000000"/>
              </w:rPr>
            </w:pPr>
            <w:r w:rsidRPr="006F791B">
              <w:rPr>
                <w:rFonts w:ascii="Arial" w:hAnsi="Arial" w:cs="Arial"/>
              </w:rPr>
              <w:t>To trigger an advanced security action in the I2NSF architecture, the</w:t>
            </w:r>
            <w:r>
              <w:rPr>
                <w:rFonts w:ascii="Arial" w:hAnsi="Arial" w:cs="Arial"/>
              </w:rPr>
              <w:t xml:space="preserve"> </w:t>
            </w:r>
            <w:r w:rsidRPr="006F791B">
              <w:rPr>
                <w:rFonts w:ascii="Arial" w:hAnsi="Arial" w:cs="Arial"/>
              </w:rPr>
              <w:t xml:space="preserve">current NSF appends </w:t>
            </w:r>
            <w:r w:rsidRPr="006F791B">
              <w:rPr>
                <w:rFonts w:ascii="Arial" w:hAnsi="Arial" w:cs="Arial"/>
                <w:highlight w:val="yellow"/>
              </w:rPr>
              <w:t>metadata</w:t>
            </w:r>
            <w:r w:rsidRPr="006F791B">
              <w:rPr>
                <w:rFonts w:ascii="Arial" w:hAnsi="Arial" w:cs="Arial"/>
              </w:rPr>
              <w:t xml:space="preserve"> describing the security capability   required for the advanced action to the suspicious packet to the</w:t>
            </w:r>
            <w:r>
              <w:rPr>
                <w:rFonts w:ascii="Arial" w:hAnsi="Arial" w:cs="Arial"/>
              </w:rPr>
              <w:t xml:space="preserve"> </w:t>
            </w:r>
            <w:r w:rsidRPr="006F791B">
              <w:rPr>
                <w:rFonts w:ascii="Arial" w:hAnsi="Arial" w:cs="Arial"/>
              </w:rPr>
              <w:t>network service header (NSH) of the packet [RFC8</w:t>
            </w:r>
            <w:r>
              <w:rPr>
                <w:rFonts w:ascii="Arial" w:hAnsi="Arial" w:cs="Arial"/>
              </w:rPr>
              <w:t xml:space="preserve">300]. </w:t>
            </w:r>
            <w:r w:rsidRPr="006F791B">
              <w:rPr>
                <w:rFonts w:ascii="Arial" w:hAnsi="Arial" w:cs="Arial"/>
              </w:rPr>
              <w:t>It then sends   the packet to the classifier.</w:t>
            </w:r>
          </w:p>
        </w:tc>
      </w:tr>
    </w:tbl>
    <w:p w:rsidR="00F768EB" w:rsidRDefault="00F768EB">
      <w:pPr>
        <w:rPr>
          <w:rFonts w:ascii="Arial" w:hAnsi="Arial" w:cs="Arial"/>
          <w:color w:val="000000"/>
        </w:rPr>
      </w:pPr>
    </w:p>
    <w:p w:rsidR="007F4588" w:rsidRDefault="009A4B06" w:rsidP="00F768EB">
      <w:pPr>
        <w:rPr>
          <w:rFonts w:ascii="Arial" w:hAnsi="Arial" w:cs="Arial"/>
          <w:color w:val="000000"/>
        </w:rPr>
      </w:pPr>
      <w:r>
        <w:rPr>
          <w:rFonts w:ascii="Arial" w:hAnsi="Arial" w:cs="Arial"/>
          <w:color w:val="000000"/>
        </w:rPr>
        <w:t>** What is the reference for this meta-data format?</w:t>
      </w:r>
    </w:p>
    <w:p w:rsidR="007F4588" w:rsidRPr="007F4588" w:rsidRDefault="00F6731F" w:rsidP="007F4588">
      <w:pPr>
        <w:rPr>
          <w:rFonts w:ascii="Arial" w:hAnsi="Arial" w:cs="Arial"/>
          <w:color w:val="000000"/>
        </w:rPr>
      </w:pPr>
      <w:r>
        <w:rPr>
          <w:rFonts w:ascii="Arial" w:hAnsi="Arial" w:cs="Arial"/>
          <w:color w:val="000000"/>
        </w:rPr>
        <w:t xml:space="preserve">=&gt; </w:t>
      </w:r>
      <w:r w:rsidR="007F4588">
        <w:rPr>
          <w:rFonts w:ascii="Arial" w:hAnsi="Arial" w:cs="Arial" w:hint="eastAsia"/>
          <w:color w:val="000000"/>
        </w:rPr>
        <w:t xml:space="preserve">The reference for this metadata format is RFC 8300 </w:t>
      </w:r>
      <w:r w:rsidR="007F4588">
        <w:rPr>
          <w:rFonts w:ascii="Arial" w:hAnsi="Arial" w:cs="Arial"/>
          <w:color w:val="000000"/>
        </w:rPr>
        <w:t>–</w:t>
      </w:r>
      <w:r w:rsidR="007F4588">
        <w:rPr>
          <w:rFonts w:ascii="Arial" w:hAnsi="Arial" w:cs="Arial" w:hint="eastAsia"/>
          <w:color w:val="000000"/>
        </w:rPr>
        <w:t xml:space="preserve"> </w:t>
      </w:r>
      <w:r w:rsidR="007F4588">
        <w:rPr>
          <w:rFonts w:ascii="Arial" w:hAnsi="Arial" w:cs="Arial"/>
          <w:color w:val="000000"/>
        </w:rPr>
        <w:t>Next Service Header</w:t>
      </w:r>
      <w:r w:rsidR="007F4588">
        <w:rPr>
          <w:rFonts w:ascii="Arial" w:hAnsi="Arial" w:cs="Arial" w:hint="eastAsia"/>
          <w:color w:val="000000"/>
        </w:rPr>
        <w:t>.</w:t>
      </w:r>
      <w:r w:rsidR="006F791B">
        <w:rPr>
          <w:rFonts w:ascii="Arial" w:hAnsi="Arial" w:cs="Arial"/>
          <w:color w:val="000000"/>
        </w:rPr>
        <w:t xml:space="preserve"> </w:t>
      </w:r>
      <w:r w:rsidR="007F4588" w:rsidRPr="007F4588">
        <w:rPr>
          <w:rFonts w:ascii="Arial" w:hAnsi="Arial" w:cs="Arial"/>
          <w:color w:val="000000"/>
        </w:rPr>
        <w:t>The metadata is added to a context header in the next se</w:t>
      </w:r>
      <w:r w:rsidR="006F791B">
        <w:rPr>
          <w:rFonts w:ascii="Arial" w:hAnsi="Arial" w:cs="Arial"/>
          <w:color w:val="000000"/>
        </w:rPr>
        <w:t xml:space="preserve">rvice header for SFC: </w:t>
      </w:r>
      <w:r w:rsidR="007F4588" w:rsidRPr="007F4588">
        <w:rPr>
          <w:rFonts w:ascii="Arial" w:hAnsi="Arial" w:cs="Arial"/>
          <w:color w:val="000000"/>
        </w:rPr>
        <w:t>https://tools.ietf.org/html/rfc8300#page-7</w:t>
      </w:r>
    </w:p>
    <w:p w:rsidR="00F768EB" w:rsidRDefault="00F768EB" w:rsidP="00F768EB">
      <w:pPr>
        <w:rPr>
          <w:rFonts w:ascii="Arial" w:hAnsi="Arial" w:cs="Arial"/>
          <w:color w:val="000000"/>
        </w:rPr>
      </w:pPr>
      <w:r>
        <w:rPr>
          <w:rFonts w:ascii="Arial" w:hAnsi="Arial" w:cs="Arial" w:hint="eastAsia"/>
          <w:color w:val="000000"/>
        </w:rPr>
        <w:t xml:space="preserve">In Section </w:t>
      </w:r>
      <w:r w:rsidR="007F4588">
        <w:rPr>
          <w:rFonts w:ascii="Arial" w:hAnsi="Arial" w:cs="Arial"/>
          <w:color w:val="000000"/>
        </w:rPr>
        <w:t>5</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7F4588" w:rsidP="007F4588">
            <w:pPr>
              <w:rPr>
                <w:rFonts w:ascii="Arial" w:hAnsi="Arial" w:cs="Arial"/>
              </w:rPr>
            </w:pPr>
            <w:r w:rsidRPr="007F4588">
              <w:rPr>
                <w:rFonts w:ascii="Arial" w:hAnsi="Arial" w:cs="Arial"/>
              </w:rPr>
              <w:t xml:space="preserve">To trigger an advanced security action in the I2NSF architecture, </w:t>
            </w:r>
            <w:r w:rsidRPr="006F791B">
              <w:rPr>
                <w:rFonts w:ascii="Arial" w:hAnsi="Arial" w:cs="Arial"/>
                <w:highlight w:val="yellow"/>
              </w:rPr>
              <w:t>the current NSF appends metadata describing the security capability    required for the advanced action to the suspicious packet and sends</w:t>
            </w:r>
            <w:r>
              <w:rPr>
                <w:rFonts w:ascii="Arial" w:hAnsi="Arial" w:cs="Arial"/>
              </w:rPr>
              <w:t xml:space="preserve"> </w:t>
            </w:r>
            <w:r w:rsidRPr="007F4588">
              <w:rPr>
                <w:rFonts w:ascii="Arial" w:hAnsi="Arial" w:cs="Arial"/>
              </w:rPr>
              <w:t>the packet to the classifier.</w:t>
            </w:r>
          </w:p>
        </w:tc>
        <w:tc>
          <w:tcPr>
            <w:tcW w:w="4508" w:type="dxa"/>
          </w:tcPr>
          <w:p w:rsidR="00F768EB" w:rsidRPr="003E23B2" w:rsidRDefault="006F791B" w:rsidP="006F791B">
            <w:pPr>
              <w:rPr>
                <w:rFonts w:ascii="Arial" w:hAnsi="Arial" w:cs="Arial"/>
                <w:color w:val="000000"/>
              </w:rPr>
            </w:pPr>
            <w:r w:rsidRPr="006F791B">
              <w:rPr>
                <w:rFonts w:ascii="Arial" w:hAnsi="Arial" w:cs="Arial"/>
              </w:rPr>
              <w:t xml:space="preserve">To trigger an advanced security action in the I2NSF architecture, </w:t>
            </w:r>
            <w:r w:rsidRPr="006F791B">
              <w:rPr>
                <w:rFonts w:ascii="Arial" w:hAnsi="Arial" w:cs="Arial"/>
                <w:highlight w:val="yellow"/>
              </w:rPr>
              <w:t>the current NSF appends metadata describing the security capability   required for the advanced action to the suspicious packet to the network service header (NSH) of the packet [RFC8300]. It then sends</w:t>
            </w:r>
            <w:r w:rsidRPr="006F791B">
              <w:rPr>
                <w:rFonts w:ascii="Arial" w:hAnsi="Arial" w:cs="Arial"/>
              </w:rPr>
              <w:t xml:space="preserve">   the packet to the classifier</w:t>
            </w:r>
            <w:r>
              <w:rPr>
                <w:rFonts w:ascii="Arial" w:hAnsi="Arial" w:cs="Arial"/>
              </w:rPr>
              <w:t>.</w:t>
            </w:r>
          </w:p>
        </w:tc>
      </w:tr>
    </w:tbl>
    <w:p w:rsidR="00B1236C" w:rsidRDefault="00B1236C">
      <w:pPr>
        <w:rPr>
          <w:rFonts w:ascii="Arial" w:hAnsi="Arial" w:cs="Arial"/>
          <w:color w:val="000000"/>
        </w:rPr>
      </w:pPr>
    </w:p>
    <w:p w:rsidR="00777D74" w:rsidRDefault="009A4B06" w:rsidP="00F768EB">
      <w:pPr>
        <w:rPr>
          <w:rFonts w:ascii="Arial" w:hAnsi="Arial" w:cs="Arial"/>
          <w:color w:val="000000"/>
        </w:rPr>
      </w:pPr>
      <w:r>
        <w:rPr>
          <w:rFonts w:ascii="Arial" w:hAnsi="Arial" w:cs="Arial"/>
          <w:color w:val="000000"/>
        </w:rPr>
        <w:t>(20) Section 6.  What is the role of the DMS is this scenario?  Why does the controller need to rely on [NFV MANO] if all information about the capabilities is already provided by the DMS?  Since the SDN and other NSF operate using the same data model/interface, isn't the different between an SDN and NSF opaque to the controller?  I would have assumed that an SDN is simply a specific type of NSF with particular capabilities.</w:t>
      </w:r>
    </w:p>
    <w:p w:rsidR="00F830ED" w:rsidRPr="00F830ED" w:rsidRDefault="00777D74" w:rsidP="00F830ED">
      <w:pPr>
        <w:rPr>
          <w:rFonts w:ascii="Arial" w:hAnsi="Arial" w:cs="Arial"/>
          <w:color w:val="000000"/>
        </w:rPr>
      </w:pPr>
      <w:r>
        <w:rPr>
          <w:rFonts w:ascii="Arial" w:hAnsi="Arial" w:cs="Arial" w:hint="eastAsia"/>
          <w:color w:val="000000"/>
        </w:rPr>
        <w:t xml:space="preserve">=&gt; The role of the DMS is to register the capabilities of an NSF into the Security Controller. </w:t>
      </w:r>
      <w:r>
        <w:rPr>
          <w:rFonts w:ascii="Arial" w:hAnsi="Arial" w:cs="Arial"/>
          <w:color w:val="000000"/>
        </w:rPr>
        <w:t xml:space="preserve">The security controller relies on NFV MANO because NFV MANO is in charge of the life-cycle management of an NSF as a VNF running on top of the NFV infrastructure. </w:t>
      </w:r>
      <w:r w:rsidR="00F830ED">
        <w:rPr>
          <w:rFonts w:ascii="Arial" w:hAnsi="Arial" w:cs="Arial"/>
          <w:color w:val="000000"/>
        </w:rPr>
        <w:t>I clarify these questions and comments in the text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3F15DF">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0C151D" w:rsidP="000C151D">
            <w:pPr>
              <w:rPr>
                <w:rFonts w:ascii="Arial" w:hAnsi="Arial" w:cs="Arial"/>
              </w:rPr>
            </w:pPr>
            <w:r w:rsidRPr="000C151D">
              <w:rPr>
                <w:rFonts w:ascii="Arial" w:hAnsi="Arial" w:cs="Arial"/>
              </w:rPr>
              <w:t>In this system, the</w:t>
            </w:r>
            <w:r>
              <w:rPr>
                <w:rFonts w:ascii="Arial" w:hAnsi="Arial" w:cs="Arial"/>
              </w:rPr>
              <w:t xml:space="preserve"> </w:t>
            </w:r>
            <w:r w:rsidRPr="000C151D">
              <w:rPr>
                <w:rFonts w:ascii="Arial" w:hAnsi="Arial" w:cs="Arial"/>
              </w:rPr>
              <w:t>enforcement of security policy rules is divided into the SDN</w:t>
            </w:r>
            <w:r>
              <w:rPr>
                <w:rFonts w:ascii="Arial" w:hAnsi="Arial" w:cs="Arial"/>
              </w:rPr>
              <w:t xml:space="preserve"> </w:t>
            </w:r>
            <w:r w:rsidRPr="000C151D">
              <w:rPr>
                <w:rFonts w:ascii="Arial" w:hAnsi="Arial" w:cs="Arial"/>
              </w:rPr>
              <w:t>forwarding elements (e.g., switch running as either a hardware middle   box or a software virtual switch) and NSFs (e.g., firewall running in</w:t>
            </w:r>
            <w:r>
              <w:rPr>
                <w:rFonts w:ascii="Arial" w:hAnsi="Arial" w:cs="Arial"/>
              </w:rPr>
              <w:t xml:space="preserve"> </w:t>
            </w:r>
            <w:r w:rsidRPr="000C151D">
              <w:rPr>
                <w:rFonts w:ascii="Arial" w:hAnsi="Arial" w:cs="Arial"/>
              </w:rPr>
              <w:t xml:space="preserve">a form of a </w:t>
            </w:r>
            <w:r w:rsidRPr="000C151D">
              <w:rPr>
                <w:rFonts w:ascii="Arial" w:hAnsi="Arial" w:cs="Arial"/>
                <w:highlight w:val="yellow"/>
              </w:rPr>
              <w:t>virtual network function</w:t>
            </w:r>
            <w:r w:rsidRPr="000C151D">
              <w:rPr>
                <w:rFonts w:ascii="Arial" w:hAnsi="Arial" w:cs="Arial"/>
              </w:rPr>
              <w:t xml:space="preserve"> [ETSI-NFV]).</w:t>
            </w:r>
          </w:p>
        </w:tc>
        <w:tc>
          <w:tcPr>
            <w:tcW w:w="4508" w:type="dxa"/>
          </w:tcPr>
          <w:p w:rsidR="000C151D" w:rsidRPr="000C151D" w:rsidRDefault="000C151D" w:rsidP="00DE5454">
            <w:pPr>
              <w:rPr>
                <w:rFonts w:ascii="Arial" w:hAnsi="Arial" w:cs="Arial"/>
                <w:color w:val="000000"/>
              </w:rPr>
            </w:pPr>
            <w:r w:rsidRPr="000C151D">
              <w:rPr>
                <w:rFonts w:ascii="Arial" w:hAnsi="Arial" w:cs="Arial"/>
              </w:rPr>
              <w:t>In this system, the</w:t>
            </w:r>
            <w:r>
              <w:rPr>
                <w:rFonts w:ascii="Arial" w:hAnsi="Arial" w:cs="Arial"/>
              </w:rPr>
              <w:t xml:space="preserve"> </w:t>
            </w:r>
            <w:r w:rsidRPr="000C151D">
              <w:rPr>
                <w:rFonts w:ascii="Arial" w:hAnsi="Arial" w:cs="Arial"/>
              </w:rPr>
              <w:t>enforcement of security policy rules is divided into the SDN</w:t>
            </w:r>
            <w:r>
              <w:rPr>
                <w:rFonts w:ascii="Arial" w:hAnsi="Arial" w:cs="Arial"/>
              </w:rPr>
              <w:t xml:space="preserve"> </w:t>
            </w:r>
            <w:r w:rsidRPr="000C151D">
              <w:rPr>
                <w:rFonts w:ascii="Arial" w:hAnsi="Arial" w:cs="Arial"/>
              </w:rPr>
              <w:t>forwarding elements (e.g., switch running as either a hardware middle   box or a software virtual switch) and NSFs (e.g., firewall running in</w:t>
            </w:r>
            <w:r>
              <w:rPr>
                <w:rFonts w:ascii="Arial" w:hAnsi="Arial" w:cs="Arial"/>
              </w:rPr>
              <w:t xml:space="preserve"> </w:t>
            </w:r>
            <w:r w:rsidRPr="000C151D">
              <w:rPr>
                <w:rFonts w:ascii="Arial" w:hAnsi="Arial" w:cs="Arial"/>
              </w:rPr>
              <w:t xml:space="preserve">a form of a </w:t>
            </w:r>
            <w:r w:rsidRPr="000C151D">
              <w:rPr>
                <w:rFonts w:ascii="Arial" w:hAnsi="Arial" w:cs="Arial"/>
                <w:highlight w:val="yellow"/>
              </w:rPr>
              <w:t>virtual network function (VNF)</w:t>
            </w:r>
            <w:r w:rsidRPr="000C151D">
              <w:rPr>
                <w:rFonts w:ascii="Arial" w:hAnsi="Arial" w:cs="Arial"/>
              </w:rPr>
              <w:t xml:space="preserve"> [ETSI-NFV]).</w:t>
            </w:r>
            <w:r>
              <w:rPr>
                <w:rFonts w:ascii="Arial" w:hAnsi="Arial" w:cs="Arial"/>
              </w:rPr>
              <w:t xml:space="preserve"> </w:t>
            </w:r>
            <w:r w:rsidRPr="000C151D">
              <w:rPr>
                <w:rFonts w:ascii="Arial" w:hAnsi="Arial" w:cs="Arial"/>
                <w:color w:val="000000"/>
                <w:highlight w:val="yellow"/>
              </w:rPr>
              <w:t>Note that NSFs are created or removed by</w:t>
            </w:r>
            <w:r w:rsidR="00DE5454">
              <w:rPr>
                <w:rFonts w:ascii="Arial" w:hAnsi="Arial" w:cs="Arial"/>
                <w:color w:val="000000"/>
                <w:highlight w:val="yellow"/>
              </w:rPr>
              <w:t xml:space="preserve"> </w:t>
            </w:r>
            <w:r w:rsidR="00DE5454" w:rsidRPr="00DE5454">
              <w:rPr>
                <w:rFonts w:ascii="Arial" w:hAnsi="Arial" w:cs="Arial"/>
                <w:color w:val="000000"/>
                <w:highlight w:val="yellow"/>
              </w:rPr>
              <w:t>the</w:t>
            </w:r>
            <w:r w:rsidRPr="00DE5454">
              <w:rPr>
                <w:rFonts w:ascii="Arial" w:hAnsi="Arial" w:cs="Arial"/>
                <w:color w:val="000000"/>
                <w:highlight w:val="yellow"/>
              </w:rPr>
              <w:t xml:space="preserve"> </w:t>
            </w:r>
            <w:r w:rsidR="00DE5454" w:rsidRPr="00DE5454">
              <w:rPr>
                <w:rFonts w:ascii="Arial" w:hAnsi="Arial" w:cs="Arial"/>
                <w:color w:val="000000"/>
                <w:highlight w:val="yellow"/>
              </w:rPr>
              <w:t>NFV Management and Orchestration</w:t>
            </w:r>
            <w:r w:rsidR="00DE5454" w:rsidRPr="00DE5454">
              <w:rPr>
                <w:rFonts w:ascii="Arial" w:hAnsi="Arial" w:cs="Arial"/>
                <w:color w:val="000000"/>
                <w:highlight w:val="yellow"/>
              </w:rPr>
              <w:t xml:space="preserve"> </w:t>
            </w:r>
            <w:r w:rsidR="00DE5454" w:rsidRPr="00DE5454">
              <w:rPr>
                <w:rFonts w:ascii="Arial" w:hAnsi="Arial" w:cs="Arial"/>
                <w:color w:val="000000"/>
                <w:highlight w:val="yellow"/>
              </w:rPr>
              <w:t>(MANO) [ETSI-NFV-MANO],</w:t>
            </w:r>
            <w:r w:rsidRPr="000C151D">
              <w:rPr>
                <w:rFonts w:ascii="Arial" w:hAnsi="Arial" w:cs="Arial"/>
                <w:color w:val="000000"/>
                <w:highlight w:val="yellow"/>
              </w:rPr>
              <w:t xml:space="preserve"> performing the life-cycle management of NSFs as VNFs.  Refer to Section 7 for the detailed discussion of the NSF life-cycle management in the NFV MANO for I2NSF.</w:t>
            </w:r>
          </w:p>
        </w:tc>
      </w:tr>
    </w:tbl>
    <w:p w:rsidR="00F768EB" w:rsidRDefault="00F768EB">
      <w:pPr>
        <w:rPr>
          <w:rFonts w:ascii="Arial" w:hAnsi="Arial" w:cs="Arial"/>
          <w:color w:val="000000"/>
        </w:rPr>
      </w:pPr>
    </w:p>
    <w:p w:rsidR="007879FB" w:rsidRDefault="007879FB" w:rsidP="007879FB">
      <w:pPr>
        <w:rPr>
          <w:rFonts w:ascii="Arial" w:hAnsi="Arial" w:cs="Arial"/>
          <w:color w:val="000000"/>
        </w:rPr>
      </w:pPr>
      <w:r>
        <w:rPr>
          <w:rFonts w:ascii="Arial" w:hAnsi="Arial" w:cs="Arial" w:hint="eastAsia"/>
          <w:color w:val="000000"/>
        </w:rPr>
        <w:t xml:space="preserve">In Section </w:t>
      </w:r>
      <w:r>
        <w:rPr>
          <w:rFonts w:ascii="Arial" w:hAnsi="Arial" w:cs="Arial"/>
          <w:color w:val="000000"/>
        </w:rPr>
        <w:t>7</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7879FB" w:rsidTr="005C1CE6">
        <w:tc>
          <w:tcPr>
            <w:tcW w:w="4508" w:type="dxa"/>
            <w:shd w:val="clear" w:color="auto" w:fill="D9D9D9" w:themeFill="background1" w:themeFillShade="D9"/>
          </w:tcPr>
          <w:p w:rsidR="007879FB" w:rsidRDefault="007879FB" w:rsidP="005C1CE6">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7879FB" w:rsidRDefault="007879FB" w:rsidP="005C1CE6">
            <w:pPr>
              <w:jc w:val="center"/>
              <w:rPr>
                <w:rFonts w:ascii="Arial" w:hAnsi="Arial" w:cs="Arial"/>
                <w:color w:val="000000"/>
              </w:rPr>
            </w:pPr>
            <w:r>
              <w:rPr>
                <w:rFonts w:ascii="Arial" w:hAnsi="Arial" w:cs="Arial" w:hint="eastAsia"/>
                <w:color w:val="000000"/>
              </w:rPr>
              <w:t>NEW</w:t>
            </w:r>
          </w:p>
        </w:tc>
      </w:tr>
      <w:tr w:rsidR="007879FB" w:rsidRPr="0048654E" w:rsidTr="005C1CE6">
        <w:tc>
          <w:tcPr>
            <w:tcW w:w="4508" w:type="dxa"/>
          </w:tcPr>
          <w:p w:rsidR="007879FB" w:rsidRPr="007879FB" w:rsidRDefault="007879FB" w:rsidP="005C1CE6">
            <w:pPr>
              <w:rPr>
                <w:rFonts w:ascii="Arial" w:hAnsi="Arial" w:cs="Arial"/>
              </w:rPr>
            </w:pPr>
            <w:r w:rsidRPr="00BB4531">
              <w:rPr>
                <w:rFonts w:ascii="Arial" w:hAnsi="Arial" w:cs="Arial"/>
                <w:highlight w:val="cyan"/>
              </w:rPr>
              <w:lastRenderedPageBreak/>
              <w:t>The Developer's Management System (DMS) in the I2NSF framework is responsible for registering capability information of NSFs into the Security Controller.</w:t>
            </w:r>
            <w:r w:rsidRPr="007879FB">
              <w:rPr>
                <w:rFonts w:ascii="Arial" w:hAnsi="Arial" w:cs="Arial"/>
              </w:rPr>
              <w:t xml:space="preserve"> </w:t>
            </w:r>
            <w:r w:rsidRPr="007879FB">
              <w:rPr>
                <w:rFonts w:ascii="Arial" w:hAnsi="Arial" w:cs="Arial"/>
                <w:highlight w:val="yellow"/>
              </w:rPr>
              <w:t>Those NSFs</w:t>
            </w:r>
            <w:r w:rsidRPr="007879FB">
              <w:rPr>
                <w:rFonts w:ascii="Arial" w:hAnsi="Arial" w:cs="Arial"/>
              </w:rPr>
              <w:t xml:space="preserve"> are created or removed by a virtual network functions manager (VNFM) in </w:t>
            </w:r>
            <w:r w:rsidRPr="007879FB">
              <w:rPr>
                <w:rFonts w:ascii="Arial" w:hAnsi="Arial" w:cs="Arial"/>
                <w:highlight w:val="yellow"/>
              </w:rPr>
              <w:t>the NFV architecture</w:t>
            </w:r>
            <w:r w:rsidRPr="007879FB">
              <w:rPr>
                <w:rFonts w:ascii="Arial" w:hAnsi="Arial" w:cs="Arial"/>
              </w:rPr>
              <w:t xml:space="preserve"> that performs the   life-cycle management of VNFs.</w:t>
            </w:r>
          </w:p>
        </w:tc>
        <w:tc>
          <w:tcPr>
            <w:tcW w:w="4508" w:type="dxa"/>
          </w:tcPr>
          <w:p w:rsidR="007879FB" w:rsidRPr="000C151D" w:rsidRDefault="007879FB" w:rsidP="007879FB">
            <w:pPr>
              <w:rPr>
                <w:rFonts w:ascii="Arial" w:hAnsi="Arial" w:cs="Arial"/>
                <w:color w:val="000000"/>
              </w:rPr>
            </w:pPr>
            <w:r w:rsidRPr="00BB4531">
              <w:rPr>
                <w:rFonts w:ascii="Arial" w:hAnsi="Arial" w:cs="Arial"/>
                <w:color w:val="000000"/>
                <w:highlight w:val="cyan"/>
              </w:rPr>
              <w:t>The Developer's Management System (DMS) in the I2NSF framework is responsible for    registering capability information of NSFs into the Security Controller.</w:t>
            </w:r>
            <w:r>
              <w:rPr>
                <w:rFonts w:ascii="Arial" w:hAnsi="Arial" w:cs="Arial"/>
                <w:color w:val="000000"/>
              </w:rPr>
              <w:t xml:space="preserve"> </w:t>
            </w:r>
            <w:r w:rsidRPr="007879FB">
              <w:rPr>
                <w:rFonts w:ascii="Arial" w:hAnsi="Arial" w:cs="Arial"/>
                <w:color w:val="000000"/>
                <w:highlight w:val="yellow"/>
              </w:rPr>
              <w:t>However, those NSFs</w:t>
            </w:r>
            <w:r w:rsidRPr="007879FB">
              <w:rPr>
                <w:rFonts w:ascii="Arial" w:hAnsi="Arial" w:cs="Arial"/>
                <w:color w:val="000000"/>
              </w:rPr>
              <w:t xml:space="preserve"> are created or removed by a virtual network</w:t>
            </w:r>
            <w:r>
              <w:rPr>
                <w:rFonts w:ascii="Arial" w:hAnsi="Arial" w:cs="Arial"/>
                <w:color w:val="000000"/>
              </w:rPr>
              <w:t xml:space="preserve"> </w:t>
            </w:r>
            <w:r w:rsidRPr="007879FB">
              <w:rPr>
                <w:rFonts w:ascii="Arial" w:hAnsi="Arial" w:cs="Arial"/>
                <w:color w:val="000000"/>
              </w:rPr>
              <w:t xml:space="preserve">functions manager (VNFM) in </w:t>
            </w:r>
            <w:r w:rsidRPr="007879FB">
              <w:rPr>
                <w:rFonts w:ascii="Arial" w:hAnsi="Arial" w:cs="Arial"/>
                <w:color w:val="000000"/>
                <w:highlight w:val="yellow"/>
              </w:rPr>
              <w:t>the NFV MANO</w:t>
            </w:r>
            <w:r w:rsidRPr="007879FB">
              <w:rPr>
                <w:rFonts w:ascii="Arial" w:hAnsi="Arial" w:cs="Arial"/>
                <w:color w:val="000000"/>
              </w:rPr>
              <w:t xml:space="preserve"> that performs the life-cycle</w:t>
            </w:r>
            <w:r>
              <w:rPr>
                <w:rFonts w:ascii="Arial" w:hAnsi="Arial" w:cs="Arial"/>
                <w:color w:val="000000"/>
              </w:rPr>
              <w:t xml:space="preserve"> management of VNFs. </w:t>
            </w:r>
            <w:r w:rsidRPr="007879FB">
              <w:rPr>
                <w:rFonts w:ascii="Arial" w:hAnsi="Arial" w:cs="Arial"/>
                <w:color w:val="000000"/>
                <w:highlight w:val="yellow"/>
              </w:rPr>
              <w:t>Note that the life-cycle management of VNFs are out of scope for I2NSF.</w:t>
            </w:r>
          </w:p>
        </w:tc>
      </w:tr>
    </w:tbl>
    <w:p w:rsidR="007879FB" w:rsidRDefault="007879FB" w:rsidP="007879FB">
      <w:pPr>
        <w:rPr>
          <w:rFonts w:ascii="Arial" w:hAnsi="Arial" w:cs="Arial"/>
          <w:color w:val="000000"/>
        </w:rPr>
      </w:pPr>
    </w:p>
    <w:p w:rsidR="00F830ED" w:rsidRPr="00F830ED" w:rsidRDefault="00F830ED" w:rsidP="007879FB">
      <w:pPr>
        <w:rPr>
          <w:rFonts w:ascii="Arial" w:hAnsi="Arial" w:cs="Arial"/>
          <w:color w:val="000000"/>
        </w:rPr>
      </w:pPr>
      <w:r>
        <w:rPr>
          <w:rFonts w:ascii="Arial" w:hAnsi="Arial" w:cs="Arial" w:hint="eastAsia"/>
          <w:color w:val="000000"/>
        </w:rPr>
        <w:t xml:space="preserve">=&gt; </w:t>
      </w:r>
      <w:r>
        <w:rPr>
          <w:rFonts w:ascii="Arial" w:hAnsi="Arial" w:cs="Arial"/>
          <w:color w:val="000000"/>
        </w:rPr>
        <w:t>Yes, SDN forwarding element (i.e., SDN switch) is a specific type of VNF rather than NSF because an NSF is for security services rather than for packet forwarding. I clarify these questions and comments in the text as follows:</w:t>
      </w:r>
    </w:p>
    <w:p w:rsidR="00DA5439" w:rsidRDefault="00DA5439" w:rsidP="00DA5439">
      <w:pPr>
        <w:rPr>
          <w:rFonts w:ascii="Arial" w:hAnsi="Arial" w:cs="Arial"/>
          <w:color w:val="000000"/>
        </w:rPr>
      </w:pPr>
      <w:r>
        <w:rPr>
          <w:rFonts w:ascii="Arial" w:hAnsi="Arial" w:cs="Arial" w:hint="eastAsia"/>
          <w:color w:val="000000"/>
        </w:rPr>
        <w:t xml:space="preserve">In Section </w:t>
      </w:r>
      <w:r>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DA5439" w:rsidTr="005C1CE6">
        <w:tc>
          <w:tcPr>
            <w:tcW w:w="4508" w:type="dxa"/>
            <w:shd w:val="clear" w:color="auto" w:fill="D9D9D9" w:themeFill="background1" w:themeFillShade="D9"/>
          </w:tcPr>
          <w:p w:rsidR="00DA5439" w:rsidRDefault="00DA5439" w:rsidP="005C1CE6">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DA5439" w:rsidRDefault="00DA5439" w:rsidP="005C1CE6">
            <w:pPr>
              <w:jc w:val="center"/>
              <w:rPr>
                <w:rFonts w:ascii="Arial" w:hAnsi="Arial" w:cs="Arial"/>
                <w:color w:val="000000"/>
              </w:rPr>
            </w:pPr>
            <w:r>
              <w:rPr>
                <w:rFonts w:ascii="Arial" w:hAnsi="Arial" w:cs="Arial" w:hint="eastAsia"/>
                <w:color w:val="000000"/>
              </w:rPr>
              <w:t>NEW</w:t>
            </w:r>
          </w:p>
        </w:tc>
      </w:tr>
      <w:tr w:rsidR="00DA5439" w:rsidRPr="0048654E" w:rsidTr="005C1CE6">
        <w:tc>
          <w:tcPr>
            <w:tcW w:w="4508" w:type="dxa"/>
          </w:tcPr>
          <w:p w:rsidR="00DA5439" w:rsidRPr="00963501" w:rsidRDefault="00BB4531" w:rsidP="00BB4531">
            <w:pPr>
              <w:rPr>
                <w:rFonts w:ascii="Arial" w:hAnsi="Arial" w:cs="Arial"/>
              </w:rPr>
            </w:pPr>
            <w:r w:rsidRPr="00BB4531">
              <w:rPr>
                <w:rFonts w:ascii="Arial" w:hAnsi="Arial" w:cs="Arial"/>
              </w:rPr>
              <w:t xml:space="preserve">The distinction between software-based SDN forwarding elements and NSFs, which can both run as </w:t>
            </w:r>
            <w:r w:rsidRPr="00BB4531">
              <w:rPr>
                <w:rFonts w:ascii="Arial" w:hAnsi="Arial" w:cs="Arial"/>
                <w:highlight w:val="yellow"/>
              </w:rPr>
              <w:t>virtual network functions</w:t>
            </w:r>
            <w:r w:rsidRPr="00BB4531">
              <w:rPr>
                <w:rFonts w:ascii="Arial" w:hAnsi="Arial" w:cs="Arial"/>
              </w:rPr>
              <w:t xml:space="preserve">, may be necessary for some management purposes in this system. </w:t>
            </w:r>
            <w:r w:rsidRPr="00BB4531">
              <w:rPr>
                <w:rFonts w:ascii="Arial" w:hAnsi="Arial" w:cs="Arial"/>
                <w:highlight w:val="yellow"/>
              </w:rPr>
              <w:t>For this,</w:t>
            </w:r>
            <w:r w:rsidRPr="00BB4531">
              <w:rPr>
                <w:rFonts w:ascii="Arial" w:hAnsi="Arial" w:cs="Arial"/>
              </w:rPr>
              <w:t xml:space="preserve"> we can take advantage of the NFV MANO where there is a subsystem that maintains the descriptions of the capabilities each VNF can offer [ETSI-NFV-MANO].</w:t>
            </w:r>
          </w:p>
        </w:tc>
        <w:tc>
          <w:tcPr>
            <w:tcW w:w="4508" w:type="dxa"/>
          </w:tcPr>
          <w:p w:rsidR="00DA5439" w:rsidRPr="000C151D" w:rsidRDefault="00CC089C" w:rsidP="00CC089C">
            <w:pPr>
              <w:rPr>
                <w:rFonts w:ascii="Arial" w:hAnsi="Arial" w:cs="Arial"/>
                <w:color w:val="000000"/>
              </w:rPr>
            </w:pPr>
            <w:r w:rsidRPr="00CC089C">
              <w:rPr>
                <w:rFonts w:ascii="Arial" w:hAnsi="Arial" w:cs="Arial"/>
                <w:color w:val="000000"/>
              </w:rPr>
              <w:t xml:space="preserve">The distinction between software-based SDN forwarding elements and NSFs, which can both run as </w:t>
            </w:r>
            <w:r w:rsidRPr="00BB4531">
              <w:rPr>
                <w:rFonts w:ascii="Arial" w:hAnsi="Arial" w:cs="Arial"/>
                <w:color w:val="000000"/>
                <w:highlight w:val="yellow"/>
              </w:rPr>
              <w:t>virtual network functions (VNFs)</w:t>
            </w:r>
            <w:r w:rsidRPr="00CC089C">
              <w:rPr>
                <w:rFonts w:ascii="Arial" w:hAnsi="Arial" w:cs="Arial"/>
                <w:color w:val="000000"/>
              </w:rPr>
              <w:t xml:space="preserve">, may be necessary for some management purposes in this system. </w:t>
            </w:r>
            <w:r w:rsidRPr="00BB4531">
              <w:rPr>
                <w:rFonts w:ascii="Arial" w:hAnsi="Arial" w:cs="Arial"/>
                <w:color w:val="000000"/>
                <w:highlight w:val="yellow"/>
              </w:rPr>
              <w:t>Note that an SDN forwarding element (i.e., switch) is a specific type of VNF rather than an NSF because an NSF is for security services rather than for packet forwarding.</w:t>
            </w:r>
            <w:r w:rsidRPr="00CC089C">
              <w:rPr>
                <w:rFonts w:ascii="Arial" w:hAnsi="Arial" w:cs="Arial"/>
                <w:color w:val="000000"/>
              </w:rPr>
              <w:t xml:space="preserve"> </w:t>
            </w:r>
            <w:r w:rsidRPr="00BB4531">
              <w:rPr>
                <w:rFonts w:ascii="Arial" w:hAnsi="Arial" w:cs="Arial"/>
                <w:color w:val="000000"/>
                <w:highlight w:val="yellow"/>
              </w:rPr>
              <w:t>For this distinction,</w:t>
            </w:r>
            <w:r w:rsidRPr="00CC089C">
              <w:rPr>
                <w:rFonts w:ascii="Arial" w:hAnsi="Arial" w:cs="Arial"/>
                <w:color w:val="000000"/>
              </w:rPr>
              <w:t xml:space="preserve"> we can take advantage of the </w:t>
            </w:r>
            <w:bookmarkStart w:id="0" w:name="_GoBack"/>
            <w:r w:rsidRPr="00CC089C">
              <w:rPr>
                <w:rFonts w:ascii="Arial" w:hAnsi="Arial" w:cs="Arial"/>
                <w:color w:val="000000"/>
              </w:rPr>
              <w:t>NFV MANO</w:t>
            </w:r>
            <w:bookmarkEnd w:id="0"/>
            <w:r w:rsidRPr="00CC089C">
              <w:rPr>
                <w:rFonts w:ascii="Arial" w:hAnsi="Arial" w:cs="Arial"/>
                <w:color w:val="000000"/>
              </w:rPr>
              <w:t xml:space="preserve"> where there is a subsystem that maintains the descriptions of the capabilities each VNF can offer </w:t>
            </w:r>
            <w:r>
              <w:rPr>
                <w:rFonts w:ascii="Arial" w:hAnsi="Arial" w:cs="Arial"/>
                <w:color w:val="000000"/>
              </w:rPr>
              <w:t>[</w:t>
            </w:r>
            <w:r w:rsidRPr="00CC089C">
              <w:rPr>
                <w:rFonts w:ascii="Arial" w:hAnsi="Arial" w:cs="Arial"/>
                <w:color w:val="000000"/>
              </w:rPr>
              <w:t>ETSI-NFV-MANO</w:t>
            </w:r>
            <w:r>
              <w:rPr>
                <w:rFonts w:ascii="Arial" w:hAnsi="Arial" w:cs="Arial"/>
                <w:color w:val="000000"/>
              </w:rPr>
              <w:t>]</w:t>
            </w:r>
            <w:r w:rsidRPr="00CC089C">
              <w:rPr>
                <w:rFonts w:ascii="Arial" w:hAnsi="Arial" w:cs="Arial"/>
                <w:color w:val="000000"/>
              </w:rPr>
              <w:t>.</w:t>
            </w:r>
          </w:p>
        </w:tc>
      </w:tr>
    </w:tbl>
    <w:p w:rsidR="007879FB" w:rsidRPr="00DA5439" w:rsidRDefault="007879FB">
      <w:pPr>
        <w:rPr>
          <w:rFonts w:ascii="Arial" w:hAnsi="Arial" w:cs="Arial"/>
          <w:color w:val="000000"/>
        </w:rPr>
      </w:pPr>
    </w:p>
    <w:p w:rsidR="007962D7" w:rsidRDefault="009A4B06" w:rsidP="00F768EB">
      <w:pPr>
        <w:rPr>
          <w:rFonts w:ascii="Arial" w:hAnsi="Arial" w:cs="Arial"/>
          <w:color w:val="000000"/>
        </w:rPr>
      </w:pPr>
      <w:r>
        <w:rPr>
          <w:rFonts w:ascii="Arial" w:hAnsi="Arial" w:cs="Arial"/>
          <w:color w:val="000000"/>
        </w:rPr>
        <w:t>(21) Section 6.  "By taking advantage of this capability of SDN, it is possible to optimize the process of security service enforcement in the I2NSF system." The proposed optimization isn't evident from this text.</w:t>
      </w:r>
    </w:p>
    <w:p w:rsidR="003111DA" w:rsidRDefault="003111DA" w:rsidP="00F768EB">
      <w:pPr>
        <w:rPr>
          <w:rFonts w:ascii="Arial" w:hAnsi="Arial" w:cs="Arial"/>
          <w:color w:val="000000"/>
        </w:rPr>
      </w:pPr>
      <w:r>
        <w:rPr>
          <w:rFonts w:ascii="Arial" w:hAnsi="Arial" w:cs="Arial"/>
          <w:color w:val="000000"/>
        </w:rPr>
        <w:t xml:space="preserve">=&gt; For efficient firewall services, simple packet filtering can be performed by SDN forwarding elements, and complicated packet filtering based on packet payloads can be performed by a firewall NSF. This optimized firewall using SDN forwarding elements and a firewall NSF is more efficient than a firewall where SDN forwarding elements forward all the packets to a firewall NSF for packet filtering. This is because the packets to be filtered out can be dropped by SDN forwarding elements without consuming further network bandwidth due to the forwarding of the packets to </w:t>
      </w:r>
      <w:r w:rsidR="00254858">
        <w:rPr>
          <w:rFonts w:ascii="Arial" w:hAnsi="Arial" w:cs="Arial"/>
          <w:color w:val="000000"/>
        </w:rPr>
        <w:t>the</w:t>
      </w:r>
      <w:r>
        <w:rPr>
          <w:rFonts w:ascii="Arial" w:hAnsi="Arial" w:cs="Arial"/>
          <w:color w:val="000000"/>
        </w:rPr>
        <w:t xml:space="preserve"> firewall NSF.</w:t>
      </w:r>
      <w:r w:rsidR="000707D9">
        <w:rPr>
          <w:rFonts w:ascii="Arial" w:hAnsi="Arial" w:cs="Arial"/>
          <w:color w:val="000000"/>
        </w:rPr>
        <w:t xml:space="preserve"> I clarify this optimization in the text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7962D7">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254858" w:rsidP="001A0E8A">
            <w:pPr>
              <w:rPr>
                <w:rFonts w:ascii="Arial" w:hAnsi="Arial" w:cs="Arial"/>
              </w:rPr>
            </w:pPr>
            <w:r w:rsidRPr="00254858">
              <w:rPr>
                <w:rFonts w:ascii="Arial" w:hAnsi="Arial" w:cs="Arial"/>
                <w:color w:val="000000"/>
              </w:rPr>
              <w:t>By taking advantage of this capability of SDN, it is possible to optimize the process of security service enforcement in the I2NSF system.</w:t>
            </w:r>
          </w:p>
        </w:tc>
        <w:tc>
          <w:tcPr>
            <w:tcW w:w="4508" w:type="dxa"/>
          </w:tcPr>
          <w:p w:rsidR="00F768EB" w:rsidRPr="003E23B2" w:rsidRDefault="00254858" w:rsidP="00254858">
            <w:pPr>
              <w:rPr>
                <w:rFonts w:ascii="Arial" w:hAnsi="Arial" w:cs="Arial"/>
                <w:color w:val="000000"/>
              </w:rPr>
            </w:pPr>
            <w:r w:rsidRPr="00254858">
              <w:rPr>
                <w:rFonts w:ascii="Arial" w:hAnsi="Arial" w:cs="Arial"/>
                <w:color w:val="000000"/>
              </w:rPr>
              <w:t xml:space="preserve">By taking advantage of this capability of SDN, it is possible to optimize the process of security service enforcement in the I2NSF system. </w:t>
            </w:r>
            <w:r w:rsidRPr="00254858">
              <w:rPr>
                <w:rFonts w:ascii="Arial" w:hAnsi="Arial" w:cs="Arial"/>
                <w:color w:val="000000"/>
                <w:highlight w:val="yellow"/>
              </w:rPr>
              <w:t xml:space="preserve">For example, for efficient firewall services, simple packet filtering can be performed by SDN forwarding elements (e.g., switches), and complicated packet filtering based on packet payloads can be performed by a firewall NSF. This optimized firewall using both SDN </w:t>
            </w:r>
            <w:r w:rsidRPr="00254858">
              <w:rPr>
                <w:rFonts w:ascii="Arial" w:hAnsi="Arial" w:cs="Arial"/>
                <w:color w:val="000000"/>
                <w:highlight w:val="yellow"/>
              </w:rPr>
              <w:lastRenderedPageBreak/>
              <w:t>forwarding elements and a firewall NSF is more efficient than a firewall where SDN forwarding elements forward all the packets to a firewall NSF for packet filtering. This is because packets to be filtered out can be early dropped by SDN forwarding elements without consuming further network bandwidth due to the forwarding of the packets to the firewall NSF.</w:t>
            </w:r>
          </w:p>
        </w:tc>
      </w:tr>
    </w:tbl>
    <w:p w:rsidR="00F768EB" w:rsidRDefault="00F768EB">
      <w:pPr>
        <w:rPr>
          <w:rFonts w:ascii="Arial" w:hAnsi="Arial" w:cs="Arial"/>
          <w:color w:val="000000"/>
        </w:rPr>
      </w:pPr>
    </w:p>
    <w:p w:rsidR="00B1236C" w:rsidRDefault="009A4B06">
      <w:pPr>
        <w:rPr>
          <w:rFonts w:ascii="Arial" w:hAnsi="Arial" w:cs="Arial"/>
          <w:color w:val="000000"/>
        </w:rPr>
      </w:pPr>
      <w:r>
        <w:rPr>
          <w:rFonts w:ascii="Arial" w:hAnsi="Arial" w:cs="Arial"/>
          <w:color w:val="000000"/>
        </w:rPr>
        <w:t>(22) Section 6.  "Especially, SDN forwarding elements enforce simple packet filtering rules that can be translated into their packet forwarding rules, whereas NSFs enforce NSF-related security rules requiring the security capabilities of the NSFs." </w:t>
      </w:r>
      <w:r>
        <w:rPr>
          <w:rFonts w:ascii="Arial" w:hAnsi="Arial" w:cs="Arial"/>
          <w:color w:val="000000"/>
        </w:rPr>
        <w:br/>
      </w:r>
    </w:p>
    <w:p w:rsidR="00847447" w:rsidRDefault="009A4B06" w:rsidP="00F768EB">
      <w:pPr>
        <w:rPr>
          <w:rFonts w:ascii="Arial" w:hAnsi="Arial" w:cs="Arial"/>
          <w:color w:val="000000"/>
        </w:rPr>
      </w:pPr>
      <w:r>
        <w:rPr>
          <w:rFonts w:ascii="Arial" w:hAnsi="Arial" w:cs="Arial"/>
          <w:color w:val="000000"/>
        </w:rPr>
        <w:t>** I found the use of the word "Especially" confusing</w:t>
      </w:r>
    </w:p>
    <w:p w:rsidR="00847447" w:rsidRDefault="00847447" w:rsidP="00F768EB">
      <w:pPr>
        <w:rPr>
          <w:rFonts w:ascii="Arial" w:hAnsi="Arial" w:cs="Arial"/>
          <w:color w:val="000000"/>
        </w:rPr>
      </w:pPr>
      <w:r>
        <w:rPr>
          <w:rFonts w:ascii="Arial" w:hAnsi="Arial" w:cs="Arial"/>
          <w:color w:val="000000"/>
        </w:rPr>
        <w:t>=&gt; I delete the word “Especially”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847447">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847447" w:rsidP="001A0E8A">
            <w:pPr>
              <w:rPr>
                <w:rFonts w:ascii="Arial" w:hAnsi="Arial" w:cs="Arial"/>
              </w:rPr>
            </w:pPr>
            <w:r w:rsidRPr="00847447">
              <w:rPr>
                <w:rFonts w:ascii="Arial" w:hAnsi="Arial" w:cs="Arial"/>
                <w:highlight w:val="yellow"/>
              </w:rPr>
              <w:t>Especially,</w:t>
            </w:r>
            <w:r w:rsidRPr="00847447">
              <w:rPr>
                <w:rFonts w:ascii="Arial" w:hAnsi="Arial" w:cs="Arial"/>
              </w:rPr>
              <w:t xml:space="preserve"> SDN forwarding elements enforce simple packet filtering rules that can be translated into their packet forwarding rules, whereas NSFs enforce NSF-related security rules requiring the security capabilities of the NSFs.</w:t>
            </w:r>
          </w:p>
        </w:tc>
        <w:tc>
          <w:tcPr>
            <w:tcW w:w="4508" w:type="dxa"/>
          </w:tcPr>
          <w:p w:rsidR="00F768EB" w:rsidRPr="003E23B2" w:rsidRDefault="00847447" w:rsidP="001A0E8A">
            <w:pPr>
              <w:rPr>
                <w:rFonts w:ascii="Arial" w:hAnsi="Arial" w:cs="Arial"/>
                <w:color w:val="000000"/>
              </w:rPr>
            </w:pPr>
            <w:r w:rsidRPr="00847447">
              <w:rPr>
                <w:rFonts w:ascii="Arial" w:hAnsi="Arial" w:cs="Arial"/>
                <w:color w:val="000000"/>
              </w:rPr>
              <w:t>SDN forwarding elements enforce simple packet filtering rules that can be translated into their packet forwarding rules, whereas NSFs enforce NSF-related security rules requiring the security capabilities of the NSFs.</w:t>
            </w:r>
          </w:p>
        </w:tc>
      </w:tr>
    </w:tbl>
    <w:p w:rsidR="00F768EB" w:rsidRDefault="00F768EB">
      <w:pPr>
        <w:rPr>
          <w:rFonts w:ascii="Arial" w:hAnsi="Arial" w:cs="Arial"/>
          <w:color w:val="000000"/>
        </w:rPr>
      </w:pPr>
    </w:p>
    <w:p w:rsidR="00D040D1" w:rsidRDefault="009A4B06" w:rsidP="00F768EB">
      <w:pPr>
        <w:rPr>
          <w:rFonts w:ascii="Arial" w:hAnsi="Arial" w:cs="Arial"/>
          <w:color w:val="000000"/>
        </w:rPr>
      </w:pPr>
      <w:r>
        <w:rPr>
          <w:rFonts w:ascii="Arial" w:hAnsi="Arial" w:cs="Arial"/>
          <w:color w:val="000000"/>
        </w:rPr>
        <w:t>** I am not sure what distinction is being made between the SDN forwarding and NSF rules.</w:t>
      </w:r>
    </w:p>
    <w:p w:rsidR="00D040D1" w:rsidRDefault="00D040D1" w:rsidP="00F768EB">
      <w:pPr>
        <w:rPr>
          <w:rFonts w:ascii="Arial" w:hAnsi="Arial" w:cs="Arial"/>
          <w:color w:val="000000"/>
        </w:rPr>
      </w:pPr>
      <w:r>
        <w:rPr>
          <w:rFonts w:ascii="Arial" w:hAnsi="Arial" w:cs="Arial"/>
          <w:color w:val="000000"/>
        </w:rPr>
        <w:t>=&gt; SDN forwarding rules are for SDN flow table entries and NSF rules are for firewall. Simple firewall rules can be enforced by SDN forwarding rules at SDN forwarding elements (i.e., SDN switches). I clarify this distinction in the text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7962D7">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7962D7" w:rsidP="007962D7">
            <w:pPr>
              <w:rPr>
                <w:rFonts w:ascii="Arial" w:hAnsi="Arial" w:cs="Arial"/>
              </w:rPr>
            </w:pPr>
            <w:r w:rsidRPr="007962D7">
              <w:rPr>
                <w:rFonts w:ascii="Arial" w:hAnsi="Arial" w:cs="Arial"/>
              </w:rPr>
              <w:t>SDN forwarding</w:t>
            </w:r>
            <w:r>
              <w:rPr>
                <w:rFonts w:ascii="Arial" w:hAnsi="Arial" w:cs="Arial"/>
              </w:rPr>
              <w:t xml:space="preserve"> </w:t>
            </w:r>
            <w:r w:rsidRPr="007962D7">
              <w:rPr>
                <w:rFonts w:ascii="Arial" w:hAnsi="Arial" w:cs="Arial"/>
              </w:rPr>
              <w:t>elements enforce simple packet filtering rules that can be translated</w:t>
            </w:r>
            <w:r>
              <w:rPr>
                <w:rFonts w:ascii="Arial" w:hAnsi="Arial" w:cs="Arial"/>
              </w:rPr>
              <w:t xml:space="preserve"> </w:t>
            </w:r>
            <w:r w:rsidRPr="007962D7">
              <w:rPr>
                <w:rFonts w:ascii="Arial" w:hAnsi="Arial" w:cs="Arial"/>
              </w:rPr>
              <w:t xml:space="preserve">into their packet forwarding rules, whereas NSFs enforce </w:t>
            </w:r>
            <w:r w:rsidRPr="007962D7">
              <w:rPr>
                <w:rFonts w:ascii="Arial" w:hAnsi="Arial" w:cs="Arial"/>
                <w:highlight w:val="yellow"/>
              </w:rPr>
              <w:t>NSF-related security rules</w:t>
            </w:r>
            <w:r w:rsidRPr="007962D7">
              <w:rPr>
                <w:rFonts w:ascii="Arial" w:hAnsi="Arial" w:cs="Arial"/>
              </w:rPr>
              <w:t xml:space="preserve"> requiring the security capabilities of the NSFs. </w:t>
            </w:r>
            <w:r w:rsidRPr="007962D7">
              <w:rPr>
                <w:rFonts w:ascii="Arial" w:hAnsi="Arial" w:cs="Arial"/>
                <w:highlight w:val="yellow"/>
              </w:rPr>
              <w:t>For this purpose,</w:t>
            </w:r>
            <w:r w:rsidRPr="007962D7">
              <w:rPr>
                <w:rFonts w:ascii="Arial" w:hAnsi="Arial" w:cs="Arial"/>
              </w:rPr>
              <w:t xml:space="preserve"> the Security Controller instructs the SDN Controller</w:t>
            </w:r>
            <w:r>
              <w:rPr>
                <w:rFonts w:ascii="Arial" w:hAnsi="Arial" w:cs="Arial"/>
              </w:rPr>
              <w:t xml:space="preserve"> </w:t>
            </w:r>
            <w:r w:rsidRPr="007962D7">
              <w:rPr>
                <w:rFonts w:ascii="Arial" w:hAnsi="Arial" w:cs="Arial"/>
              </w:rPr>
              <w:t xml:space="preserve">   via NSF-Facing Interface so that SDN forwarding elements can perform</w:t>
            </w:r>
            <w:r>
              <w:rPr>
                <w:rFonts w:ascii="Arial" w:hAnsi="Arial" w:cs="Arial"/>
              </w:rPr>
              <w:t xml:space="preserve"> </w:t>
            </w:r>
            <w:r w:rsidRPr="007962D7">
              <w:rPr>
                <w:rFonts w:ascii="Arial" w:hAnsi="Arial" w:cs="Arial"/>
              </w:rPr>
              <w:t>the required security services with flow tables under the supervision</w:t>
            </w:r>
            <w:r>
              <w:rPr>
                <w:rFonts w:ascii="Arial" w:hAnsi="Arial" w:cs="Arial"/>
              </w:rPr>
              <w:t xml:space="preserve"> </w:t>
            </w:r>
            <w:r w:rsidRPr="007962D7">
              <w:rPr>
                <w:rFonts w:ascii="Arial" w:hAnsi="Arial" w:cs="Arial"/>
              </w:rPr>
              <w:t xml:space="preserve">   of the SDN Controller.</w:t>
            </w:r>
          </w:p>
        </w:tc>
        <w:tc>
          <w:tcPr>
            <w:tcW w:w="4508" w:type="dxa"/>
          </w:tcPr>
          <w:p w:rsidR="00F768EB" w:rsidRPr="003E23B2" w:rsidRDefault="00962DE1" w:rsidP="007962D7">
            <w:pPr>
              <w:rPr>
                <w:rFonts w:ascii="Arial" w:hAnsi="Arial" w:cs="Arial"/>
                <w:color w:val="000000"/>
              </w:rPr>
            </w:pPr>
            <w:r w:rsidRPr="00962DE1">
              <w:rPr>
                <w:rFonts w:ascii="Arial" w:hAnsi="Arial" w:cs="Arial"/>
                <w:color w:val="000000"/>
              </w:rPr>
              <w:t xml:space="preserve">SDN forwarding elements enforce simple packet filtering rules that can be translated into their packet forwarding rules, whereas NSFs enforce </w:t>
            </w:r>
            <w:r w:rsidRPr="00962DE1">
              <w:rPr>
                <w:rFonts w:ascii="Arial" w:hAnsi="Arial" w:cs="Arial"/>
                <w:color w:val="000000"/>
                <w:highlight w:val="yellow"/>
              </w:rPr>
              <w:t>com</w:t>
            </w:r>
            <w:r w:rsidRPr="007962D7">
              <w:rPr>
                <w:rFonts w:ascii="Arial" w:hAnsi="Arial" w:cs="Arial"/>
                <w:color w:val="000000"/>
                <w:highlight w:val="yellow"/>
              </w:rPr>
              <w:t>plicated NSF-related security rules</w:t>
            </w:r>
            <w:r w:rsidRPr="00962DE1">
              <w:rPr>
                <w:rFonts w:ascii="Arial" w:hAnsi="Arial" w:cs="Arial"/>
                <w:color w:val="000000"/>
              </w:rPr>
              <w:t xml:space="preserve"> requiring the security capabilities of the NSFs.</w:t>
            </w:r>
            <w:r w:rsidR="007962D7">
              <w:rPr>
                <w:rFonts w:ascii="Arial" w:hAnsi="Arial" w:cs="Arial"/>
                <w:color w:val="000000"/>
              </w:rPr>
              <w:t xml:space="preserve"> </w:t>
            </w:r>
            <w:r w:rsidRPr="00962DE1">
              <w:rPr>
                <w:rFonts w:ascii="Arial" w:hAnsi="Arial" w:cs="Arial"/>
                <w:color w:val="000000"/>
                <w:highlight w:val="yellow"/>
              </w:rPr>
              <w:t>Note that SDN packet forwarding rules are for packet forwarding or filtering by flow table entries at SDN forwarding elements, and NSF rules are for security enforcement at NSFs (e.g., firewall). Thus, simple firewall rules can be enforced by SDN packet forwarding rules at SDN forwarding elements (e.g., switches). For the tasks for security enforcement (e.g., packet filtering),</w:t>
            </w:r>
            <w:r w:rsidRPr="00962DE1">
              <w:rPr>
                <w:rFonts w:ascii="Arial" w:hAnsi="Arial" w:cs="Arial"/>
                <w:color w:val="000000"/>
              </w:rPr>
              <w:t xml:space="preserve"> the Security Controller instructs the SDN Controller via NSF-Facing Interface so that SDN forwarding elements can perform the required security services with flow tables under the supervision of the SDN Controller.</w:t>
            </w:r>
          </w:p>
        </w:tc>
      </w:tr>
    </w:tbl>
    <w:p w:rsidR="00F768EB" w:rsidRDefault="00F768EB">
      <w:pPr>
        <w:rPr>
          <w:rFonts w:ascii="Arial" w:hAnsi="Arial" w:cs="Arial"/>
          <w:color w:val="000000"/>
        </w:rPr>
      </w:pPr>
    </w:p>
    <w:p w:rsidR="00B1236C" w:rsidRDefault="009A4B06">
      <w:pPr>
        <w:rPr>
          <w:rFonts w:ascii="Arial" w:hAnsi="Arial" w:cs="Arial"/>
          <w:color w:val="000000"/>
        </w:rPr>
      </w:pPr>
      <w:r>
        <w:rPr>
          <w:rFonts w:ascii="Arial" w:hAnsi="Arial" w:cs="Arial"/>
          <w:color w:val="000000"/>
        </w:rPr>
        <w:lastRenderedPageBreak/>
        <w:t>(23) Section 6, "For this purpose, the Security Controller instructs the SDN Controller via NSF-Facing Interface so that SDN forwarding elements can perform the required security services with flow tables under the supervision of the SDN Controller."</w:t>
      </w:r>
      <w:r>
        <w:rPr>
          <w:rFonts w:ascii="Arial" w:hAnsi="Arial" w:cs="Arial"/>
          <w:color w:val="000000"/>
        </w:rPr>
        <w:br/>
      </w:r>
    </w:p>
    <w:p w:rsidR="007962D7" w:rsidRDefault="009A4B06" w:rsidP="00F768EB">
      <w:pPr>
        <w:rPr>
          <w:rFonts w:ascii="Arial" w:hAnsi="Arial" w:cs="Arial"/>
          <w:color w:val="000000"/>
        </w:rPr>
      </w:pPr>
      <w:r>
        <w:rPr>
          <w:rFonts w:ascii="Arial" w:hAnsi="Arial" w:cs="Arial"/>
          <w:color w:val="000000"/>
        </w:rPr>
        <w:t>** I wasn't sure what the "for this purpose" was referencing, what "purpose"?</w:t>
      </w:r>
    </w:p>
    <w:p w:rsidR="007962D7" w:rsidRDefault="007962D7" w:rsidP="00F768EB">
      <w:pPr>
        <w:rPr>
          <w:rFonts w:ascii="Arial" w:hAnsi="Arial" w:cs="Arial"/>
          <w:color w:val="000000"/>
        </w:rPr>
      </w:pPr>
      <w:r>
        <w:rPr>
          <w:rFonts w:ascii="Arial" w:hAnsi="Arial" w:cs="Arial"/>
          <w:color w:val="000000"/>
        </w:rPr>
        <w:t xml:space="preserve">=&gt; I clarify “this purpose” with </w:t>
      </w:r>
      <w:r w:rsidRPr="007962D7">
        <w:rPr>
          <w:rFonts w:ascii="Arial" w:hAnsi="Arial" w:cs="Arial"/>
          <w:color w:val="000000"/>
        </w:rPr>
        <w:t>"the tasks for security enforcement (e.g., packet filtering)"</w:t>
      </w:r>
      <w:r>
        <w:rPr>
          <w:rFonts w:ascii="Arial" w:hAnsi="Arial" w:cs="Arial"/>
          <w:color w:val="000000"/>
        </w:rPr>
        <w:t xml:space="preserve"> as follows:</w:t>
      </w:r>
    </w:p>
    <w:p w:rsidR="00F768EB" w:rsidRDefault="00F768EB" w:rsidP="00F768EB">
      <w:pPr>
        <w:rPr>
          <w:rFonts w:ascii="Arial" w:hAnsi="Arial" w:cs="Arial"/>
          <w:color w:val="000000"/>
        </w:rPr>
      </w:pPr>
      <w:r>
        <w:rPr>
          <w:rFonts w:ascii="Arial" w:hAnsi="Arial" w:cs="Arial" w:hint="eastAsia"/>
          <w:color w:val="000000"/>
        </w:rPr>
        <w:t xml:space="preserve">In Section </w:t>
      </w:r>
      <w:r w:rsidR="007962D7">
        <w:rPr>
          <w:rFonts w:ascii="Arial" w:hAnsi="Arial" w:cs="Arial"/>
          <w:color w:val="000000"/>
        </w:rPr>
        <w:t>6</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F768EB" w:rsidTr="001A0E8A">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F768EB" w:rsidRDefault="00F768EB" w:rsidP="001A0E8A">
            <w:pPr>
              <w:jc w:val="center"/>
              <w:rPr>
                <w:rFonts w:ascii="Arial" w:hAnsi="Arial" w:cs="Arial"/>
                <w:color w:val="000000"/>
              </w:rPr>
            </w:pPr>
            <w:r>
              <w:rPr>
                <w:rFonts w:ascii="Arial" w:hAnsi="Arial" w:cs="Arial" w:hint="eastAsia"/>
                <w:color w:val="000000"/>
              </w:rPr>
              <w:t>NEW</w:t>
            </w:r>
          </w:p>
        </w:tc>
      </w:tr>
      <w:tr w:rsidR="00F768EB" w:rsidRPr="0048654E" w:rsidTr="001A0E8A">
        <w:tc>
          <w:tcPr>
            <w:tcW w:w="4508" w:type="dxa"/>
          </w:tcPr>
          <w:p w:rsidR="00F768EB" w:rsidRPr="00963501" w:rsidRDefault="007962D7" w:rsidP="001A0E8A">
            <w:pPr>
              <w:rPr>
                <w:rFonts w:ascii="Arial" w:hAnsi="Arial" w:cs="Arial"/>
              </w:rPr>
            </w:pPr>
            <w:r w:rsidRPr="007962D7">
              <w:rPr>
                <w:rFonts w:ascii="Arial" w:hAnsi="Arial" w:cs="Arial"/>
                <w:highlight w:val="yellow"/>
              </w:rPr>
              <w:t>For this purpose,</w:t>
            </w:r>
            <w:r w:rsidRPr="007962D7">
              <w:rPr>
                <w:rFonts w:ascii="Arial" w:hAnsi="Arial" w:cs="Arial"/>
              </w:rPr>
              <w:t xml:space="preserve"> the Security Controller instructs the SDN Controller</w:t>
            </w:r>
            <w:r>
              <w:rPr>
                <w:rFonts w:ascii="Arial" w:hAnsi="Arial" w:cs="Arial"/>
              </w:rPr>
              <w:t xml:space="preserve"> </w:t>
            </w:r>
            <w:r w:rsidRPr="007962D7">
              <w:rPr>
                <w:rFonts w:ascii="Arial" w:hAnsi="Arial" w:cs="Arial"/>
              </w:rPr>
              <w:t xml:space="preserve">   via NSF-Facing Interface so that SDN forwarding elements can perform</w:t>
            </w:r>
            <w:r>
              <w:rPr>
                <w:rFonts w:ascii="Arial" w:hAnsi="Arial" w:cs="Arial"/>
              </w:rPr>
              <w:t xml:space="preserve"> </w:t>
            </w:r>
            <w:r w:rsidRPr="007962D7">
              <w:rPr>
                <w:rFonts w:ascii="Arial" w:hAnsi="Arial" w:cs="Arial"/>
              </w:rPr>
              <w:t>the required security services with flow tables under the supervision</w:t>
            </w:r>
            <w:r>
              <w:rPr>
                <w:rFonts w:ascii="Arial" w:hAnsi="Arial" w:cs="Arial"/>
              </w:rPr>
              <w:t xml:space="preserve"> </w:t>
            </w:r>
            <w:r w:rsidRPr="007962D7">
              <w:rPr>
                <w:rFonts w:ascii="Arial" w:hAnsi="Arial" w:cs="Arial"/>
              </w:rPr>
              <w:t xml:space="preserve">   of the SDN Controller.</w:t>
            </w:r>
          </w:p>
        </w:tc>
        <w:tc>
          <w:tcPr>
            <w:tcW w:w="4508" w:type="dxa"/>
          </w:tcPr>
          <w:p w:rsidR="00F768EB" w:rsidRPr="003E23B2" w:rsidRDefault="007962D7" w:rsidP="001A0E8A">
            <w:pPr>
              <w:rPr>
                <w:rFonts w:ascii="Arial" w:hAnsi="Arial" w:cs="Arial"/>
                <w:color w:val="000000"/>
              </w:rPr>
            </w:pPr>
            <w:r w:rsidRPr="00962DE1">
              <w:rPr>
                <w:rFonts w:ascii="Arial" w:hAnsi="Arial" w:cs="Arial"/>
                <w:color w:val="000000"/>
                <w:highlight w:val="yellow"/>
              </w:rPr>
              <w:t>For the tasks for security enforcement (e.g., packet filtering),</w:t>
            </w:r>
            <w:r w:rsidRPr="00962DE1">
              <w:rPr>
                <w:rFonts w:ascii="Arial" w:hAnsi="Arial" w:cs="Arial"/>
                <w:color w:val="000000"/>
              </w:rPr>
              <w:t xml:space="preserve"> the Security Controller instructs the SDN Controller via NSF-Facing Interface so that SDN forwarding elements can perform the required security services with flow tables under the supervision of the SDN Controller.</w:t>
            </w:r>
          </w:p>
        </w:tc>
      </w:tr>
    </w:tbl>
    <w:p w:rsidR="00F768EB" w:rsidRDefault="00F768EB">
      <w:pPr>
        <w:rPr>
          <w:rFonts w:ascii="Arial" w:hAnsi="Arial" w:cs="Arial"/>
          <w:color w:val="000000"/>
        </w:rPr>
      </w:pPr>
    </w:p>
    <w:p w:rsidR="00B1236C" w:rsidRDefault="009A4B06">
      <w:pPr>
        <w:rPr>
          <w:rFonts w:ascii="Arial" w:hAnsi="Arial" w:cs="Arial"/>
          <w:color w:val="000000"/>
        </w:rPr>
      </w:pPr>
      <w:r>
        <w:rPr>
          <w:rFonts w:ascii="Arial" w:hAnsi="Arial" w:cs="Arial"/>
          <w:color w:val="000000"/>
        </w:rPr>
        <w:t>(24) Section 6.  Editorial Nit.</w:t>
      </w:r>
      <w:r>
        <w:rPr>
          <w:rFonts w:ascii="Arial" w:hAnsi="Arial" w:cs="Arial"/>
          <w:color w:val="000000"/>
        </w:rPr>
        <w:br/>
      </w:r>
      <w:r>
        <w:rPr>
          <w:rFonts w:ascii="Arial" w:hAnsi="Arial" w:cs="Arial"/>
          <w:color w:val="000000"/>
        </w:rPr>
        <w:br/>
        <w:t>OLD:  </w:t>
      </w:r>
      <w:r>
        <w:rPr>
          <w:rFonts w:ascii="Arial" w:hAnsi="Arial" w:cs="Arial"/>
          <w:color w:val="000000"/>
        </w:rPr>
        <w:br/>
        <w:t>"The following subsections introduce three use cases for cloud-based security services: (</w:t>
      </w:r>
      <w:proofErr w:type="spellStart"/>
      <w:r>
        <w:rPr>
          <w:rFonts w:ascii="Arial" w:hAnsi="Arial" w:cs="Arial"/>
          <w:color w:val="000000"/>
        </w:rPr>
        <w:t>i</w:t>
      </w:r>
      <w:proofErr w:type="spellEnd"/>
      <w:r>
        <w:rPr>
          <w:rFonts w:ascii="Arial" w:hAnsi="Arial" w:cs="Arial"/>
          <w:color w:val="000000"/>
        </w:rPr>
        <w:t>) firewall system, (ii) deep packet inspection system, and (iii) attack mitigation system.  [RFC8192]"</w:t>
      </w:r>
      <w:r>
        <w:rPr>
          <w:rFonts w:ascii="Arial" w:hAnsi="Arial" w:cs="Arial"/>
          <w:color w:val="000000"/>
        </w:rPr>
        <w:br/>
      </w:r>
      <w:r>
        <w:rPr>
          <w:rFonts w:ascii="Arial" w:hAnsi="Arial" w:cs="Arial"/>
          <w:color w:val="000000"/>
        </w:rPr>
        <w:br/>
        <w:t>NEW: </w:t>
      </w:r>
      <w:r>
        <w:rPr>
          <w:rFonts w:ascii="Arial" w:hAnsi="Arial" w:cs="Arial"/>
          <w:color w:val="000000"/>
        </w:rPr>
        <w:br/>
        <w:t>The following subsections introduce three use cases from [RFC8192] for cloud-based security services: (</w:t>
      </w:r>
      <w:proofErr w:type="spellStart"/>
      <w:r>
        <w:rPr>
          <w:rFonts w:ascii="Arial" w:hAnsi="Arial" w:cs="Arial"/>
          <w:color w:val="000000"/>
        </w:rPr>
        <w:t>i</w:t>
      </w:r>
      <w:proofErr w:type="spellEnd"/>
      <w:r>
        <w:rPr>
          <w:rFonts w:ascii="Arial" w:hAnsi="Arial" w:cs="Arial"/>
          <w:color w:val="000000"/>
        </w:rPr>
        <w:t>) firewall system, (ii) deep packet inspection system, and (iii) attack mitigation system."</w:t>
      </w:r>
      <w:r>
        <w:rPr>
          <w:rFonts w:ascii="Arial" w:hAnsi="Arial" w:cs="Arial"/>
          <w:color w:val="000000"/>
        </w:rPr>
        <w:br/>
      </w:r>
      <w:r w:rsidR="00B1236C">
        <w:rPr>
          <w:rFonts w:ascii="Arial" w:hAnsi="Arial" w:cs="Arial"/>
          <w:color w:val="000000"/>
        </w:rPr>
        <w:t>=&gt; This replacement is performed as follows:</w:t>
      </w:r>
    </w:p>
    <w:p w:rsidR="00B1236C" w:rsidRDefault="00B1236C" w:rsidP="00B1236C">
      <w:pPr>
        <w:rPr>
          <w:rFonts w:ascii="Arial" w:hAnsi="Arial" w:cs="Arial"/>
          <w:color w:val="000000"/>
        </w:rPr>
      </w:pPr>
      <w:r>
        <w:rPr>
          <w:rFonts w:ascii="Arial" w:hAnsi="Arial" w:cs="Arial" w:hint="eastAsia"/>
          <w:color w:val="000000"/>
        </w:rPr>
        <w:t xml:space="preserve">In Section </w:t>
      </w:r>
      <w:r>
        <w:rPr>
          <w:rFonts w:ascii="Arial" w:hAnsi="Arial" w:cs="Arial"/>
          <w:color w:val="000000"/>
        </w:rPr>
        <w:t>6.</w:t>
      </w:r>
    </w:p>
    <w:tbl>
      <w:tblPr>
        <w:tblStyle w:val="a4"/>
        <w:tblW w:w="0" w:type="auto"/>
        <w:tblLook w:val="04A0" w:firstRow="1" w:lastRow="0" w:firstColumn="1" w:lastColumn="0" w:noHBand="0" w:noVBand="1"/>
      </w:tblPr>
      <w:tblGrid>
        <w:gridCol w:w="4508"/>
        <w:gridCol w:w="4508"/>
      </w:tblGrid>
      <w:tr w:rsidR="00B1236C" w:rsidTr="00F204F8">
        <w:tc>
          <w:tcPr>
            <w:tcW w:w="4508" w:type="dxa"/>
            <w:shd w:val="clear" w:color="auto" w:fill="D9D9D9" w:themeFill="background1" w:themeFillShade="D9"/>
          </w:tcPr>
          <w:p w:rsidR="00B1236C" w:rsidRDefault="00B1236C"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B1236C" w:rsidRDefault="00B1236C" w:rsidP="00F204F8">
            <w:pPr>
              <w:jc w:val="center"/>
              <w:rPr>
                <w:rFonts w:ascii="Arial" w:hAnsi="Arial" w:cs="Arial"/>
                <w:color w:val="000000"/>
              </w:rPr>
            </w:pPr>
            <w:r>
              <w:rPr>
                <w:rFonts w:ascii="Arial" w:hAnsi="Arial" w:cs="Arial" w:hint="eastAsia"/>
                <w:color w:val="000000"/>
              </w:rPr>
              <w:t>NEW</w:t>
            </w:r>
          </w:p>
        </w:tc>
      </w:tr>
      <w:tr w:rsidR="00B1236C" w:rsidRPr="0048654E" w:rsidTr="00F204F8">
        <w:tc>
          <w:tcPr>
            <w:tcW w:w="4508" w:type="dxa"/>
          </w:tcPr>
          <w:p w:rsidR="00B1236C" w:rsidRPr="00963501" w:rsidRDefault="00B1236C" w:rsidP="00F204F8">
            <w:pPr>
              <w:rPr>
                <w:rFonts w:ascii="Arial" w:hAnsi="Arial" w:cs="Arial"/>
              </w:rPr>
            </w:pPr>
            <w:r w:rsidRPr="00B1236C">
              <w:rPr>
                <w:rFonts w:ascii="Arial" w:hAnsi="Arial" w:cs="Arial"/>
              </w:rPr>
              <w:t xml:space="preserve">The following subsections introduce </w:t>
            </w:r>
            <w:r w:rsidRPr="00D0593A">
              <w:rPr>
                <w:rFonts w:ascii="Arial" w:hAnsi="Arial" w:cs="Arial"/>
                <w:highlight w:val="yellow"/>
              </w:rPr>
              <w:t>three use cases</w:t>
            </w:r>
            <w:r w:rsidRPr="00B1236C">
              <w:rPr>
                <w:rFonts w:ascii="Arial" w:hAnsi="Arial" w:cs="Arial"/>
              </w:rPr>
              <w:t xml:space="preserve"> for cloud-based security services: (</w:t>
            </w:r>
            <w:proofErr w:type="spellStart"/>
            <w:r w:rsidRPr="00B1236C">
              <w:rPr>
                <w:rFonts w:ascii="Arial" w:hAnsi="Arial" w:cs="Arial"/>
              </w:rPr>
              <w:t>i</w:t>
            </w:r>
            <w:proofErr w:type="spellEnd"/>
            <w:r w:rsidRPr="00B1236C">
              <w:rPr>
                <w:rFonts w:ascii="Arial" w:hAnsi="Arial" w:cs="Arial"/>
              </w:rPr>
              <w:t>) firewall system, (ii) deep packet inspection system, and (iii) attack mitigation system</w:t>
            </w:r>
            <w:r w:rsidRPr="00D0593A">
              <w:rPr>
                <w:rFonts w:ascii="Arial" w:hAnsi="Arial" w:cs="Arial"/>
                <w:highlight w:val="yellow"/>
              </w:rPr>
              <w:t>.  [RFC8192]</w:t>
            </w:r>
          </w:p>
        </w:tc>
        <w:tc>
          <w:tcPr>
            <w:tcW w:w="4508" w:type="dxa"/>
          </w:tcPr>
          <w:p w:rsidR="00B1236C" w:rsidRPr="00545C5B" w:rsidRDefault="00B1236C" w:rsidP="00F204F8">
            <w:pPr>
              <w:rPr>
                <w:rFonts w:ascii="Arial" w:hAnsi="Arial" w:cs="Arial"/>
              </w:rPr>
            </w:pPr>
            <w:r w:rsidRPr="00B1236C">
              <w:rPr>
                <w:rFonts w:ascii="Arial" w:hAnsi="Arial" w:cs="Arial"/>
              </w:rPr>
              <w:t xml:space="preserve">The following subsections introduce </w:t>
            </w:r>
            <w:r w:rsidRPr="00D0593A">
              <w:rPr>
                <w:rFonts w:ascii="Arial" w:hAnsi="Arial" w:cs="Arial"/>
                <w:highlight w:val="yellow"/>
              </w:rPr>
              <w:t>three use cases from [RFC8192]</w:t>
            </w:r>
            <w:r w:rsidRPr="00B1236C">
              <w:rPr>
                <w:rFonts w:ascii="Arial" w:hAnsi="Arial" w:cs="Arial"/>
              </w:rPr>
              <w:t xml:space="preserve"> for cloud-based security services: (</w:t>
            </w:r>
            <w:proofErr w:type="spellStart"/>
            <w:r w:rsidRPr="00B1236C">
              <w:rPr>
                <w:rFonts w:ascii="Arial" w:hAnsi="Arial" w:cs="Arial"/>
              </w:rPr>
              <w:t>i</w:t>
            </w:r>
            <w:proofErr w:type="spellEnd"/>
            <w:r w:rsidRPr="00B1236C">
              <w:rPr>
                <w:rFonts w:ascii="Arial" w:hAnsi="Arial" w:cs="Arial"/>
              </w:rPr>
              <w:t>) firewall system, (ii) deep packet inspection system, and (iii) attack mitigation system.</w:t>
            </w:r>
          </w:p>
        </w:tc>
      </w:tr>
    </w:tbl>
    <w:p w:rsidR="00B1236C" w:rsidRPr="00B1236C" w:rsidRDefault="00B1236C">
      <w:pPr>
        <w:rPr>
          <w:rFonts w:ascii="Arial" w:hAnsi="Arial" w:cs="Arial"/>
          <w:color w:val="000000"/>
        </w:rPr>
      </w:pPr>
    </w:p>
    <w:p w:rsidR="00B1236C" w:rsidRDefault="009A4B06">
      <w:pPr>
        <w:rPr>
          <w:rFonts w:ascii="Arial" w:hAnsi="Arial" w:cs="Arial"/>
          <w:color w:val="000000"/>
        </w:rPr>
      </w:pPr>
      <w:r>
        <w:rPr>
          <w:rFonts w:ascii="Arial" w:hAnsi="Arial" w:cs="Arial"/>
          <w:color w:val="000000"/>
        </w:rPr>
        <w:t>(25) Section 6.1 - 6.3.  It wasn't evident to me why these sections were in the document.  The described procedures and benefits didn't read as being I2NSF specific and appear to primarily describe what's happening in the SDN (and not using the defined I2NSF interfaces).</w:t>
      </w:r>
      <w:r>
        <w:rPr>
          <w:rFonts w:ascii="Arial" w:hAnsi="Arial" w:cs="Arial"/>
          <w:color w:val="000000"/>
        </w:rPr>
        <w:br/>
      </w:r>
      <w:r w:rsidR="00B1236C">
        <w:rPr>
          <w:rFonts w:ascii="Arial" w:hAnsi="Arial" w:cs="Arial"/>
          <w:color w:val="000000"/>
        </w:rPr>
        <w:t>=&gt;</w:t>
      </w:r>
      <w:r w:rsidR="00336370">
        <w:rPr>
          <w:rFonts w:ascii="Arial" w:hAnsi="Arial" w:cs="Arial"/>
          <w:color w:val="000000"/>
        </w:rPr>
        <w:t xml:space="preserve"> The procedures and benefits of the three use cases are removed </w:t>
      </w:r>
      <w:r w:rsidR="001F6412">
        <w:rPr>
          <w:rFonts w:ascii="Arial" w:hAnsi="Arial" w:cs="Arial"/>
          <w:color w:val="000000"/>
        </w:rPr>
        <w:t xml:space="preserve">from the text </w:t>
      </w:r>
      <w:r w:rsidR="00336370">
        <w:rPr>
          <w:rFonts w:ascii="Arial" w:hAnsi="Arial" w:cs="Arial"/>
          <w:color w:val="000000"/>
        </w:rPr>
        <w:t>as follows</w:t>
      </w:r>
      <w:r w:rsidR="00E23406">
        <w:rPr>
          <w:rFonts w:ascii="Arial" w:hAnsi="Arial" w:cs="Arial"/>
          <w:color w:val="000000"/>
        </w:rPr>
        <w:t>. The description of Firewall is enhanced with a time-based firewall in Section 6.1.</w:t>
      </w:r>
    </w:p>
    <w:p w:rsidR="00336370" w:rsidRDefault="00336370" w:rsidP="00336370">
      <w:pPr>
        <w:rPr>
          <w:rFonts w:ascii="Arial" w:hAnsi="Arial" w:cs="Arial"/>
          <w:color w:val="000000"/>
        </w:rPr>
      </w:pPr>
      <w:r>
        <w:rPr>
          <w:rFonts w:ascii="Arial" w:hAnsi="Arial" w:cs="Arial" w:hint="eastAsia"/>
          <w:color w:val="000000"/>
        </w:rPr>
        <w:t xml:space="preserve">In Section </w:t>
      </w:r>
      <w:r>
        <w:rPr>
          <w:rFonts w:ascii="Arial" w:hAnsi="Arial" w:cs="Arial"/>
          <w:color w:val="000000"/>
        </w:rPr>
        <w:t>6.1 – 6.3.</w:t>
      </w:r>
    </w:p>
    <w:tbl>
      <w:tblPr>
        <w:tblStyle w:val="a4"/>
        <w:tblW w:w="0" w:type="auto"/>
        <w:tblLook w:val="04A0" w:firstRow="1" w:lastRow="0" w:firstColumn="1" w:lastColumn="0" w:noHBand="0" w:noVBand="1"/>
      </w:tblPr>
      <w:tblGrid>
        <w:gridCol w:w="8926"/>
      </w:tblGrid>
      <w:tr w:rsidR="00336370" w:rsidTr="00743D10">
        <w:tc>
          <w:tcPr>
            <w:tcW w:w="8926" w:type="dxa"/>
            <w:shd w:val="clear" w:color="auto" w:fill="D9D9D9" w:themeFill="background1" w:themeFillShade="D9"/>
          </w:tcPr>
          <w:p w:rsidR="00336370" w:rsidRDefault="00336370" w:rsidP="00F204F8">
            <w:pPr>
              <w:jc w:val="center"/>
              <w:rPr>
                <w:rFonts w:ascii="Arial" w:hAnsi="Arial" w:cs="Arial"/>
                <w:color w:val="000000"/>
              </w:rPr>
            </w:pPr>
            <w:r>
              <w:rPr>
                <w:rFonts w:ascii="Arial" w:hAnsi="Arial" w:cs="Arial" w:hint="eastAsia"/>
                <w:color w:val="000000"/>
              </w:rPr>
              <w:t>NEW</w:t>
            </w:r>
          </w:p>
        </w:tc>
      </w:tr>
      <w:tr w:rsidR="00336370" w:rsidRPr="0048654E" w:rsidTr="00743D10">
        <w:tc>
          <w:tcPr>
            <w:tcW w:w="8926" w:type="dxa"/>
          </w:tcPr>
          <w:p w:rsidR="00E23406" w:rsidRPr="00E23406" w:rsidRDefault="00E23406" w:rsidP="00E23406">
            <w:pPr>
              <w:rPr>
                <w:rFonts w:ascii="Arial" w:hAnsi="Arial" w:cs="Arial"/>
              </w:rPr>
            </w:pPr>
            <w:r w:rsidRPr="00E23406">
              <w:rPr>
                <w:rFonts w:ascii="Arial" w:hAnsi="Arial" w:cs="Arial"/>
              </w:rPr>
              <w:t>6.1.  Firewall: Centralized Firewall System</w:t>
            </w:r>
          </w:p>
          <w:p w:rsidR="00E23406" w:rsidRDefault="00E23406" w:rsidP="00E23406">
            <w:pPr>
              <w:rPr>
                <w:rFonts w:ascii="Arial" w:hAnsi="Arial" w:cs="Arial"/>
              </w:rPr>
            </w:pPr>
          </w:p>
          <w:p w:rsidR="00E23406" w:rsidRPr="00E23406" w:rsidRDefault="00E23406" w:rsidP="00E23406">
            <w:pPr>
              <w:rPr>
                <w:rFonts w:ascii="Arial" w:hAnsi="Arial" w:cs="Arial"/>
              </w:rPr>
            </w:pPr>
            <w:r w:rsidRPr="00E23406">
              <w:rPr>
                <w:rFonts w:ascii="Arial" w:hAnsi="Arial" w:cs="Arial"/>
              </w:rPr>
              <w:t>A centralized network firewall can manage each network resource and</w:t>
            </w:r>
            <w:r>
              <w:rPr>
                <w:rFonts w:ascii="Arial" w:hAnsi="Arial" w:cs="Arial"/>
              </w:rPr>
              <w:t xml:space="preserve"> </w:t>
            </w:r>
            <w:r w:rsidRPr="00E23406">
              <w:rPr>
                <w:rFonts w:ascii="Arial" w:hAnsi="Arial" w:cs="Arial"/>
              </w:rPr>
              <w:t>apply common rules to individual network elements (e.g., switch).</w:t>
            </w:r>
            <w:r>
              <w:rPr>
                <w:rFonts w:ascii="Arial" w:hAnsi="Arial" w:cs="Arial"/>
              </w:rPr>
              <w:t xml:space="preserve"> </w:t>
            </w:r>
            <w:r w:rsidRPr="00E23406">
              <w:rPr>
                <w:rFonts w:ascii="Arial" w:hAnsi="Arial" w:cs="Arial"/>
              </w:rPr>
              <w:t>The centralized network firewall controls each forwarding element,</w:t>
            </w:r>
            <w:r>
              <w:rPr>
                <w:rFonts w:ascii="Arial" w:hAnsi="Arial" w:cs="Arial"/>
              </w:rPr>
              <w:t xml:space="preserve"> </w:t>
            </w:r>
            <w:r w:rsidRPr="00E23406">
              <w:rPr>
                <w:rFonts w:ascii="Arial" w:hAnsi="Arial" w:cs="Arial"/>
              </w:rPr>
              <w:t>and firewall rules can be added or deleted dynamically.</w:t>
            </w:r>
          </w:p>
          <w:p w:rsidR="00E23406" w:rsidRPr="00E23406" w:rsidRDefault="00E23406" w:rsidP="00E23406">
            <w:pPr>
              <w:rPr>
                <w:rFonts w:ascii="Arial" w:hAnsi="Arial" w:cs="Arial"/>
              </w:rPr>
            </w:pPr>
          </w:p>
          <w:p w:rsidR="00E23406" w:rsidRPr="00E23406" w:rsidRDefault="00E23406" w:rsidP="00E23406">
            <w:pPr>
              <w:rPr>
                <w:rFonts w:ascii="Arial" w:hAnsi="Arial" w:cs="Arial"/>
              </w:rPr>
            </w:pPr>
            <w:r w:rsidRPr="00E21758">
              <w:rPr>
                <w:rFonts w:ascii="Arial" w:hAnsi="Arial" w:cs="Arial"/>
                <w:highlight w:val="yellow"/>
              </w:rPr>
              <w:t xml:space="preserve">A time-based firewall can be enforced with packet filtering rules and a time span (e.g., work hours).  </w:t>
            </w:r>
            <w:r w:rsidRPr="00E21758">
              <w:rPr>
                <w:rFonts w:ascii="Arial" w:hAnsi="Arial" w:cs="Arial"/>
                <w:highlight w:val="yellow"/>
              </w:rPr>
              <w:lastRenderedPageBreak/>
              <w:t>With thi</w:t>
            </w:r>
            <w:r w:rsidR="004158F2" w:rsidRPr="00E21758">
              <w:rPr>
                <w:rFonts w:ascii="Arial" w:hAnsi="Arial" w:cs="Arial"/>
                <w:highlight w:val="yellow"/>
              </w:rPr>
              <w:t>s t</w:t>
            </w:r>
            <w:r w:rsidRPr="00E21758">
              <w:rPr>
                <w:rFonts w:ascii="Arial" w:hAnsi="Arial" w:cs="Arial"/>
                <w:highlight w:val="yellow"/>
              </w:rPr>
              <w:t>ime-based firewall, a</w:t>
            </w:r>
            <w:r w:rsidR="00E21758" w:rsidRPr="00E21758">
              <w:rPr>
                <w:rFonts w:ascii="Arial" w:hAnsi="Arial" w:cs="Arial"/>
                <w:highlight w:val="yellow"/>
              </w:rPr>
              <w:t xml:space="preserve"> </w:t>
            </w:r>
            <w:r w:rsidRPr="00E21758">
              <w:rPr>
                <w:rFonts w:ascii="Arial" w:hAnsi="Arial" w:cs="Arial"/>
                <w:highlight w:val="yellow"/>
              </w:rPr>
              <w:t>time-based security policy can be enforced, as explained in</w:t>
            </w:r>
            <w:r w:rsidR="00E21758" w:rsidRPr="00E21758">
              <w:rPr>
                <w:rFonts w:ascii="Arial" w:hAnsi="Arial" w:cs="Arial"/>
                <w:highlight w:val="yellow"/>
              </w:rPr>
              <w:t xml:space="preserve"> </w:t>
            </w:r>
            <w:r w:rsidRPr="00E21758">
              <w:rPr>
                <w:rFonts w:ascii="Arial" w:hAnsi="Arial" w:cs="Arial"/>
                <w:highlight w:val="yellow"/>
              </w:rPr>
              <w:t xml:space="preserve">   Section 4. For example, employees at a company are allowed to access</w:t>
            </w:r>
            <w:r w:rsidR="00E21758" w:rsidRPr="00E21758">
              <w:rPr>
                <w:rFonts w:ascii="Arial" w:hAnsi="Arial" w:cs="Arial"/>
                <w:highlight w:val="yellow"/>
              </w:rPr>
              <w:t xml:space="preserve"> </w:t>
            </w:r>
            <w:r w:rsidRPr="00E21758">
              <w:rPr>
                <w:rFonts w:ascii="Arial" w:hAnsi="Arial" w:cs="Arial"/>
                <w:highlight w:val="yellow"/>
              </w:rPr>
              <w:t>social networking service websites during lunch time or after work</w:t>
            </w:r>
            <w:r w:rsidR="00E21758" w:rsidRPr="00E21758">
              <w:rPr>
                <w:rFonts w:ascii="Arial" w:hAnsi="Arial" w:cs="Arial"/>
                <w:highlight w:val="yellow"/>
              </w:rPr>
              <w:t xml:space="preserve"> </w:t>
            </w:r>
            <w:r w:rsidRPr="00E21758">
              <w:rPr>
                <w:rFonts w:ascii="Arial" w:hAnsi="Arial" w:cs="Arial"/>
                <w:highlight w:val="yellow"/>
              </w:rPr>
              <w:t>hours.</w:t>
            </w:r>
          </w:p>
          <w:p w:rsidR="00E23406" w:rsidRPr="00E21758" w:rsidRDefault="00E23406" w:rsidP="00E23406">
            <w:pPr>
              <w:rPr>
                <w:rFonts w:ascii="Arial" w:hAnsi="Arial" w:cs="Arial"/>
              </w:rPr>
            </w:pPr>
          </w:p>
          <w:p w:rsidR="00E23406" w:rsidRPr="00E23406" w:rsidRDefault="00E23406" w:rsidP="00E23406">
            <w:pPr>
              <w:rPr>
                <w:rFonts w:ascii="Arial" w:hAnsi="Arial" w:cs="Arial"/>
              </w:rPr>
            </w:pPr>
            <w:r w:rsidRPr="00E23406">
              <w:rPr>
                <w:rFonts w:ascii="Arial" w:hAnsi="Arial" w:cs="Arial"/>
              </w:rPr>
              <w:t>6.2.  Deep Packet Inspection: Centralized VoIP/</w:t>
            </w:r>
            <w:proofErr w:type="spellStart"/>
            <w:r w:rsidRPr="00E23406">
              <w:rPr>
                <w:rFonts w:ascii="Arial" w:hAnsi="Arial" w:cs="Arial"/>
              </w:rPr>
              <w:t>VoLTE</w:t>
            </w:r>
            <w:proofErr w:type="spellEnd"/>
            <w:r w:rsidRPr="00E23406">
              <w:rPr>
                <w:rFonts w:ascii="Arial" w:hAnsi="Arial" w:cs="Arial"/>
              </w:rPr>
              <w:t xml:space="preserve"> Security System</w:t>
            </w:r>
          </w:p>
          <w:p w:rsidR="00E23406" w:rsidRPr="00E23406" w:rsidRDefault="00E23406" w:rsidP="00E23406">
            <w:pPr>
              <w:rPr>
                <w:rFonts w:ascii="Arial" w:hAnsi="Arial" w:cs="Arial"/>
              </w:rPr>
            </w:pPr>
          </w:p>
          <w:p w:rsidR="00E23406" w:rsidRPr="00E23406" w:rsidRDefault="00E23406" w:rsidP="00E23406">
            <w:pPr>
              <w:rPr>
                <w:rFonts w:ascii="Arial" w:hAnsi="Arial" w:cs="Arial"/>
              </w:rPr>
            </w:pPr>
            <w:r w:rsidRPr="00E23406">
              <w:rPr>
                <w:rFonts w:ascii="Arial" w:hAnsi="Arial" w:cs="Arial"/>
              </w:rPr>
              <w:t>A centralized VoIP/</w:t>
            </w:r>
            <w:proofErr w:type="spellStart"/>
            <w:r w:rsidRPr="00E23406">
              <w:rPr>
                <w:rFonts w:ascii="Arial" w:hAnsi="Arial" w:cs="Arial"/>
              </w:rPr>
              <w:t>VoLTE</w:t>
            </w:r>
            <w:proofErr w:type="spellEnd"/>
            <w:r w:rsidRPr="00E23406">
              <w:rPr>
                <w:rFonts w:ascii="Arial" w:hAnsi="Arial" w:cs="Arial"/>
              </w:rPr>
              <w:t xml:space="preserve"> security system can monitor each VoIP/</w:t>
            </w:r>
            <w:proofErr w:type="spellStart"/>
            <w:r w:rsidRPr="00E23406">
              <w:rPr>
                <w:rFonts w:ascii="Arial" w:hAnsi="Arial" w:cs="Arial"/>
              </w:rPr>
              <w:t>VoLTE</w:t>
            </w:r>
            <w:proofErr w:type="spellEnd"/>
            <w:r w:rsidR="00E21758">
              <w:rPr>
                <w:rFonts w:ascii="Arial" w:hAnsi="Arial" w:cs="Arial"/>
              </w:rPr>
              <w:t xml:space="preserve"> </w:t>
            </w:r>
            <w:r w:rsidRPr="00E23406">
              <w:rPr>
                <w:rFonts w:ascii="Arial" w:hAnsi="Arial" w:cs="Arial"/>
              </w:rPr>
              <w:t>flow and manage VoIP/</w:t>
            </w:r>
            <w:proofErr w:type="spellStart"/>
            <w:r w:rsidRPr="00E23406">
              <w:rPr>
                <w:rFonts w:ascii="Arial" w:hAnsi="Arial" w:cs="Arial"/>
              </w:rPr>
              <w:t>VoLTE</w:t>
            </w:r>
            <w:proofErr w:type="spellEnd"/>
            <w:r w:rsidRPr="00E23406">
              <w:rPr>
                <w:rFonts w:ascii="Arial" w:hAnsi="Arial" w:cs="Arial"/>
              </w:rPr>
              <w:t xml:space="preserve"> security rules, according to the</w:t>
            </w:r>
            <w:r w:rsidR="00E21758">
              <w:rPr>
                <w:rFonts w:ascii="Arial" w:hAnsi="Arial" w:cs="Arial"/>
              </w:rPr>
              <w:t xml:space="preserve"> </w:t>
            </w:r>
            <w:r w:rsidRPr="00E23406">
              <w:rPr>
                <w:rFonts w:ascii="Arial" w:hAnsi="Arial" w:cs="Arial"/>
              </w:rPr>
              <w:t>configuration of a VoIP/</w:t>
            </w:r>
            <w:proofErr w:type="spellStart"/>
            <w:r w:rsidRPr="00E23406">
              <w:rPr>
                <w:rFonts w:ascii="Arial" w:hAnsi="Arial" w:cs="Arial"/>
              </w:rPr>
              <w:t>VoLTE</w:t>
            </w:r>
            <w:proofErr w:type="spellEnd"/>
            <w:r w:rsidRPr="00E23406">
              <w:rPr>
                <w:rFonts w:ascii="Arial" w:hAnsi="Arial" w:cs="Arial"/>
              </w:rPr>
              <w:t xml:space="preserve"> security service called VoIP Intrusion</w:t>
            </w:r>
            <w:r w:rsidR="00E21758">
              <w:rPr>
                <w:rFonts w:ascii="Arial" w:hAnsi="Arial" w:cs="Arial"/>
              </w:rPr>
              <w:t xml:space="preserve"> </w:t>
            </w:r>
            <w:r w:rsidRPr="00E23406">
              <w:rPr>
                <w:rFonts w:ascii="Arial" w:hAnsi="Arial" w:cs="Arial"/>
              </w:rPr>
              <w:t>Prevention System (IPS). This centralized VoIP/</w:t>
            </w:r>
            <w:proofErr w:type="spellStart"/>
            <w:r w:rsidRPr="00E23406">
              <w:rPr>
                <w:rFonts w:ascii="Arial" w:hAnsi="Arial" w:cs="Arial"/>
              </w:rPr>
              <w:t>VoLTE</w:t>
            </w:r>
            <w:proofErr w:type="spellEnd"/>
            <w:r w:rsidRPr="00E23406">
              <w:rPr>
                <w:rFonts w:ascii="Arial" w:hAnsi="Arial" w:cs="Arial"/>
              </w:rPr>
              <w:t xml:space="preserve"> security system</w:t>
            </w:r>
            <w:r w:rsidR="00E21758">
              <w:rPr>
                <w:rFonts w:ascii="Arial" w:hAnsi="Arial" w:cs="Arial"/>
              </w:rPr>
              <w:t xml:space="preserve"> </w:t>
            </w:r>
            <w:r w:rsidRPr="00E23406">
              <w:rPr>
                <w:rFonts w:ascii="Arial" w:hAnsi="Arial" w:cs="Arial"/>
              </w:rPr>
              <w:t>controls each switch for the VoIP/</w:t>
            </w:r>
            <w:proofErr w:type="spellStart"/>
            <w:r w:rsidRPr="00E23406">
              <w:rPr>
                <w:rFonts w:ascii="Arial" w:hAnsi="Arial" w:cs="Arial"/>
              </w:rPr>
              <w:t>VoLTE</w:t>
            </w:r>
            <w:proofErr w:type="spellEnd"/>
            <w:r w:rsidRPr="00E23406">
              <w:rPr>
                <w:rFonts w:ascii="Arial" w:hAnsi="Arial" w:cs="Arial"/>
              </w:rPr>
              <w:t xml:space="preserve"> call flow management by</w:t>
            </w:r>
            <w:r w:rsidR="00E21758">
              <w:rPr>
                <w:rFonts w:ascii="Arial" w:hAnsi="Arial" w:cs="Arial"/>
              </w:rPr>
              <w:t xml:space="preserve"> </w:t>
            </w:r>
            <w:r w:rsidRPr="00E23406">
              <w:rPr>
                <w:rFonts w:ascii="Arial" w:hAnsi="Arial" w:cs="Arial"/>
              </w:rPr>
              <w:t>manipulating the rules that can be added, deleted or modified</w:t>
            </w:r>
            <w:r w:rsidR="00E21758">
              <w:rPr>
                <w:rFonts w:ascii="Arial" w:hAnsi="Arial" w:cs="Arial"/>
              </w:rPr>
              <w:t xml:space="preserve"> </w:t>
            </w:r>
            <w:r w:rsidRPr="00E23406">
              <w:rPr>
                <w:rFonts w:ascii="Arial" w:hAnsi="Arial" w:cs="Arial"/>
              </w:rPr>
              <w:t>dynamically.</w:t>
            </w:r>
          </w:p>
          <w:p w:rsidR="00E23406" w:rsidRPr="00E21758" w:rsidRDefault="00E23406" w:rsidP="00E23406">
            <w:pPr>
              <w:rPr>
                <w:rFonts w:ascii="Arial" w:hAnsi="Arial" w:cs="Arial"/>
              </w:rPr>
            </w:pPr>
          </w:p>
          <w:p w:rsidR="00E23406" w:rsidRPr="00E23406" w:rsidRDefault="00E23406" w:rsidP="00E23406">
            <w:pPr>
              <w:rPr>
                <w:rFonts w:ascii="Arial" w:hAnsi="Arial" w:cs="Arial"/>
              </w:rPr>
            </w:pPr>
            <w:r w:rsidRPr="00E23406">
              <w:rPr>
                <w:rFonts w:ascii="Arial" w:hAnsi="Arial" w:cs="Arial"/>
              </w:rPr>
              <w:t>The centralized VoIP/</w:t>
            </w:r>
            <w:proofErr w:type="spellStart"/>
            <w:r w:rsidRPr="00E23406">
              <w:rPr>
                <w:rFonts w:ascii="Arial" w:hAnsi="Arial" w:cs="Arial"/>
              </w:rPr>
              <w:t>VoLTE</w:t>
            </w:r>
            <w:proofErr w:type="spellEnd"/>
            <w:r w:rsidRPr="00E23406">
              <w:rPr>
                <w:rFonts w:ascii="Arial" w:hAnsi="Arial" w:cs="Arial"/>
              </w:rPr>
              <w:t xml:space="preserve"> security system can cooperate with a</w:t>
            </w:r>
            <w:r w:rsidR="00E21758">
              <w:rPr>
                <w:rFonts w:ascii="Arial" w:hAnsi="Arial" w:cs="Arial"/>
              </w:rPr>
              <w:t xml:space="preserve"> </w:t>
            </w:r>
            <w:r w:rsidRPr="00E23406">
              <w:rPr>
                <w:rFonts w:ascii="Arial" w:hAnsi="Arial" w:cs="Arial"/>
              </w:rPr>
              <w:t>network firewall to realize VoIP/</w:t>
            </w:r>
            <w:proofErr w:type="spellStart"/>
            <w:r w:rsidRPr="00E23406">
              <w:rPr>
                <w:rFonts w:ascii="Arial" w:hAnsi="Arial" w:cs="Arial"/>
              </w:rPr>
              <w:t>VoLTE</w:t>
            </w:r>
            <w:proofErr w:type="spellEnd"/>
            <w:r w:rsidRPr="00E23406">
              <w:rPr>
                <w:rFonts w:ascii="Arial" w:hAnsi="Arial" w:cs="Arial"/>
              </w:rPr>
              <w:t xml:space="preserve"> security service.</w:t>
            </w:r>
            <w:r w:rsidR="00E21758">
              <w:rPr>
                <w:rFonts w:ascii="Arial" w:hAnsi="Arial" w:cs="Arial"/>
              </w:rPr>
              <w:t xml:space="preserve"> </w:t>
            </w:r>
            <w:r w:rsidRPr="00E23406">
              <w:rPr>
                <w:rFonts w:ascii="Arial" w:hAnsi="Arial" w:cs="Arial"/>
              </w:rPr>
              <w:t>Specifically, a network firewall performs the basic security check of   an unknown flow's packet observed by a switch. If the network</w:t>
            </w:r>
            <w:r w:rsidR="00E21758">
              <w:rPr>
                <w:rFonts w:ascii="Arial" w:hAnsi="Arial" w:cs="Arial"/>
              </w:rPr>
              <w:t xml:space="preserve"> </w:t>
            </w:r>
            <w:r w:rsidRPr="00E23406">
              <w:rPr>
                <w:rFonts w:ascii="Arial" w:hAnsi="Arial" w:cs="Arial"/>
              </w:rPr>
              <w:t>firewall detects that the packet is an unknown VoIP call flow's</w:t>
            </w:r>
            <w:r w:rsidR="00E21758">
              <w:rPr>
                <w:rFonts w:ascii="Arial" w:hAnsi="Arial" w:cs="Arial"/>
              </w:rPr>
              <w:t xml:space="preserve"> </w:t>
            </w:r>
            <w:r w:rsidRPr="00E23406">
              <w:rPr>
                <w:rFonts w:ascii="Arial" w:hAnsi="Arial" w:cs="Arial"/>
              </w:rPr>
              <w:t>packet that exhibits some suspicious patterns, then it triggers the   VoIP/</w:t>
            </w:r>
            <w:proofErr w:type="spellStart"/>
            <w:r w:rsidRPr="00E23406">
              <w:rPr>
                <w:rFonts w:ascii="Arial" w:hAnsi="Arial" w:cs="Arial"/>
              </w:rPr>
              <w:t>VoLTE</w:t>
            </w:r>
            <w:proofErr w:type="spellEnd"/>
            <w:r w:rsidRPr="00E23406">
              <w:rPr>
                <w:rFonts w:ascii="Arial" w:hAnsi="Arial" w:cs="Arial"/>
              </w:rPr>
              <w:t xml:space="preserve"> security system for more specialized security analysis of</w:t>
            </w:r>
            <w:r w:rsidR="00E21758">
              <w:rPr>
                <w:rFonts w:ascii="Arial" w:hAnsi="Arial" w:cs="Arial"/>
              </w:rPr>
              <w:t xml:space="preserve"> </w:t>
            </w:r>
            <w:r w:rsidRPr="00E23406">
              <w:rPr>
                <w:rFonts w:ascii="Arial" w:hAnsi="Arial" w:cs="Arial"/>
              </w:rPr>
              <w:t>the suspicious VoIP call packet.</w:t>
            </w:r>
          </w:p>
          <w:p w:rsidR="00E23406" w:rsidRPr="00E21758" w:rsidRDefault="00E23406" w:rsidP="00E23406">
            <w:pPr>
              <w:rPr>
                <w:rFonts w:ascii="Arial" w:hAnsi="Arial" w:cs="Arial"/>
              </w:rPr>
            </w:pPr>
          </w:p>
          <w:p w:rsidR="00E23406" w:rsidRPr="00E23406" w:rsidRDefault="00E23406" w:rsidP="00E23406">
            <w:pPr>
              <w:rPr>
                <w:rFonts w:ascii="Arial" w:hAnsi="Arial" w:cs="Arial"/>
              </w:rPr>
            </w:pPr>
            <w:r w:rsidRPr="00E23406">
              <w:rPr>
                <w:rFonts w:ascii="Arial" w:hAnsi="Arial" w:cs="Arial"/>
              </w:rPr>
              <w:t xml:space="preserve">6.3.  Attack Mitigation: Centralized </w:t>
            </w:r>
            <w:proofErr w:type="spellStart"/>
            <w:r w:rsidRPr="00E23406">
              <w:rPr>
                <w:rFonts w:ascii="Arial" w:hAnsi="Arial" w:cs="Arial"/>
              </w:rPr>
              <w:t>DDoS</w:t>
            </w:r>
            <w:proofErr w:type="spellEnd"/>
            <w:r w:rsidRPr="00E23406">
              <w:rPr>
                <w:rFonts w:ascii="Arial" w:hAnsi="Arial" w:cs="Arial"/>
              </w:rPr>
              <w:t>-attack Mitigation System</w:t>
            </w:r>
          </w:p>
          <w:p w:rsidR="00E23406" w:rsidRPr="00E23406" w:rsidRDefault="00E23406" w:rsidP="00E23406">
            <w:pPr>
              <w:rPr>
                <w:rFonts w:ascii="Arial" w:hAnsi="Arial" w:cs="Arial"/>
              </w:rPr>
            </w:pPr>
          </w:p>
          <w:p w:rsidR="00E21758" w:rsidRDefault="00E23406" w:rsidP="00E23406">
            <w:pPr>
              <w:rPr>
                <w:rFonts w:ascii="Arial" w:hAnsi="Arial" w:cs="Arial"/>
              </w:rPr>
            </w:pPr>
            <w:r w:rsidRPr="00E23406">
              <w:rPr>
                <w:rFonts w:ascii="Arial" w:hAnsi="Arial" w:cs="Arial"/>
              </w:rPr>
              <w:t xml:space="preserve">A centralized </w:t>
            </w:r>
            <w:proofErr w:type="spellStart"/>
            <w:r w:rsidRPr="00E23406">
              <w:rPr>
                <w:rFonts w:ascii="Arial" w:hAnsi="Arial" w:cs="Arial"/>
              </w:rPr>
              <w:t>DDoS</w:t>
            </w:r>
            <w:proofErr w:type="spellEnd"/>
            <w:r w:rsidRPr="00E23406">
              <w:rPr>
                <w:rFonts w:ascii="Arial" w:hAnsi="Arial" w:cs="Arial"/>
              </w:rPr>
              <w:t>-attack mitigation can manage each network resource</w:t>
            </w:r>
            <w:r w:rsidR="00E21758">
              <w:rPr>
                <w:rFonts w:ascii="Arial" w:hAnsi="Arial" w:cs="Arial"/>
              </w:rPr>
              <w:t xml:space="preserve"> </w:t>
            </w:r>
            <w:r w:rsidRPr="00E23406">
              <w:rPr>
                <w:rFonts w:ascii="Arial" w:hAnsi="Arial" w:cs="Arial"/>
              </w:rPr>
              <w:t xml:space="preserve">and configure rules to each switch for </w:t>
            </w:r>
            <w:proofErr w:type="spellStart"/>
            <w:r w:rsidRPr="00E23406">
              <w:rPr>
                <w:rFonts w:ascii="Arial" w:hAnsi="Arial" w:cs="Arial"/>
              </w:rPr>
              <w:t>DDoS</w:t>
            </w:r>
            <w:proofErr w:type="spellEnd"/>
            <w:r w:rsidRPr="00E23406">
              <w:rPr>
                <w:rFonts w:ascii="Arial" w:hAnsi="Arial" w:cs="Arial"/>
              </w:rPr>
              <w:t>-attack mitigation (called</w:t>
            </w:r>
            <w:r w:rsidR="00E21758">
              <w:rPr>
                <w:rFonts w:ascii="Arial" w:hAnsi="Arial" w:cs="Arial"/>
              </w:rPr>
              <w:t xml:space="preserve"> </w:t>
            </w:r>
            <w:proofErr w:type="spellStart"/>
            <w:r w:rsidRPr="00E23406">
              <w:rPr>
                <w:rFonts w:ascii="Arial" w:hAnsi="Arial" w:cs="Arial"/>
              </w:rPr>
              <w:t>DDoS</w:t>
            </w:r>
            <w:proofErr w:type="spellEnd"/>
            <w:r w:rsidRPr="00E23406">
              <w:rPr>
                <w:rFonts w:ascii="Arial" w:hAnsi="Arial" w:cs="Arial"/>
              </w:rPr>
              <w:t xml:space="preserve">-attack </w:t>
            </w:r>
            <w:proofErr w:type="spellStart"/>
            <w:r w:rsidRPr="00E23406">
              <w:rPr>
                <w:rFonts w:ascii="Arial" w:hAnsi="Arial" w:cs="Arial"/>
              </w:rPr>
              <w:t>Mitigator</w:t>
            </w:r>
            <w:proofErr w:type="spellEnd"/>
            <w:r w:rsidRPr="00E23406">
              <w:rPr>
                <w:rFonts w:ascii="Arial" w:hAnsi="Arial" w:cs="Arial"/>
              </w:rPr>
              <w:t xml:space="preserve">) on a common server. The centralized </w:t>
            </w:r>
            <w:proofErr w:type="spellStart"/>
            <w:r w:rsidRPr="00E23406">
              <w:rPr>
                <w:rFonts w:ascii="Arial" w:hAnsi="Arial" w:cs="Arial"/>
              </w:rPr>
              <w:t>DDoS</w:t>
            </w:r>
            <w:proofErr w:type="spellEnd"/>
            <w:r w:rsidRPr="00E23406">
              <w:rPr>
                <w:rFonts w:ascii="Arial" w:hAnsi="Arial" w:cs="Arial"/>
              </w:rPr>
              <w:t xml:space="preserve">-attack mitigation system defends servers against </w:t>
            </w:r>
            <w:proofErr w:type="spellStart"/>
            <w:r w:rsidRPr="00E23406">
              <w:rPr>
                <w:rFonts w:ascii="Arial" w:hAnsi="Arial" w:cs="Arial"/>
              </w:rPr>
              <w:t>DDoS</w:t>
            </w:r>
            <w:proofErr w:type="spellEnd"/>
            <w:r w:rsidRPr="00E23406">
              <w:rPr>
                <w:rFonts w:ascii="Arial" w:hAnsi="Arial" w:cs="Arial"/>
              </w:rPr>
              <w:t xml:space="preserve"> attacks outside</w:t>
            </w:r>
            <w:r w:rsidR="00E21758">
              <w:rPr>
                <w:rFonts w:ascii="Arial" w:hAnsi="Arial" w:cs="Arial"/>
              </w:rPr>
              <w:t xml:space="preserve"> </w:t>
            </w:r>
            <w:r w:rsidRPr="00E23406">
              <w:rPr>
                <w:rFonts w:ascii="Arial" w:hAnsi="Arial" w:cs="Arial"/>
              </w:rPr>
              <w:t>the private network, that is, from public networks.</w:t>
            </w:r>
            <w:r w:rsidR="00E21758">
              <w:rPr>
                <w:rFonts w:ascii="Arial" w:hAnsi="Arial" w:cs="Arial"/>
              </w:rPr>
              <w:t xml:space="preserve"> </w:t>
            </w:r>
            <w:r w:rsidRPr="00E23406">
              <w:rPr>
                <w:rFonts w:ascii="Arial" w:hAnsi="Arial" w:cs="Arial"/>
              </w:rPr>
              <w:t>Servers are categorized into stateless servers (e.g., DNS servers)</w:t>
            </w:r>
            <w:r w:rsidR="00E21758">
              <w:rPr>
                <w:rFonts w:ascii="Arial" w:hAnsi="Arial" w:cs="Arial"/>
              </w:rPr>
              <w:t xml:space="preserve"> </w:t>
            </w:r>
            <w:r w:rsidRPr="00E23406">
              <w:rPr>
                <w:rFonts w:ascii="Arial" w:hAnsi="Arial" w:cs="Arial"/>
              </w:rPr>
              <w:t xml:space="preserve">and </w:t>
            </w:r>
            <w:proofErr w:type="spellStart"/>
            <w:r w:rsidRPr="00E23406">
              <w:rPr>
                <w:rFonts w:ascii="Arial" w:hAnsi="Arial" w:cs="Arial"/>
              </w:rPr>
              <w:t>stateful</w:t>
            </w:r>
            <w:proofErr w:type="spellEnd"/>
            <w:r w:rsidRPr="00E23406">
              <w:rPr>
                <w:rFonts w:ascii="Arial" w:hAnsi="Arial" w:cs="Arial"/>
              </w:rPr>
              <w:t xml:space="preserve"> servers (e.g., web servers). For </w:t>
            </w:r>
            <w:proofErr w:type="spellStart"/>
            <w:r w:rsidRPr="00E23406">
              <w:rPr>
                <w:rFonts w:ascii="Arial" w:hAnsi="Arial" w:cs="Arial"/>
              </w:rPr>
              <w:t>DDoS</w:t>
            </w:r>
            <w:proofErr w:type="spellEnd"/>
            <w:r w:rsidRPr="00E23406">
              <w:rPr>
                <w:rFonts w:ascii="Arial" w:hAnsi="Arial" w:cs="Arial"/>
              </w:rPr>
              <w:t>-attack</w:t>
            </w:r>
            <w:r w:rsidR="00E21758">
              <w:rPr>
                <w:rFonts w:ascii="Arial" w:hAnsi="Arial" w:cs="Arial"/>
              </w:rPr>
              <w:t xml:space="preserve"> </w:t>
            </w:r>
            <w:r w:rsidRPr="00E23406">
              <w:rPr>
                <w:rFonts w:ascii="Arial" w:hAnsi="Arial" w:cs="Arial"/>
              </w:rPr>
              <w:t>mitigation, the forwarding of traffic flows in switches can be</w:t>
            </w:r>
            <w:r w:rsidR="00E21758">
              <w:rPr>
                <w:rFonts w:ascii="Arial" w:hAnsi="Arial" w:cs="Arial"/>
              </w:rPr>
              <w:t xml:space="preserve"> </w:t>
            </w:r>
            <w:r w:rsidRPr="00E23406">
              <w:rPr>
                <w:rFonts w:ascii="Arial" w:hAnsi="Arial" w:cs="Arial"/>
              </w:rPr>
              <w:t>dynamically configured such that malicious traffic flows are handled</w:t>
            </w:r>
            <w:r w:rsidR="00E21758">
              <w:rPr>
                <w:rFonts w:ascii="Arial" w:hAnsi="Arial" w:cs="Arial"/>
              </w:rPr>
              <w:t xml:space="preserve"> </w:t>
            </w:r>
            <w:r w:rsidRPr="00E23406">
              <w:rPr>
                <w:rFonts w:ascii="Arial" w:hAnsi="Arial" w:cs="Arial"/>
              </w:rPr>
              <w:t>by the paths separated from normal traffic flows in order to minimize</w:t>
            </w:r>
            <w:r w:rsidR="00E21758">
              <w:rPr>
                <w:rFonts w:ascii="Arial" w:hAnsi="Arial" w:cs="Arial"/>
              </w:rPr>
              <w:t xml:space="preserve"> </w:t>
            </w:r>
            <w:r w:rsidRPr="00E23406">
              <w:rPr>
                <w:rFonts w:ascii="Arial" w:hAnsi="Arial" w:cs="Arial"/>
              </w:rPr>
              <w:t>the impact of those malicio</w:t>
            </w:r>
            <w:r w:rsidR="00E21758">
              <w:rPr>
                <w:rFonts w:ascii="Arial" w:hAnsi="Arial" w:cs="Arial"/>
              </w:rPr>
              <w:t xml:space="preserve">us traffic on the </w:t>
            </w:r>
            <w:proofErr w:type="spellStart"/>
            <w:r w:rsidR="00E21758">
              <w:rPr>
                <w:rFonts w:ascii="Arial" w:hAnsi="Arial" w:cs="Arial"/>
              </w:rPr>
              <w:t>the</w:t>
            </w:r>
            <w:proofErr w:type="spellEnd"/>
            <w:r w:rsidR="00E21758">
              <w:rPr>
                <w:rFonts w:ascii="Arial" w:hAnsi="Arial" w:cs="Arial"/>
              </w:rPr>
              <w:t xml:space="preserve"> servers. </w:t>
            </w:r>
            <w:r w:rsidRPr="00E23406">
              <w:rPr>
                <w:rFonts w:ascii="Arial" w:hAnsi="Arial" w:cs="Arial"/>
              </w:rPr>
              <w:t>This flow</w:t>
            </w:r>
            <w:r w:rsidR="00E21758">
              <w:rPr>
                <w:rFonts w:ascii="Arial" w:hAnsi="Arial" w:cs="Arial"/>
              </w:rPr>
              <w:t xml:space="preserve"> </w:t>
            </w:r>
            <w:r w:rsidRPr="00E23406">
              <w:rPr>
                <w:rFonts w:ascii="Arial" w:hAnsi="Arial" w:cs="Arial"/>
              </w:rPr>
              <w:t>path separation can be done by a flow forwarding path management</w:t>
            </w:r>
            <w:r w:rsidR="00E21758">
              <w:rPr>
                <w:rFonts w:ascii="Arial" w:hAnsi="Arial" w:cs="Arial"/>
              </w:rPr>
              <w:t xml:space="preserve"> </w:t>
            </w:r>
            <w:r w:rsidRPr="00E23406">
              <w:rPr>
                <w:rFonts w:ascii="Arial" w:hAnsi="Arial" w:cs="Arial"/>
              </w:rPr>
              <w:t>scheme based on [AVANT-GUARD]. This management should consider the</w:t>
            </w:r>
            <w:r w:rsidR="00E21758">
              <w:rPr>
                <w:rFonts w:ascii="Arial" w:hAnsi="Arial" w:cs="Arial"/>
              </w:rPr>
              <w:t xml:space="preserve"> </w:t>
            </w:r>
            <w:r w:rsidRPr="00E23406">
              <w:rPr>
                <w:rFonts w:ascii="Arial" w:hAnsi="Arial" w:cs="Arial"/>
              </w:rPr>
              <w:t xml:space="preserve">load balance among the switches for the defense against </w:t>
            </w:r>
            <w:proofErr w:type="spellStart"/>
            <w:r w:rsidRPr="00E23406">
              <w:rPr>
                <w:rFonts w:ascii="Arial" w:hAnsi="Arial" w:cs="Arial"/>
              </w:rPr>
              <w:t>DDoS</w:t>
            </w:r>
            <w:proofErr w:type="spellEnd"/>
            <w:r w:rsidRPr="00E23406">
              <w:rPr>
                <w:rFonts w:ascii="Arial" w:hAnsi="Arial" w:cs="Arial"/>
              </w:rPr>
              <w:t xml:space="preserve"> attacks.</w:t>
            </w:r>
            <w:r w:rsidR="00E21758">
              <w:rPr>
                <w:rFonts w:ascii="Arial" w:hAnsi="Arial" w:cs="Arial"/>
              </w:rPr>
              <w:t xml:space="preserve"> </w:t>
            </w:r>
          </w:p>
          <w:p w:rsidR="00E21758" w:rsidRPr="00E21758" w:rsidRDefault="00E21758" w:rsidP="00E23406">
            <w:pPr>
              <w:rPr>
                <w:rFonts w:ascii="Arial" w:hAnsi="Arial" w:cs="Arial"/>
              </w:rPr>
            </w:pPr>
          </w:p>
          <w:p w:rsidR="00336370" w:rsidRPr="00545C5B" w:rsidRDefault="00E23406" w:rsidP="00E21758">
            <w:pPr>
              <w:rPr>
                <w:rFonts w:ascii="Arial" w:hAnsi="Arial" w:cs="Arial"/>
              </w:rPr>
            </w:pPr>
            <w:r w:rsidRPr="00E23406">
              <w:rPr>
                <w:rFonts w:ascii="Arial" w:hAnsi="Arial" w:cs="Arial"/>
              </w:rPr>
              <w:t xml:space="preserve">So far this section has described </w:t>
            </w:r>
            <w:r w:rsidRPr="00E21758">
              <w:rPr>
                <w:rFonts w:ascii="Arial" w:hAnsi="Arial" w:cs="Arial"/>
                <w:highlight w:val="yellow"/>
              </w:rPr>
              <w:t>the three use cases for network-based security services</w:t>
            </w:r>
            <w:r w:rsidRPr="00E23406">
              <w:rPr>
                <w:rFonts w:ascii="Arial" w:hAnsi="Arial" w:cs="Arial"/>
              </w:rPr>
              <w:t xml:space="preserve"> using the I2NSF framework with SDN networks.</w:t>
            </w:r>
          </w:p>
        </w:tc>
      </w:tr>
    </w:tbl>
    <w:p w:rsidR="00B1236C" w:rsidRDefault="00B1236C">
      <w:pPr>
        <w:rPr>
          <w:rFonts w:ascii="Arial" w:hAnsi="Arial" w:cs="Arial"/>
          <w:color w:val="000000"/>
        </w:rPr>
      </w:pPr>
    </w:p>
    <w:p w:rsidR="00B1236C" w:rsidRDefault="009A4B06">
      <w:pPr>
        <w:rPr>
          <w:rFonts w:ascii="Arial" w:hAnsi="Arial" w:cs="Arial"/>
          <w:color w:val="000000"/>
        </w:rPr>
      </w:pPr>
      <w:r>
        <w:rPr>
          <w:rFonts w:ascii="Arial" w:hAnsi="Arial" w:cs="Arial"/>
          <w:color w:val="000000"/>
        </w:rPr>
        <w:t xml:space="preserve">(26) Section 6.3, Typo. </w:t>
      </w:r>
      <w:proofErr w:type="gramStart"/>
      <w:r>
        <w:rPr>
          <w:rFonts w:ascii="Arial" w:hAnsi="Arial" w:cs="Arial"/>
          <w:color w:val="000000"/>
        </w:rPr>
        <w:t>s/the</w:t>
      </w:r>
      <w:proofErr w:type="gramEnd"/>
      <w:r>
        <w:rPr>
          <w:rFonts w:ascii="Arial" w:hAnsi="Arial" w:cs="Arial"/>
          <w:color w:val="000000"/>
        </w:rPr>
        <w:t xml:space="preserve"> the/the/</w:t>
      </w:r>
      <w:r>
        <w:rPr>
          <w:rFonts w:ascii="Arial" w:hAnsi="Arial" w:cs="Arial"/>
          <w:color w:val="000000"/>
        </w:rPr>
        <w:br/>
      </w:r>
      <w:r w:rsidR="00B1236C">
        <w:rPr>
          <w:rFonts w:ascii="Arial" w:hAnsi="Arial" w:cs="Arial"/>
          <w:color w:val="000000"/>
        </w:rPr>
        <w:t>=&gt;</w:t>
      </w:r>
      <w:r w:rsidR="00747DB0">
        <w:rPr>
          <w:rFonts w:ascii="Arial" w:hAnsi="Arial" w:cs="Arial"/>
          <w:color w:val="000000"/>
        </w:rPr>
        <w:t xml:space="preserve"> The typo is corrected as follows:</w:t>
      </w:r>
    </w:p>
    <w:p w:rsidR="00747DB0" w:rsidRDefault="00747DB0" w:rsidP="00747DB0">
      <w:pPr>
        <w:rPr>
          <w:rFonts w:ascii="Arial" w:hAnsi="Arial" w:cs="Arial"/>
          <w:color w:val="000000"/>
        </w:rPr>
      </w:pPr>
      <w:r>
        <w:rPr>
          <w:rFonts w:ascii="Arial" w:hAnsi="Arial" w:cs="Arial" w:hint="eastAsia"/>
          <w:color w:val="000000"/>
        </w:rPr>
        <w:t xml:space="preserve">In Section </w:t>
      </w:r>
      <w:r>
        <w:rPr>
          <w:rFonts w:ascii="Arial" w:hAnsi="Arial" w:cs="Arial"/>
          <w:color w:val="000000"/>
        </w:rPr>
        <w:t>6.3</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747DB0" w:rsidTr="00F204F8">
        <w:tc>
          <w:tcPr>
            <w:tcW w:w="4508" w:type="dxa"/>
            <w:shd w:val="clear" w:color="auto" w:fill="D9D9D9" w:themeFill="background1" w:themeFillShade="D9"/>
          </w:tcPr>
          <w:p w:rsidR="00747DB0" w:rsidRDefault="00747DB0"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747DB0" w:rsidRDefault="00747DB0" w:rsidP="00F204F8">
            <w:pPr>
              <w:jc w:val="center"/>
              <w:rPr>
                <w:rFonts w:ascii="Arial" w:hAnsi="Arial" w:cs="Arial"/>
                <w:color w:val="000000"/>
              </w:rPr>
            </w:pPr>
            <w:r>
              <w:rPr>
                <w:rFonts w:ascii="Arial" w:hAnsi="Arial" w:cs="Arial" w:hint="eastAsia"/>
                <w:color w:val="000000"/>
              </w:rPr>
              <w:t>NEW</w:t>
            </w:r>
          </w:p>
        </w:tc>
      </w:tr>
      <w:tr w:rsidR="00747DB0" w:rsidRPr="0048654E" w:rsidTr="00F204F8">
        <w:tc>
          <w:tcPr>
            <w:tcW w:w="4508" w:type="dxa"/>
          </w:tcPr>
          <w:p w:rsidR="00747DB0" w:rsidRPr="00963501" w:rsidRDefault="00747DB0" w:rsidP="00747DB0">
            <w:pPr>
              <w:rPr>
                <w:rFonts w:ascii="Arial" w:hAnsi="Arial" w:cs="Arial"/>
              </w:rPr>
            </w:pPr>
            <w:r w:rsidRPr="00747DB0">
              <w:rPr>
                <w:rFonts w:ascii="Arial" w:hAnsi="Arial" w:cs="Arial"/>
              </w:rPr>
              <w:t xml:space="preserve">For </w:t>
            </w:r>
            <w:proofErr w:type="spellStart"/>
            <w:r w:rsidRPr="00747DB0">
              <w:rPr>
                <w:rFonts w:ascii="Arial" w:hAnsi="Arial" w:cs="Arial"/>
              </w:rPr>
              <w:t>DDoS</w:t>
            </w:r>
            <w:proofErr w:type="spellEnd"/>
            <w:r w:rsidRPr="00747DB0">
              <w:rPr>
                <w:rFonts w:ascii="Arial" w:hAnsi="Arial" w:cs="Arial"/>
              </w:rPr>
              <w:t>-attack</w:t>
            </w:r>
            <w:r>
              <w:rPr>
                <w:rFonts w:ascii="Arial" w:hAnsi="Arial" w:cs="Arial"/>
              </w:rPr>
              <w:t xml:space="preserve"> </w:t>
            </w:r>
            <w:r w:rsidRPr="00747DB0">
              <w:rPr>
                <w:rFonts w:ascii="Arial" w:hAnsi="Arial" w:cs="Arial"/>
              </w:rPr>
              <w:t>mitigation, the forwarding of traffic flows in switches can be</w:t>
            </w:r>
            <w:r>
              <w:rPr>
                <w:rFonts w:ascii="Arial" w:hAnsi="Arial" w:cs="Arial"/>
              </w:rPr>
              <w:t xml:space="preserve"> </w:t>
            </w:r>
            <w:r w:rsidRPr="00747DB0">
              <w:rPr>
                <w:rFonts w:ascii="Arial" w:hAnsi="Arial" w:cs="Arial"/>
              </w:rPr>
              <w:t>dynamically configured such that malicious traffic flows are handled</w:t>
            </w:r>
            <w:r>
              <w:rPr>
                <w:rFonts w:ascii="Arial" w:hAnsi="Arial" w:cs="Arial"/>
              </w:rPr>
              <w:t xml:space="preserve"> </w:t>
            </w:r>
            <w:r w:rsidRPr="00747DB0">
              <w:rPr>
                <w:rFonts w:ascii="Arial" w:hAnsi="Arial" w:cs="Arial"/>
              </w:rPr>
              <w:t xml:space="preserve">by the paths separated from normal traffic flows in order to minimize the impact of those malicious traffic on </w:t>
            </w:r>
            <w:r w:rsidRPr="00747DB0">
              <w:rPr>
                <w:rFonts w:ascii="Arial" w:hAnsi="Arial" w:cs="Arial"/>
                <w:highlight w:val="yellow"/>
              </w:rPr>
              <w:t xml:space="preserve">the </w:t>
            </w:r>
            <w:proofErr w:type="spellStart"/>
            <w:r w:rsidRPr="00747DB0">
              <w:rPr>
                <w:rFonts w:ascii="Arial" w:hAnsi="Arial" w:cs="Arial"/>
                <w:highlight w:val="yellow"/>
              </w:rPr>
              <w:t>the</w:t>
            </w:r>
            <w:proofErr w:type="spellEnd"/>
            <w:r w:rsidRPr="00747DB0">
              <w:rPr>
                <w:rFonts w:ascii="Arial" w:hAnsi="Arial" w:cs="Arial"/>
              </w:rPr>
              <w:t xml:space="preserve"> servers.</w:t>
            </w:r>
          </w:p>
        </w:tc>
        <w:tc>
          <w:tcPr>
            <w:tcW w:w="4508" w:type="dxa"/>
          </w:tcPr>
          <w:p w:rsidR="00747DB0" w:rsidRPr="003E23B2" w:rsidRDefault="00747DB0" w:rsidP="00747DB0">
            <w:pPr>
              <w:rPr>
                <w:rFonts w:ascii="Arial" w:hAnsi="Arial" w:cs="Arial"/>
                <w:color w:val="000000"/>
              </w:rPr>
            </w:pPr>
            <w:r w:rsidRPr="00747DB0">
              <w:rPr>
                <w:rFonts w:ascii="Arial" w:hAnsi="Arial" w:cs="Arial"/>
              </w:rPr>
              <w:t xml:space="preserve">For </w:t>
            </w:r>
            <w:proofErr w:type="spellStart"/>
            <w:r w:rsidRPr="00747DB0">
              <w:rPr>
                <w:rFonts w:ascii="Arial" w:hAnsi="Arial" w:cs="Arial"/>
              </w:rPr>
              <w:t>DDoS</w:t>
            </w:r>
            <w:proofErr w:type="spellEnd"/>
            <w:r w:rsidRPr="00747DB0">
              <w:rPr>
                <w:rFonts w:ascii="Arial" w:hAnsi="Arial" w:cs="Arial"/>
              </w:rPr>
              <w:t>-attack</w:t>
            </w:r>
            <w:r>
              <w:rPr>
                <w:rFonts w:ascii="Arial" w:hAnsi="Arial" w:cs="Arial"/>
              </w:rPr>
              <w:t xml:space="preserve"> </w:t>
            </w:r>
            <w:r w:rsidRPr="00747DB0">
              <w:rPr>
                <w:rFonts w:ascii="Arial" w:hAnsi="Arial" w:cs="Arial"/>
              </w:rPr>
              <w:t>mitigation, the forwarding of traffic flows in switches can be</w:t>
            </w:r>
            <w:r>
              <w:rPr>
                <w:rFonts w:ascii="Arial" w:hAnsi="Arial" w:cs="Arial"/>
              </w:rPr>
              <w:t xml:space="preserve"> </w:t>
            </w:r>
            <w:r w:rsidRPr="00747DB0">
              <w:rPr>
                <w:rFonts w:ascii="Arial" w:hAnsi="Arial" w:cs="Arial"/>
              </w:rPr>
              <w:t>dynamically configured such that malicious traffic flows are handled</w:t>
            </w:r>
            <w:r>
              <w:rPr>
                <w:rFonts w:ascii="Arial" w:hAnsi="Arial" w:cs="Arial"/>
              </w:rPr>
              <w:t xml:space="preserve"> </w:t>
            </w:r>
            <w:r w:rsidRPr="00747DB0">
              <w:rPr>
                <w:rFonts w:ascii="Arial" w:hAnsi="Arial" w:cs="Arial"/>
              </w:rPr>
              <w:t xml:space="preserve">by the paths separated from normal traffic flows in order to minimize the impact of those malicious traffic on </w:t>
            </w:r>
            <w:r w:rsidRPr="00747DB0">
              <w:rPr>
                <w:rFonts w:ascii="Arial" w:hAnsi="Arial" w:cs="Arial"/>
                <w:highlight w:val="yellow"/>
              </w:rPr>
              <w:t>the</w:t>
            </w:r>
            <w:r w:rsidRPr="00747DB0">
              <w:rPr>
                <w:rFonts w:ascii="Arial" w:hAnsi="Arial" w:cs="Arial"/>
              </w:rPr>
              <w:t xml:space="preserve"> servers.</w:t>
            </w:r>
          </w:p>
        </w:tc>
      </w:tr>
    </w:tbl>
    <w:p w:rsidR="00B1236C" w:rsidRDefault="00B1236C">
      <w:pPr>
        <w:rPr>
          <w:rFonts w:ascii="Arial" w:hAnsi="Arial" w:cs="Arial"/>
          <w:color w:val="000000"/>
        </w:rPr>
      </w:pPr>
    </w:p>
    <w:p w:rsidR="00B1236C" w:rsidRDefault="009A4B06">
      <w:pPr>
        <w:rPr>
          <w:rFonts w:ascii="Arial" w:hAnsi="Arial" w:cs="Arial"/>
          <w:color w:val="000000"/>
        </w:rPr>
      </w:pPr>
      <w:r>
        <w:rPr>
          <w:rFonts w:ascii="Arial" w:hAnsi="Arial" w:cs="Arial"/>
          <w:color w:val="000000"/>
        </w:rPr>
        <w:t>(27) Section 7.  "Those NSFs are created or removed by a virtual network functions manager (VNFM) in the NFV architecture that performs the life-cycle management of VNFs.  The Security Controller controls and monitors the configurations (e.g., function parameters and security policy rules) of VNFs."</w:t>
      </w:r>
      <w:r>
        <w:rPr>
          <w:rFonts w:ascii="Arial" w:hAnsi="Arial" w:cs="Arial"/>
          <w:color w:val="000000"/>
        </w:rPr>
        <w:br/>
      </w:r>
    </w:p>
    <w:p w:rsidR="00B1236C" w:rsidRDefault="009A4B06">
      <w:pPr>
        <w:rPr>
          <w:rFonts w:ascii="Arial" w:hAnsi="Arial" w:cs="Arial"/>
          <w:color w:val="000000"/>
        </w:rPr>
      </w:pPr>
      <w:r>
        <w:rPr>
          <w:rFonts w:ascii="Arial" w:hAnsi="Arial" w:cs="Arial"/>
          <w:color w:val="000000"/>
        </w:rPr>
        <w:t>Is the VNFM in scope for I2NSF?</w:t>
      </w:r>
      <w:r>
        <w:rPr>
          <w:rFonts w:ascii="Arial" w:hAnsi="Arial" w:cs="Arial"/>
          <w:color w:val="000000"/>
        </w:rPr>
        <w:br/>
      </w:r>
      <w:r w:rsidR="00BD09B6">
        <w:rPr>
          <w:rFonts w:ascii="Arial" w:hAnsi="Arial" w:cs="Arial"/>
          <w:color w:val="000000"/>
        </w:rPr>
        <w:t xml:space="preserve">=&gt; No, the VNFM is out of scope for I2NSF. We specify that the life-cycle management is out of scope </w:t>
      </w:r>
      <w:r w:rsidR="00BD09B6">
        <w:rPr>
          <w:rFonts w:ascii="Arial" w:hAnsi="Arial" w:cs="Arial"/>
          <w:color w:val="000000"/>
        </w:rPr>
        <w:lastRenderedPageBreak/>
        <w:t>for I2NSF.</w:t>
      </w:r>
    </w:p>
    <w:p w:rsidR="009D39CF" w:rsidRDefault="009D39CF" w:rsidP="009D39CF">
      <w:pPr>
        <w:rPr>
          <w:rFonts w:ascii="Arial" w:hAnsi="Arial" w:cs="Arial"/>
          <w:color w:val="000000"/>
        </w:rPr>
      </w:pPr>
      <w:r>
        <w:rPr>
          <w:rFonts w:ascii="Arial" w:hAnsi="Arial" w:cs="Arial" w:hint="eastAsia"/>
          <w:color w:val="000000"/>
        </w:rPr>
        <w:t xml:space="preserve">In Section </w:t>
      </w:r>
      <w:r w:rsidR="009B62BE">
        <w:rPr>
          <w:rFonts w:ascii="Arial" w:hAnsi="Arial" w:cs="Arial"/>
          <w:color w:val="000000"/>
        </w:rPr>
        <w:t>7</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9D39CF" w:rsidTr="00F204F8">
        <w:tc>
          <w:tcPr>
            <w:tcW w:w="4508" w:type="dxa"/>
            <w:shd w:val="clear" w:color="auto" w:fill="D9D9D9" w:themeFill="background1" w:themeFillShade="D9"/>
          </w:tcPr>
          <w:p w:rsidR="009D39CF" w:rsidRDefault="009D39CF"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9D39CF" w:rsidRDefault="009D39CF" w:rsidP="00F204F8">
            <w:pPr>
              <w:jc w:val="center"/>
              <w:rPr>
                <w:rFonts w:ascii="Arial" w:hAnsi="Arial" w:cs="Arial"/>
                <w:color w:val="000000"/>
              </w:rPr>
            </w:pPr>
            <w:r>
              <w:rPr>
                <w:rFonts w:ascii="Arial" w:hAnsi="Arial" w:cs="Arial" w:hint="eastAsia"/>
                <w:color w:val="000000"/>
              </w:rPr>
              <w:t>NEW</w:t>
            </w:r>
          </w:p>
        </w:tc>
      </w:tr>
      <w:tr w:rsidR="009D39CF" w:rsidRPr="0048654E" w:rsidTr="00F204F8">
        <w:tc>
          <w:tcPr>
            <w:tcW w:w="4508" w:type="dxa"/>
          </w:tcPr>
          <w:p w:rsidR="009D39CF" w:rsidRPr="00963501" w:rsidRDefault="009D39CF" w:rsidP="00F204F8">
            <w:pPr>
              <w:rPr>
                <w:rFonts w:ascii="Arial" w:hAnsi="Arial" w:cs="Arial"/>
              </w:rPr>
            </w:pPr>
            <w:r>
              <w:rPr>
                <w:rFonts w:ascii="Arial" w:hAnsi="Arial" w:cs="Arial"/>
                <w:color w:val="000000"/>
              </w:rPr>
              <w:t>Those NSFs are created or removed by a virtual network functions manager (VNFM) in the NFV architecture that performs the life-cycle management of VNFs. </w:t>
            </w:r>
          </w:p>
        </w:tc>
        <w:tc>
          <w:tcPr>
            <w:tcW w:w="4508" w:type="dxa"/>
          </w:tcPr>
          <w:p w:rsidR="009D39CF" w:rsidRPr="003E23B2" w:rsidRDefault="009D39CF" w:rsidP="009D39CF">
            <w:pPr>
              <w:rPr>
                <w:rFonts w:ascii="Arial" w:hAnsi="Arial" w:cs="Arial"/>
                <w:color w:val="000000"/>
              </w:rPr>
            </w:pPr>
            <w:r>
              <w:rPr>
                <w:rFonts w:ascii="Arial" w:hAnsi="Arial" w:cs="Arial"/>
                <w:color w:val="000000"/>
              </w:rPr>
              <w:t xml:space="preserve">Those NSFs cab be created or removed by a virtual network functions manager (VNFM) in the NFV architecture that performs the life-cycle management of VNFs. </w:t>
            </w:r>
            <w:r w:rsidRPr="009D39CF">
              <w:rPr>
                <w:rFonts w:ascii="Arial" w:hAnsi="Arial" w:cs="Arial"/>
                <w:color w:val="000000"/>
                <w:highlight w:val="yellow"/>
              </w:rPr>
              <w:t>Note that the life-cycle management of VNFs are out of scope for I2NSF.</w:t>
            </w:r>
            <w:r>
              <w:rPr>
                <w:rFonts w:ascii="Arial" w:hAnsi="Arial" w:cs="Arial"/>
                <w:color w:val="000000"/>
              </w:rPr>
              <w:t> </w:t>
            </w:r>
          </w:p>
        </w:tc>
      </w:tr>
    </w:tbl>
    <w:p w:rsidR="009D39CF" w:rsidRPr="009F03EF" w:rsidRDefault="009D39CF" w:rsidP="009D39CF">
      <w:pPr>
        <w:rPr>
          <w:rFonts w:ascii="Arial" w:hAnsi="Arial" w:cs="Arial"/>
          <w:color w:val="000000"/>
        </w:rPr>
      </w:pPr>
    </w:p>
    <w:p w:rsidR="009B62BE" w:rsidRDefault="009A4B06">
      <w:pPr>
        <w:rPr>
          <w:rFonts w:ascii="Arial" w:hAnsi="Arial" w:cs="Arial"/>
          <w:color w:val="000000"/>
        </w:rPr>
      </w:pPr>
      <w:r>
        <w:rPr>
          <w:rFonts w:ascii="Arial" w:hAnsi="Arial" w:cs="Arial"/>
          <w:color w:val="000000"/>
        </w:rPr>
        <w:t>If the Security Controller monitors/controls the VNFs, is it using [</w:t>
      </w:r>
      <w:proofErr w:type="spellStart"/>
      <w:r>
        <w:rPr>
          <w:rFonts w:ascii="Arial" w:hAnsi="Arial" w:cs="Arial"/>
          <w:color w:val="000000"/>
        </w:rPr>
        <w:t>nsf</w:t>
      </w:r>
      <w:proofErr w:type="spellEnd"/>
      <w:r>
        <w:rPr>
          <w:rFonts w:ascii="Arial" w:hAnsi="Arial" w:cs="Arial"/>
          <w:color w:val="000000"/>
        </w:rPr>
        <w:t>-monitoring-</w:t>
      </w:r>
      <w:proofErr w:type="spellStart"/>
      <w:r>
        <w:rPr>
          <w:rFonts w:ascii="Arial" w:hAnsi="Arial" w:cs="Arial"/>
          <w:color w:val="000000"/>
        </w:rPr>
        <w:t>dm</w:t>
      </w:r>
      <w:proofErr w:type="spellEnd"/>
      <w:r>
        <w:rPr>
          <w:rFonts w:ascii="Arial" w:hAnsi="Arial" w:cs="Arial"/>
          <w:color w:val="000000"/>
        </w:rPr>
        <w:t>] and [</w:t>
      </w:r>
      <w:proofErr w:type="spellStart"/>
      <w:r>
        <w:rPr>
          <w:rFonts w:ascii="Arial" w:hAnsi="Arial" w:cs="Arial"/>
          <w:color w:val="000000"/>
        </w:rPr>
        <w:t>nsf</w:t>
      </w:r>
      <w:proofErr w:type="spellEnd"/>
      <w:r>
        <w:rPr>
          <w:rFonts w:ascii="Arial" w:hAnsi="Arial" w:cs="Arial"/>
          <w:color w:val="000000"/>
        </w:rPr>
        <w:t>-facing-</w:t>
      </w:r>
      <w:proofErr w:type="spellStart"/>
      <w:r>
        <w:rPr>
          <w:rFonts w:ascii="Arial" w:hAnsi="Arial" w:cs="Arial"/>
          <w:color w:val="000000"/>
        </w:rPr>
        <w:t>inf</w:t>
      </w:r>
      <w:proofErr w:type="spellEnd"/>
      <w:r>
        <w:rPr>
          <w:rFonts w:ascii="Arial" w:hAnsi="Arial" w:cs="Arial"/>
          <w:color w:val="000000"/>
        </w:rPr>
        <w:t>-</w:t>
      </w:r>
      <w:proofErr w:type="spellStart"/>
      <w:r>
        <w:rPr>
          <w:rFonts w:ascii="Arial" w:hAnsi="Arial" w:cs="Arial"/>
          <w:color w:val="000000"/>
        </w:rPr>
        <w:t>dm</w:t>
      </w:r>
      <w:proofErr w:type="spellEnd"/>
      <w:r>
        <w:rPr>
          <w:rFonts w:ascii="Arial" w:hAnsi="Arial" w:cs="Arial"/>
          <w:color w:val="000000"/>
        </w:rPr>
        <w:t>]?</w:t>
      </w:r>
      <w:r>
        <w:rPr>
          <w:rFonts w:ascii="Arial" w:hAnsi="Arial" w:cs="Arial"/>
          <w:color w:val="000000"/>
        </w:rPr>
        <w:br/>
      </w:r>
      <w:r w:rsidR="009B62BE">
        <w:rPr>
          <w:rFonts w:ascii="Arial" w:hAnsi="Arial" w:cs="Arial"/>
          <w:color w:val="000000"/>
        </w:rPr>
        <w:t>=&gt; Yes, it is. The controlling and monitoring of the VNFs are performed by the Security Controller via NSF-Facing Interface along with NSF monitoring capability.</w:t>
      </w:r>
    </w:p>
    <w:p w:rsidR="009B62BE" w:rsidRDefault="009B62BE" w:rsidP="009B62BE">
      <w:pPr>
        <w:rPr>
          <w:rFonts w:ascii="Arial" w:hAnsi="Arial" w:cs="Arial"/>
          <w:color w:val="000000"/>
        </w:rPr>
      </w:pPr>
      <w:r>
        <w:rPr>
          <w:rFonts w:ascii="Arial" w:hAnsi="Arial" w:cs="Arial" w:hint="eastAsia"/>
          <w:color w:val="000000"/>
        </w:rPr>
        <w:t xml:space="preserve">In Section </w:t>
      </w:r>
      <w:r>
        <w:rPr>
          <w:rFonts w:ascii="Arial" w:hAnsi="Arial" w:cs="Arial"/>
          <w:color w:val="000000"/>
        </w:rPr>
        <w:t>7</w:t>
      </w:r>
      <w:r>
        <w:rPr>
          <w:rFonts w:ascii="Arial" w:hAnsi="Arial" w:cs="Arial" w:hint="eastAsia"/>
          <w:color w:val="000000"/>
        </w:rPr>
        <w:t>.</w:t>
      </w:r>
    </w:p>
    <w:tbl>
      <w:tblPr>
        <w:tblStyle w:val="a4"/>
        <w:tblW w:w="0" w:type="auto"/>
        <w:tblLook w:val="04A0" w:firstRow="1" w:lastRow="0" w:firstColumn="1" w:lastColumn="0" w:noHBand="0" w:noVBand="1"/>
      </w:tblPr>
      <w:tblGrid>
        <w:gridCol w:w="4508"/>
        <w:gridCol w:w="4508"/>
      </w:tblGrid>
      <w:tr w:rsidR="009B62BE" w:rsidTr="00F204F8">
        <w:tc>
          <w:tcPr>
            <w:tcW w:w="4508" w:type="dxa"/>
            <w:shd w:val="clear" w:color="auto" w:fill="D9D9D9" w:themeFill="background1" w:themeFillShade="D9"/>
          </w:tcPr>
          <w:p w:rsidR="009B62BE" w:rsidRDefault="009B62BE" w:rsidP="00F204F8">
            <w:pPr>
              <w:jc w:val="center"/>
              <w:rPr>
                <w:rFonts w:ascii="Arial" w:hAnsi="Arial" w:cs="Arial"/>
                <w:color w:val="000000"/>
              </w:rPr>
            </w:pPr>
            <w:r>
              <w:rPr>
                <w:rFonts w:ascii="Arial" w:hAnsi="Arial" w:cs="Arial" w:hint="eastAsia"/>
                <w:color w:val="000000"/>
              </w:rPr>
              <w:t>OLD</w:t>
            </w:r>
          </w:p>
        </w:tc>
        <w:tc>
          <w:tcPr>
            <w:tcW w:w="4508" w:type="dxa"/>
            <w:shd w:val="clear" w:color="auto" w:fill="D9D9D9" w:themeFill="background1" w:themeFillShade="D9"/>
          </w:tcPr>
          <w:p w:rsidR="009B62BE" w:rsidRDefault="009B62BE" w:rsidP="00F204F8">
            <w:pPr>
              <w:jc w:val="center"/>
              <w:rPr>
                <w:rFonts w:ascii="Arial" w:hAnsi="Arial" w:cs="Arial"/>
                <w:color w:val="000000"/>
              </w:rPr>
            </w:pPr>
            <w:r>
              <w:rPr>
                <w:rFonts w:ascii="Arial" w:hAnsi="Arial" w:cs="Arial" w:hint="eastAsia"/>
                <w:color w:val="000000"/>
              </w:rPr>
              <w:t>NEW</w:t>
            </w:r>
          </w:p>
        </w:tc>
      </w:tr>
      <w:tr w:rsidR="009B62BE" w:rsidRPr="0048654E" w:rsidTr="00F204F8">
        <w:tc>
          <w:tcPr>
            <w:tcW w:w="4508" w:type="dxa"/>
          </w:tcPr>
          <w:p w:rsidR="009B62BE" w:rsidRPr="00963501" w:rsidRDefault="009B62BE" w:rsidP="00F204F8">
            <w:pPr>
              <w:rPr>
                <w:rFonts w:ascii="Arial" w:hAnsi="Arial" w:cs="Arial"/>
              </w:rPr>
            </w:pPr>
            <w:r>
              <w:rPr>
                <w:rFonts w:ascii="Arial" w:hAnsi="Arial" w:cs="Arial"/>
                <w:color w:val="000000"/>
              </w:rPr>
              <w:t>Those NSFs are created or removed by a virtual network functions manager (VNFM) in the NFV architecture that performs the life-cycle management of VNFs. </w:t>
            </w:r>
          </w:p>
        </w:tc>
        <w:tc>
          <w:tcPr>
            <w:tcW w:w="4508" w:type="dxa"/>
          </w:tcPr>
          <w:p w:rsidR="009B62BE" w:rsidRPr="003E23B2" w:rsidRDefault="009B62BE" w:rsidP="00F204F8">
            <w:pPr>
              <w:rPr>
                <w:rFonts w:ascii="Arial" w:hAnsi="Arial" w:cs="Arial"/>
                <w:color w:val="000000"/>
              </w:rPr>
            </w:pPr>
            <w:r w:rsidRPr="009B62BE">
              <w:rPr>
                <w:rFonts w:ascii="Arial" w:hAnsi="Arial" w:cs="Arial"/>
                <w:color w:val="000000"/>
              </w:rPr>
              <w:t>The Security Controller controls</w:t>
            </w:r>
            <w:r>
              <w:rPr>
                <w:rFonts w:ascii="Arial" w:hAnsi="Arial" w:cs="Arial"/>
                <w:color w:val="000000"/>
              </w:rPr>
              <w:t xml:space="preserve"> </w:t>
            </w:r>
            <w:r w:rsidRPr="009B62BE">
              <w:rPr>
                <w:rFonts w:ascii="Arial" w:hAnsi="Arial" w:cs="Arial"/>
                <w:color w:val="000000"/>
              </w:rPr>
              <w:t>and monitors the configurations (e.g., function parameters and</w:t>
            </w:r>
            <w:r>
              <w:rPr>
                <w:rFonts w:ascii="Arial" w:hAnsi="Arial" w:cs="Arial"/>
                <w:color w:val="000000"/>
              </w:rPr>
              <w:t xml:space="preserve"> </w:t>
            </w:r>
            <w:r w:rsidRPr="009B62BE">
              <w:rPr>
                <w:rFonts w:ascii="Arial" w:hAnsi="Arial" w:cs="Arial"/>
                <w:color w:val="000000"/>
              </w:rPr>
              <w:t xml:space="preserve">   security policy rules) of VNFs </w:t>
            </w:r>
            <w:r w:rsidRPr="009B62BE">
              <w:rPr>
                <w:rFonts w:ascii="Arial" w:hAnsi="Arial" w:cs="Arial"/>
                <w:color w:val="000000"/>
                <w:highlight w:val="yellow"/>
              </w:rPr>
              <w:t>via NSF-Facing Interface along with NSF monitoring capability [</w:t>
            </w:r>
            <w:proofErr w:type="spellStart"/>
            <w:r w:rsidRPr="009B62BE">
              <w:rPr>
                <w:rFonts w:ascii="Arial" w:hAnsi="Arial" w:cs="Arial"/>
                <w:color w:val="000000"/>
                <w:highlight w:val="yellow"/>
              </w:rPr>
              <w:t>nsf</w:t>
            </w:r>
            <w:proofErr w:type="spellEnd"/>
            <w:r w:rsidRPr="009B62BE">
              <w:rPr>
                <w:rFonts w:ascii="Arial" w:hAnsi="Arial" w:cs="Arial"/>
                <w:color w:val="000000"/>
                <w:highlight w:val="yellow"/>
              </w:rPr>
              <w:t>-facing-</w:t>
            </w:r>
            <w:proofErr w:type="spellStart"/>
            <w:r w:rsidRPr="009B62BE">
              <w:rPr>
                <w:rFonts w:ascii="Arial" w:hAnsi="Arial" w:cs="Arial"/>
                <w:color w:val="000000"/>
                <w:highlight w:val="yellow"/>
              </w:rPr>
              <w:t>inf</w:t>
            </w:r>
            <w:proofErr w:type="spellEnd"/>
            <w:r w:rsidRPr="009B62BE">
              <w:rPr>
                <w:rFonts w:ascii="Arial" w:hAnsi="Arial" w:cs="Arial"/>
                <w:color w:val="000000"/>
                <w:highlight w:val="yellow"/>
              </w:rPr>
              <w:t>-</w:t>
            </w:r>
            <w:proofErr w:type="spellStart"/>
            <w:r w:rsidRPr="009B62BE">
              <w:rPr>
                <w:rFonts w:ascii="Arial" w:hAnsi="Arial" w:cs="Arial"/>
                <w:color w:val="000000"/>
                <w:highlight w:val="yellow"/>
              </w:rPr>
              <w:t>dm</w:t>
            </w:r>
            <w:proofErr w:type="spellEnd"/>
            <w:proofErr w:type="gramStart"/>
            <w:r w:rsidRPr="009B62BE">
              <w:rPr>
                <w:rFonts w:ascii="Arial" w:hAnsi="Arial" w:cs="Arial"/>
                <w:color w:val="000000"/>
                <w:highlight w:val="yellow"/>
              </w:rPr>
              <w:t>][</w:t>
            </w:r>
            <w:proofErr w:type="spellStart"/>
            <w:proofErr w:type="gramEnd"/>
            <w:r w:rsidRPr="009B62BE">
              <w:rPr>
                <w:rFonts w:ascii="Arial" w:hAnsi="Arial" w:cs="Arial"/>
                <w:color w:val="000000"/>
                <w:highlight w:val="yellow"/>
              </w:rPr>
              <w:t>nsf</w:t>
            </w:r>
            <w:proofErr w:type="spellEnd"/>
            <w:r w:rsidRPr="009B62BE">
              <w:rPr>
                <w:rFonts w:ascii="Arial" w:hAnsi="Arial" w:cs="Arial"/>
                <w:color w:val="000000"/>
                <w:highlight w:val="yellow"/>
              </w:rPr>
              <w:t>-monitoring-</w:t>
            </w:r>
            <w:proofErr w:type="spellStart"/>
            <w:r w:rsidRPr="009B62BE">
              <w:rPr>
                <w:rFonts w:ascii="Arial" w:hAnsi="Arial" w:cs="Arial"/>
                <w:color w:val="000000"/>
                <w:highlight w:val="yellow"/>
              </w:rPr>
              <w:t>dm</w:t>
            </w:r>
            <w:proofErr w:type="spellEnd"/>
            <w:r w:rsidRPr="009B62BE">
              <w:rPr>
                <w:rFonts w:ascii="Arial" w:hAnsi="Arial" w:cs="Arial"/>
                <w:color w:val="000000"/>
                <w:highlight w:val="yellow"/>
              </w:rPr>
              <w:t>].</w:t>
            </w:r>
          </w:p>
        </w:tc>
      </w:tr>
    </w:tbl>
    <w:p w:rsidR="009B62BE" w:rsidRPr="009B62BE" w:rsidRDefault="009B62BE">
      <w:pPr>
        <w:rPr>
          <w:rFonts w:ascii="Arial" w:hAnsi="Arial" w:cs="Arial"/>
          <w:color w:val="000000"/>
        </w:rPr>
      </w:pPr>
    </w:p>
    <w:p w:rsidR="00CF414C" w:rsidRDefault="009A4B06">
      <w:pPr>
        <w:rPr>
          <w:rFonts w:ascii="Arial" w:hAnsi="Arial" w:cs="Arial"/>
          <w:color w:val="000000"/>
        </w:rPr>
      </w:pPr>
      <w:r>
        <w:rPr>
          <w:rFonts w:ascii="Arial" w:hAnsi="Arial" w:cs="Arial"/>
          <w:color w:val="000000"/>
        </w:rPr>
        <w:t>Roman</w:t>
      </w:r>
    </w:p>
    <w:sectPr w:rsidR="00CF414C">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53" w:rsidRDefault="00720553" w:rsidP="00027EA9">
      <w:pPr>
        <w:spacing w:after="0" w:line="240" w:lineRule="auto"/>
      </w:pPr>
      <w:r>
        <w:separator/>
      </w:r>
    </w:p>
  </w:endnote>
  <w:endnote w:type="continuationSeparator" w:id="0">
    <w:p w:rsidR="00720553" w:rsidRDefault="00720553" w:rsidP="0002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51830"/>
      <w:docPartObj>
        <w:docPartGallery w:val="Page Numbers (Bottom of Page)"/>
        <w:docPartUnique/>
      </w:docPartObj>
    </w:sdtPr>
    <w:sdtEndPr/>
    <w:sdtContent>
      <w:p w:rsidR="00027EA9" w:rsidRDefault="00027EA9">
        <w:pPr>
          <w:pStyle w:val="a7"/>
          <w:jc w:val="center"/>
        </w:pPr>
        <w:r>
          <w:fldChar w:fldCharType="begin"/>
        </w:r>
        <w:r>
          <w:instrText>PAGE   \* MERGEFORMAT</w:instrText>
        </w:r>
        <w:r>
          <w:fldChar w:fldCharType="separate"/>
        </w:r>
        <w:r w:rsidR="00DE5454" w:rsidRPr="00DE5454">
          <w:rPr>
            <w:noProof/>
            <w:lang w:val="ko-KR"/>
          </w:rPr>
          <w:t>17</w:t>
        </w:r>
        <w:r>
          <w:fldChar w:fldCharType="end"/>
        </w:r>
      </w:p>
    </w:sdtContent>
  </w:sdt>
  <w:p w:rsidR="00027EA9" w:rsidRDefault="00027E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53" w:rsidRDefault="00720553" w:rsidP="00027EA9">
      <w:pPr>
        <w:spacing w:after="0" w:line="240" w:lineRule="auto"/>
      </w:pPr>
      <w:r>
        <w:separator/>
      </w:r>
    </w:p>
  </w:footnote>
  <w:footnote w:type="continuationSeparator" w:id="0">
    <w:p w:rsidR="00720553" w:rsidRDefault="00720553" w:rsidP="00027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7D"/>
    <w:rsid w:val="00027EA9"/>
    <w:rsid w:val="00040CE3"/>
    <w:rsid w:val="0004595D"/>
    <w:rsid w:val="000513A5"/>
    <w:rsid w:val="00054FE4"/>
    <w:rsid w:val="000555ED"/>
    <w:rsid w:val="000707D9"/>
    <w:rsid w:val="00071A10"/>
    <w:rsid w:val="000C151D"/>
    <w:rsid w:val="001215EC"/>
    <w:rsid w:val="00121D22"/>
    <w:rsid w:val="00123F76"/>
    <w:rsid w:val="00132DBF"/>
    <w:rsid w:val="00157E1F"/>
    <w:rsid w:val="00180ECF"/>
    <w:rsid w:val="001A63BF"/>
    <w:rsid w:val="001B08AC"/>
    <w:rsid w:val="001B7DCA"/>
    <w:rsid w:val="001C020E"/>
    <w:rsid w:val="001C3CE7"/>
    <w:rsid w:val="001D13AB"/>
    <w:rsid w:val="001D70C3"/>
    <w:rsid w:val="001F2223"/>
    <w:rsid w:val="001F6412"/>
    <w:rsid w:val="00207965"/>
    <w:rsid w:val="00213CFA"/>
    <w:rsid w:val="002148D0"/>
    <w:rsid w:val="00231AB4"/>
    <w:rsid w:val="0023344B"/>
    <w:rsid w:val="00233CB2"/>
    <w:rsid w:val="00254858"/>
    <w:rsid w:val="00275844"/>
    <w:rsid w:val="002A3D1D"/>
    <w:rsid w:val="002B2B9E"/>
    <w:rsid w:val="002B3434"/>
    <w:rsid w:val="002D0A7A"/>
    <w:rsid w:val="002D0E1E"/>
    <w:rsid w:val="002D315F"/>
    <w:rsid w:val="002E052B"/>
    <w:rsid w:val="003111DA"/>
    <w:rsid w:val="00311755"/>
    <w:rsid w:val="0031182D"/>
    <w:rsid w:val="003230F6"/>
    <w:rsid w:val="00336370"/>
    <w:rsid w:val="00341DBD"/>
    <w:rsid w:val="00342B36"/>
    <w:rsid w:val="00375C05"/>
    <w:rsid w:val="00380A90"/>
    <w:rsid w:val="00382999"/>
    <w:rsid w:val="003918B7"/>
    <w:rsid w:val="00392A4C"/>
    <w:rsid w:val="003E23B2"/>
    <w:rsid w:val="003F15DF"/>
    <w:rsid w:val="00402E37"/>
    <w:rsid w:val="004158F2"/>
    <w:rsid w:val="004410DB"/>
    <w:rsid w:val="0044194C"/>
    <w:rsid w:val="0044551B"/>
    <w:rsid w:val="00447184"/>
    <w:rsid w:val="00485ABE"/>
    <w:rsid w:val="0048654E"/>
    <w:rsid w:val="004972AC"/>
    <w:rsid w:val="004B78A1"/>
    <w:rsid w:val="004E2059"/>
    <w:rsid w:val="00515109"/>
    <w:rsid w:val="00545C5B"/>
    <w:rsid w:val="00551F84"/>
    <w:rsid w:val="00566A94"/>
    <w:rsid w:val="005672FA"/>
    <w:rsid w:val="005744D6"/>
    <w:rsid w:val="00576DA9"/>
    <w:rsid w:val="00586FCD"/>
    <w:rsid w:val="00595512"/>
    <w:rsid w:val="00596BEC"/>
    <w:rsid w:val="005A0DA4"/>
    <w:rsid w:val="005A4C36"/>
    <w:rsid w:val="005A5D94"/>
    <w:rsid w:val="005B0B61"/>
    <w:rsid w:val="005D634A"/>
    <w:rsid w:val="00602442"/>
    <w:rsid w:val="0069268F"/>
    <w:rsid w:val="006A3C59"/>
    <w:rsid w:val="006B42CC"/>
    <w:rsid w:val="006B5846"/>
    <w:rsid w:val="006D33E1"/>
    <w:rsid w:val="006F791B"/>
    <w:rsid w:val="00710508"/>
    <w:rsid w:val="00720553"/>
    <w:rsid w:val="00737BE9"/>
    <w:rsid w:val="00743D10"/>
    <w:rsid w:val="00747DB0"/>
    <w:rsid w:val="007572E3"/>
    <w:rsid w:val="00765C46"/>
    <w:rsid w:val="00776BE1"/>
    <w:rsid w:val="00777D74"/>
    <w:rsid w:val="007879FB"/>
    <w:rsid w:val="007962D7"/>
    <w:rsid w:val="007A29F5"/>
    <w:rsid w:val="007D4B2D"/>
    <w:rsid w:val="007D5CA4"/>
    <w:rsid w:val="007E78E3"/>
    <w:rsid w:val="007F4552"/>
    <w:rsid w:val="007F4588"/>
    <w:rsid w:val="00803FB0"/>
    <w:rsid w:val="00812C2E"/>
    <w:rsid w:val="0084282A"/>
    <w:rsid w:val="00842855"/>
    <w:rsid w:val="00847447"/>
    <w:rsid w:val="00865136"/>
    <w:rsid w:val="00894E58"/>
    <w:rsid w:val="008C1A55"/>
    <w:rsid w:val="008D00E9"/>
    <w:rsid w:val="008D5770"/>
    <w:rsid w:val="008F32A7"/>
    <w:rsid w:val="00900586"/>
    <w:rsid w:val="009066CA"/>
    <w:rsid w:val="00916143"/>
    <w:rsid w:val="00932B55"/>
    <w:rsid w:val="00944205"/>
    <w:rsid w:val="00944B64"/>
    <w:rsid w:val="0094603A"/>
    <w:rsid w:val="00946453"/>
    <w:rsid w:val="00946E8A"/>
    <w:rsid w:val="00962DE1"/>
    <w:rsid w:val="00963501"/>
    <w:rsid w:val="00994659"/>
    <w:rsid w:val="00994735"/>
    <w:rsid w:val="009A4B06"/>
    <w:rsid w:val="009A6A3E"/>
    <w:rsid w:val="009B3BD5"/>
    <w:rsid w:val="009B62BE"/>
    <w:rsid w:val="009D39CF"/>
    <w:rsid w:val="009F03EF"/>
    <w:rsid w:val="009F752D"/>
    <w:rsid w:val="00A00FC5"/>
    <w:rsid w:val="00A06BB9"/>
    <w:rsid w:val="00A51E7F"/>
    <w:rsid w:val="00A8248E"/>
    <w:rsid w:val="00AC58EC"/>
    <w:rsid w:val="00AE1B63"/>
    <w:rsid w:val="00AE5D25"/>
    <w:rsid w:val="00B01D60"/>
    <w:rsid w:val="00B1236C"/>
    <w:rsid w:val="00B4511D"/>
    <w:rsid w:val="00B452AD"/>
    <w:rsid w:val="00B53C3B"/>
    <w:rsid w:val="00B74C7A"/>
    <w:rsid w:val="00B87F7C"/>
    <w:rsid w:val="00B9543C"/>
    <w:rsid w:val="00BB4531"/>
    <w:rsid w:val="00BD09B6"/>
    <w:rsid w:val="00C04CAE"/>
    <w:rsid w:val="00C20CCF"/>
    <w:rsid w:val="00C24BD0"/>
    <w:rsid w:val="00C56598"/>
    <w:rsid w:val="00C655CA"/>
    <w:rsid w:val="00C663F7"/>
    <w:rsid w:val="00C70023"/>
    <w:rsid w:val="00CA7C23"/>
    <w:rsid w:val="00CC089C"/>
    <w:rsid w:val="00CD7109"/>
    <w:rsid w:val="00CF063C"/>
    <w:rsid w:val="00CF414C"/>
    <w:rsid w:val="00D040D1"/>
    <w:rsid w:val="00D0593A"/>
    <w:rsid w:val="00D10708"/>
    <w:rsid w:val="00D3469C"/>
    <w:rsid w:val="00D4357D"/>
    <w:rsid w:val="00D51BF2"/>
    <w:rsid w:val="00D80D99"/>
    <w:rsid w:val="00D83EA6"/>
    <w:rsid w:val="00D84FF7"/>
    <w:rsid w:val="00D8782C"/>
    <w:rsid w:val="00D90432"/>
    <w:rsid w:val="00D93CAE"/>
    <w:rsid w:val="00DA0B34"/>
    <w:rsid w:val="00DA5439"/>
    <w:rsid w:val="00DE2401"/>
    <w:rsid w:val="00DE5454"/>
    <w:rsid w:val="00E21758"/>
    <w:rsid w:val="00E23406"/>
    <w:rsid w:val="00E672C1"/>
    <w:rsid w:val="00E93A7F"/>
    <w:rsid w:val="00E948A7"/>
    <w:rsid w:val="00EA0321"/>
    <w:rsid w:val="00EC6916"/>
    <w:rsid w:val="00EE5E06"/>
    <w:rsid w:val="00F011C7"/>
    <w:rsid w:val="00F35BEA"/>
    <w:rsid w:val="00F45BC1"/>
    <w:rsid w:val="00F64A8C"/>
    <w:rsid w:val="00F6731F"/>
    <w:rsid w:val="00F768EB"/>
    <w:rsid w:val="00F830ED"/>
    <w:rsid w:val="00F962E3"/>
    <w:rsid w:val="00F9712D"/>
    <w:rsid w:val="00FB3E2A"/>
    <w:rsid w:val="00FC0168"/>
    <w:rsid w:val="00FD589B"/>
    <w:rsid w:val="00FE1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A747"/>
  <w15:chartTrackingRefBased/>
  <w15:docId w15:val="{67416F26-8682-4461-BC29-C90353C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B06"/>
    <w:rPr>
      <w:color w:val="0000FF"/>
      <w:u w:val="single"/>
    </w:rPr>
  </w:style>
  <w:style w:type="table" w:styleId="a4">
    <w:name w:val="Table Grid"/>
    <w:basedOn w:val="a1"/>
    <w:uiPriority w:val="39"/>
    <w:rsid w:val="00B4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23F76"/>
    <w:pPr>
      <w:ind w:leftChars="400" w:left="800"/>
    </w:pPr>
  </w:style>
  <w:style w:type="paragraph" w:styleId="a6">
    <w:name w:val="header"/>
    <w:basedOn w:val="a"/>
    <w:link w:val="Char"/>
    <w:uiPriority w:val="99"/>
    <w:unhideWhenUsed/>
    <w:rsid w:val="00027EA9"/>
    <w:pPr>
      <w:tabs>
        <w:tab w:val="center" w:pos="4513"/>
        <w:tab w:val="right" w:pos="9026"/>
      </w:tabs>
      <w:snapToGrid w:val="0"/>
    </w:pPr>
  </w:style>
  <w:style w:type="character" w:customStyle="1" w:styleId="Char">
    <w:name w:val="머리글 Char"/>
    <w:basedOn w:val="a0"/>
    <w:link w:val="a6"/>
    <w:uiPriority w:val="99"/>
    <w:rsid w:val="00027EA9"/>
  </w:style>
  <w:style w:type="paragraph" w:styleId="a7">
    <w:name w:val="footer"/>
    <w:basedOn w:val="a"/>
    <w:link w:val="Char0"/>
    <w:uiPriority w:val="99"/>
    <w:unhideWhenUsed/>
    <w:rsid w:val="00027EA9"/>
    <w:pPr>
      <w:tabs>
        <w:tab w:val="center" w:pos="4513"/>
        <w:tab w:val="right" w:pos="9026"/>
      </w:tabs>
      <w:snapToGrid w:val="0"/>
    </w:pPr>
  </w:style>
  <w:style w:type="character" w:customStyle="1" w:styleId="Char0">
    <w:name w:val="바닥글 Char"/>
    <w:basedOn w:val="a0"/>
    <w:link w:val="a7"/>
    <w:uiPriority w:val="99"/>
    <w:rsid w:val="0002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2953">
      <w:bodyDiv w:val="1"/>
      <w:marLeft w:val="0"/>
      <w:marRight w:val="0"/>
      <w:marTop w:val="0"/>
      <w:marBottom w:val="0"/>
      <w:divBdr>
        <w:top w:val="none" w:sz="0" w:space="0" w:color="auto"/>
        <w:left w:val="none" w:sz="0" w:space="0" w:color="auto"/>
        <w:bottom w:val="none" w:sz="0" w:space="0" w:color="auto"/>
        <w:right w:val="none" w:sz="0" w:space="0" w:color="auto"/>
      </w:divBdr>
    </w:div>
    <w:div w:id="19952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ilarchive.ietf.org/arch/msg/i2nsf/Xc92QkEPgRWC3FKuRvnaiNNFY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archive.ietf.org/arch/msg/i2nsf/bVTGfSXR70UcFkwfkV4FsNHg8u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20</Pages>
  <Words>8017</Words>
  <Characters>45700</Characters>
  <Application>Microsoft Office Word</Application>
  <DocSecurity>0</DocSecurity>
  <Lines>380</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Jaehoon</dc:creator>
  <cp:keywords/>
  <dc:description/>
  <cp:lastModifiedBy>Jeong Jaehoon</cp:lastModifiedBy>
  <cp:revision>37</cp:revision>
  <cp:lastPrinted>2019-05-02T08:51:00Z</cp:lastPrinted>
  <dcterms:created xsi:type="dcterms:W3CDTF">2019-05-02T04:30:00Z</dcterms:created>
  <dcterms:modified xsi:type="dcterms:W3CDTF">2019-05-02T09:03:00Z</dcterms:modified>
</cp:coreProperties>
</file>