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14:textFill>
            <w14:solidFill>
              <w14:srgbClr w14:val="000000"/>
            </w14:solidFill>
          </w14:textFill>
        </w:rPr>
        <w:br w:type="textWrapping"/>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MPLS Working Group                                          L. Andersson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Bronze Dragon Consulting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Intended status: Informational                                 S. Bryant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Expires: 29 October 2022                       University of Surrey 5GIC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 Bocci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Nokia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 Li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Juniper Networks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27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MPLS Network Actions Framework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draft-andersson-mpls-mna-fwk-01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Abstract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specifies an architectural framework for the MPLS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(MNA) technologies.  MNA technologies are used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indicate actions for Label Switched Paths (LSPs) and/or </w:t>
      </w:r>
      <w:commentRangeStart w:id="0"/>
      <w:commentRangeStart w:id="1"/>
      <w:r>
        <w:rPr>
          <w:rFonts w:ascii="宋体" w:cs="宋体" w:hAnsi="宋体" w:eastAsia="宋体"/>
          <w:outline w:val="0"/>
          <w:color w:val="000000"/>
          <w:kern w:val="0"/>
          <w:sz w:val="24"/>
          <w:szCs w:val="24"/>
          <w:u w:color="000000"/>
          <w:rtl w:val="0"/>
          <w:lang w:val="en-US"/>
          <w14:textFill>
            <w14:solidFill>
              <w14:srgbClr w14:val="000000"/>
            </w14:solidFill>
          </w14:textFill>
        </w:rPr>
        <w:t xml:space="preserve">packets </w:t>
      </w:r>
      <w:commentRangeEnd w:id="0"/>
      <w:r>
        <w:commentReference w:id="0"/>
      </w:r>
      <w:commentRangeEnd w:id="1"/>
      <w:r>
        <w:commentReference w:id="1"/>
      </w:r>
      <w:r>
        <w:rPr>
          <w:rFonts w:ascii="宋体" w:cs="宋体" w:hAnsi="宋体" w:eastAsia="宋体"/>
          <w:outline w:val="0"/>
          <w:color w:val="000000"/>
          <w:kern w:val="0"/>
          <w:sz w:val="24"/>
          <w:szCs w:val="24"/>
          <w:u w:color="000000"/>
          <w:rtl w:val="0"/>
          <w:lang w:val="en-US"/>
          <w14:textFill>
            <w14:solidFill>
              <w14:srgbClr w14:val="000000"/>
            </w14:solidFill>
          </w14:textFill>
        </w:rPr>
        <w:t>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 transfer data needed for these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document describes a common set of </w:t>
      </w:r>
      <w:commentRangeStart w:id="2"/>
      <w:commentRangeStart w:id="3"/>
      <w:r>
        <w:rPr>
          <w:rFonts w:ascii="宋体" w:cs="宋体" w:hAnsi="宋体" w:eastAsia="宋体"/>
          <w:outline w:val="0"/>
          <w:color w:val="000000"/>
          <w:kern w:val="0"/>
          <w:sz w:val="24"/>
          <w:szCs w:val="24"/>
          <w:u w:color="000000"/>
          <w:rtl w:val="0"/>
          <w:lang w:val="en-US"/>
          <w14:textFill>
            <w14:solidFill>
              <w14:srgbClr w14:val="000000"/>
            </w14:solidFill>
          </w14:textFill>
        </w:rPr>
        <w:t>protocol actions</w:t>
      </w:r>
      <w:commentRangeEnd w:id="2"/>
      <w:r>
        <w:commentReference w:id="2"/>
      </w:r>
      <w:commentRangeEnd w:id="3"/>
      <w:r>
        <w:commentReference w:id="3"/>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ind w:firstLine="142"/>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information elements supporting additional operational models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capabilities of MPLS networks.  Some of these actions are defined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existing MPLS specifications, while others require extensions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existing specifications to meet the requirements found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"Requirements for MPLS </w:t>
      </w:r>
      <w:commentRangeStart w:id="4"/>
      <w:commentRangeStart w:id="5"/>
      <w:r>
        <w:rPr>
          <w:rFonts w:ascii="宋体" w:cs="宋体" w:hAnsi="宋体" w:eastAsia="宋体"/>
          <w:outline w:val="0"/>
          <w:color w:val="000000"/>
          <w:kern w:val="0"/>
          <w:sz w:val="24"/>
          <w:szCs w:val="24"/>
          <w:u w:color="000000"/>
          <w:rtl w:val="0"/>
          <w:lang w:val="en-US"/>
          <w14:textFill>
            <w14:solidFill>
              <w14:srgbClr w14:val="000000"/>
            </w14:solidFill>
          </w14:textFill>
        </w:rPr>
        <w:t>Label Stack Indicators</w:t>
      </w:r>
      <w:commentRangeEnd w:id="4"/>
      <w:r>
        <w:commentReference w:id="4"/>
      </w:r>
      <w:commentRangeEnd w:id="5"/>
      <w:r>
        <w:commentReference w:id="5"/>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 Ancillary Data".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is the result of work started in MPLS Open Desgign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Team, with participation by the MPLS, PALS and DETNET working groups.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Status of This Memo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Internet-Draft is submitted in full conformance with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provisions of BCP 78 and BCP 79.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Internet-Drafts are working documents of the Internet Engineering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Task Force (IETF).  Note that other groups may also distribute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working documents as Internet-Drafts.  The list of current Internet-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Drafts is at https://datatracker.ietf.org/drafts/current/.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Internet-Drafts are draft documents valid for a maximum of six months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 may be updated, replaced, or obsoleted by other documents at any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time.  It is inappropriate to use Internet-Drafts as reference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material or to cite them other than as "work in progress."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Internet-Draft will expire on 29 October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Copyright Notice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Copyright (c) 2022 IETF Trust and the persons identified as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document authors.  All rights reserved.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is subject to BCP 78 and the IETF Trust's Legal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Provisions Relating to IETF Documents (https://trustee.ietf.org/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license-info) in effect on the date of publication of this document.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Please review these documents carefully, as they describe your rights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 restrictions with respect to this document.  Code Components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extracted from this document must include Revised BSD License text 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described in Section 4.e of the Trust Legal Provisions and are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provided without warranty as described in the Revised BSD License.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Table of Contents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  Introduction  . . . . . . . . . . . . . . . . . . . . . . . .   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1.1.  Requirement Language  . . . . . . . . . . . . . . . . . .   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1.2.  Terminology . . . . . . . . . . . . . . . . . . . . . . .   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1.2.1.  Normative Definitions . . . . . . . . . . . . . . . .   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1.2.2.  Abbreviations . . . . . . . . . . . . . . . . . . . .   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  Structure . . . . . . . . . . . . . . . . . . . . . . . . . .   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2.1.  Scopes  . . . . . . . . . . . . . . . . . . . . . . . . .   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2.2.  Partial Processing  . . . . . . . . . . . . . . . . . . .   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2.3.  Signaling . . . . . . . . . . . . . . . . . . . . . . . .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2.4.  Positioning . . . . . . . . . . . . . . . . . . . . . . .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2.5.  State . . . . . . . . . . . . . . . . . . . . . . . . . .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  Encoding  . . . . . . . . . . . . . . . . . . . . . . . . . .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3.1.  The MNA Label . . . . .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3.1.1.  Existing Base SPL .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3.1.2.  New Base SPL  . . .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3.1.3.  New Extended SPL  .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3.1.4.  User-Defined Label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3.2.  TC and TTL  . . . . . .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3.2.1.  TC and TTL retained . . . . . . . . . . . . . . . . .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3.2.2.  TC and TTL Repurposed . . . . . . . . . . . . . . . .  10</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3.3.  Length of the NAS . . . . . . . . . . . . . . . . . . . .  10</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3.3.1.  Last/Continuation Bits  . . . . . . . . . . . . . . .  10</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3.3.2.  Length Field  . . . . . . . . . . . . . . . . . . . .  11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3.4.  Encoding of Scopes  . . . . . . . . . . . . . . . . . . .  11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3.5.  Encoding a Network Action . . . . . . . . . . . . . . . .  11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3.5.1.  Bit Catalogs  . . . . . . . . . . . . . . . . . . . .  11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3.5.2.  Operation Codes . . . . . . . . . . . . . . . . . . .  12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3.6.  Encoding of Post-Stack Data . . . . . . . . . . . . . . .  12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3.6.1.  First Nibble Considerations . . . . . . . . . . . . .  12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4.  Definition of a Network Action  . . . . . . . . . . . . . . .  13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5.  Management Considerations . . . . . . . . . . . . . . . . . .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6.  Security Considerations . . . . . . . . . . . . . . . . . . .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7.  IANA Considerations . . . . . . . . . . . . . . . . . . . . .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8.  Acknowledgements  . . . . . . . . . . . . . . . . . . . . . .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  Editorial attic . . . . . . . . . . . . . . . . . . . . . . .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9.1.  Process Note on E2E . . . . . . . . . . . . . . . . . . .  15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9.2.  Concepts used in this Framework . . . . . . . . . . . . .  15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9.3.  LSE . . . . . . . . . . . . . . . . . . . . . . . . . . .  16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9.4.  MPLS Forwarding model . . . . . . . . . . . . . . . . . .  16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9.4.1.  Orginal Model . . . . . . . . . . . . . . . . . . . .  16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10. References  . . . . . . . . . . . . . . . . . . . . . . . . .  17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10.1.  Normative References . . . . . . . . . . . . . . . . . .  17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10.2.  Informative References . . . . . . . . . . . . . . . . .  18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Authors' Addresses  . . . . . . . . . . . . . . . . . . . . . . .  18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  Introduction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specifies an architectural framework for the MPLS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(MNA) technologies.  MNA technologies are used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indicate actions for LSPs and/or packets and to transfer data needed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 these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document describes a common set of </w:t>
      </w:r>
      <w:commentRangeStart w:id="6"/>
      <w:commentRangeStart w:id="7"/>
      <w:r>
        <w:rPr>
          <w:rFonts w:ascii="宋体" w:cs="宋体" w:hAnsi="宋体" w:eastAsia="宋体"/>
          <w:outline w:val="0"/>
          <w:color w:val="000000"/>
          <w:kern w:val="0"/>
          <w:sz w:val="24"/>
          <w:szCs w:val="24"/>
          <w:u w:color="000000"/>
          <w:rtl w:val="0"/>
          <w:lang w:val="en-US"/>
          <w14:textFill>
            <w14:solidFill>
              <w14:srgbClr w14:val="000000"/>
            </w14:solidFill>
          </w14:textFill>
        </w:rPr>
        <w:t>protocol actions</w:t>
      </w:r>
      <w:commentRangeEnd w:id="6"/>
      <w:r>
        <w:commentReference w:id="6"/>
      </w:r>
      <w:commentRangeEnd w:id="7"/>
      <w:r>
        <w:commentReference w:id="7"/>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information elements supporting additional operational models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capabilities of MPLS networks.  Some of these actions are defined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existing MPLS specifications, while others require extensions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existing specifications to meet the requirements found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[I-D.bocci-mpls-miad-adi-requirements].  [Ed.: In a future draft,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language in the requirements draft will be changed to align with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terminology found here.]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8"/>
      <w:commentRangeStart w:id="9"/>
      <w:r>
        <w:rPr>
          <w:rFonts w:ascii="宋体" w:cs="宋体" w:hAnsi="宋体" w:eastAsia="宋体"/>
          <w:outline w:val="0"/>
          <w:color w:val="000000"/>
          <w:kern w:val="0"/>
          <w:sz w:val="24"/>
          <w:szCs w:val="24"/>
          <w:u w:color="000000"/>
          <w:rtl w:val="0"/>
          <w:lang w:val="en-US"/>
          <w14:textFill>
            <w14:solidFill>
              <w14:srgbClr w14:val="000000"/>
            </w14:solidFill>
          </w14:textFill>
        </w:rPr>
        <w:t>Forwarding actions are instructions to MPLS routers to apply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additional actions when forwarding a packet.  These might include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load-balancing a packet given its entropy, whether or not to perform</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fast reroute on a failure, and whether or not a packet has metadata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relevant to the forwarding decisions along the path.</w:t>
      </w:r>
      <w:commentRangeEnd w:id="8"/>
      <w:r>
        <w:commentReference w:id="8"/>
      </w:r>
      <w:commentRangeEnd w:id="9"/>
      <w:r>
        <w:commentReference w:id="9"/>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w:t>
      </w:r>
      <w:commentRangeStart w:id="10"/>
      <w:commentRangeStart w:id="11"/>
      <w:r>
        <w:rPr>
          <w:rFonts w:ascii="宋体" w:cs="宋体" w:hAnsi="宋体" w:eastAsia="宋体"/>
          <w:outline w:val="0"/>
          <w:color w:val="000000"/>
          <w:kern w:val="0"/>
          <w:sz w:val="24"/>
          <w:szCs w:val="24"/>
          <w:u w:color="000000"/>
          <w:rtl w:val="0"/>
          <w:lang w:val="en-US"/>
          <w14:textFill>
            <w14:solidFill>
              <w14:srgbClr w14:val="000000"/>
            </w14:solidFill>
          </w14:textFill>
        </w:rPr>
        <w:t>generalizes the concept of "forwarding actions" into</w:t>
      </w:r>
      <w:commentRangeEnd w:id="10"/>
      <w:r>
        <w:commentReference w:id="10"/>
      </w:r>
      <w:commentRangeEnd w:id="11"/>
      <w:r>
        <w:commentReference w:id="11"/>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to include any action that an MPLS router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requested to take on the packet.  That includes any forwarding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w:t>
      </w:r>
      <w:commentRangeStart w:id="12"/>
      <w:commentRangeStart w:id="13"/>
      <w:r>
        <w:rPr>
          <w:rFonts w:ascii="宋体" w:cs="宋体" w:hAnsi="宋体" w:eastAsia="宋体"/>
          <w:outline w:val="0"/>
          <w:color w:val="000000"/>
          <w:kern w:val="0"/>
          <w:sz w:val="24"/>
          <w:szCs w:val="24"/>
          <w:u w:color="000000"/>
          <w:rtl w:val="0"/>
          <w:lang w:val="en-US"/>
          <w14:textFill>
            <w14:solidFill>
              <w14:srgbClr w14:val="000000"/>
            </w14:solidFill>
          </w14:textFill>
        </w:rPr>
        <w:t>,</w:t>
      </w:r>
      <w:commentRangeEnd w:id="12"/>
      <w:r>
        <w:commentReference w:id="12"/>
      </w:r>
      <w:commentRangeEnd w:id="13"/>
      <w:r>
        <w:commentReference w:id="13"/>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but may include other operations (such as security functions,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OAM procedures, etc.) that are not directly related to forwarding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packet.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is the result of work started in MPLS Open Desgign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Team, with participation by the MPLS, PALS and DETNET working groups.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1.1.  Requirement Language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key words "MUST", "MUST NOT", "REQUIRED", "SHALL", "SHALL NOT",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"SHOULD", "SHOULD NOT", "RECOMMENDED", "NOT RECOMMENDED", "MAY",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"OPTIONAL" in this document are to be interpreted as described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BCP14 [RFC2119] [RFC8174] when, and only when, they appear in all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capitals, as shown here.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1.2.  Terminology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1.2.1.  Normative Definitions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14"/>
      <w:commentRangeStart w:id="15"/>
      <w:r>
        <w:rPr>
          <w:rFonts w:ascii="宋体" w:cs="宋体" w:hAnsi="宋体" w:eastAsia="宋体"/>
          <w:outline w:val="0"/>
          <w:color w:val="000000"/>
          <w:kern w:val="0"/>
          <w:sz w:val="24"/>
          <w:szCs w:val="24"/>
          <w:u w:color="000000"/>
          <w:rtl w:val="0"/>
          <w:lang w:val="en-US"/>
          <w14:textFill>
            <w14:solidFill>
              <w14:srgbClr w14:val="000000"/>
            </w14:solidFill>
          </w14:textFill>
        </w:rPr>
        <w:t>Ancillary Data (AD)</w:t>
      </w:r>
      <w:commentRangeEnd w:id="14"/>
      <w:r>
        <w:commentReference w:id="14"/>
      </w:r>
      <w:commentRangeEnd w:id="15"/>
      <w:r>
        <w:commentReference w:id="15"/>
      </w:r>
      <w:r>
        <w:rPr>
          <w:rFonts w:ascii="宋体" w:cs="宋体" w:hAnsi="宋体" w:eastAsia="宋体"/>
          <w:outline w:val="0"/>
          <w:color w:val="000000"/>
          <w:kern w:val="0"/>
          <w:sz w:val="24"/>
          <w:szCs w:val="24"/>
          <w:u w:color="000000"/>
          <w:rtl w:val="0"/>
          <w:lang w:val="en-US"/>
          <w14:textFill>
            <w14:solidFill>
              <w14:srgbClr w14:val="000000"/>
            </w14:solidFill>
          </w14:textFill>
        </w:rPr>
        <w:t>: Data relating to the MPLS packet that may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used to affect the forwarding or other processing of that packet,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either at an Label Edge Router (LER) [RFC4221] or Label Switching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Router (LSR).  This data may be encoded </w:t>
      </w:r>
      <w:commentRangeStart w:id="16"/>
      <w:commentRangeStart w:id="17"/>
      <w:r>
        <w:rPr>
          <w:rFonts w:ascii="宋体" w:cs="宋体" w:hAnsi="宋体" w:eastAsia="宋体"/>
          <w:outline w:val="0"/>
          <w:color w:val="000000"/>
          <w:kern w:val="0"/>
          <w:sz w:val="24"/>
          <w:szCs w:val="24"/>
          <w:u w:color="000000"/>
          <w:rtl w:val="0"/>
          <w:lang w:val="en-US"/>
          <w14:textFill>
            <w14:solidFill>
              <w14:srgbClr w14:val="000000"/>
            </w14:solidFill>
          </w14:textFill>
        </w:rPr>
        <w:t>within a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sub-stack (see below) </w:t>
      </w:r>
      <w:commentRangeEnd w:id="16"/>
      <w:r>
        <w:commentReference w:id="16"/>
      </w:r>
      <w:commentRangeEnd w:id="17"/>
      <w:r>
        <w:commentReference w:id="17"/>
      </w:r>
      <w:r>
        <w:rPr>
          <w:rFonts w:ascii="宋体" w:cs="宋体" w:hAnsi="宋体" w:eastAsia="宋体"/>
          <w:outline w:val="0"/>
          <w:color w:val="000000"/>
          <w:kern w:val="0"/>
          <w:sz w:val="24"/>
          <w:szCs w:val="24"/>
          <w:u w:color="000000"/>
          <w:rtl w:val="0"/>
          <w:lang w:val="en-US"/>
          <w14:textFill>
            <w14:solidFill>
              <w14:srgbClr w14:val="000000"/>
            </w14:solidFill>
          </w14:textFill>
        </w:rPr>
        <w:t>(in-stack data), and/or after the bottom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label stack (post-stack data).</w:t>
        <w:br w:type="textWrapping"/>
      </w:r>
      <w:commentRangeStart w:id="18"/>
      <w:commentRangeStart w:id="19"/>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End w:id="18"/>
      <w:r>
        <w:commentReference w:id="18"/>
      </w:r>
      <w:commentRangeEnd w:id="19"/>
      <w:r>
        <w:commentReference w:id="19"/>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Network Action: An operation to be performed on a packet.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 may affect router state, packet forwarding, or it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may affect the packet in some other way.  A network action is said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 be present if there is an indicator in the packet that invokes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Network Action Indication (NAI): An indication in the packet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certain network action is to be perfomed.  </w:t>
      </w:r>
      <w:commentRangeStart w:id="20"/>
      <w:commentRangeStart w:id="21"/>
      <w:r>
        <w:rPr>
          <w:rFonts w:ascii="宋体" w:cs="宋体" w:hAnsi="宋体" w:eastAsia="宋体"/>
          <w:outline w:val="0"/>
          <w:color w:val="000000"/>
          <w:kern w:val="0"/>
          <w:sz w:val="24"/>
          <w:szCs w:val="24"/>
          <w:u w:color="000000"/>
          <w:rtl w:val="0"/>
          <w:lang w:val="en-US"/>
          <w14:textFill>
            <w14:solidFill>
              <w14:srgbClr w14:val="000000"/>
            </w14:solidFill>
          </w14:textFill>
        </w:rPr>
        <w:t>There may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associated ancillary data in the packet.</w:t>
      </w:r>
      <w:commentRangeEnd w:id="20"/>
      <w:r>
        <w:commentReference w:id="20"/>
      </w:r>
      <w:commentRangeEnd w:id="21"/>
      <w:r>
        <w:commentReference w:id="21"/>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22"/>
      <w:commentRangeStart w:id="23"/>
      <w:r>
        <w:rPr>
          <w:rFonts w:ascii="宋体" w:cs="宋体" w:hAnsi="宋体" w:eastAsia="宋体"/>
          <w:outline w:val="0"/>
          <w:color w:val="000000"/>
          <w:kern w:val="0"/>
          <w:sz w:val="24"/>
          <w:szCs w:val="24"/>
          <w:u w:color="000000"/>
          <w:rtl w:val="0"/>
          <w:lang w:val="en-US"/>
          <w14:textFill>
            <w14:solidFill>
              <w14:srgbClr w14:val="000000"/>
            </w14:solidFill>
          </w14:textFill>
        </w:rPr>
        <w:t>Network Action Sub-Stack (NAS)</w:t>
      </w:r>
      <w:commentRangeEnd w:id="22"/>
      <w:r>
        <w:commentReference w:id="22"/>
      </w:r>
      <w:commentRangeEnd w:id="23"/>
      <w:r>
        <w:commentReference w:id="23"/>
      </w:r>
      <w:r>
        <w:rPr>
          <w:rFonts w:ascii="宋体" w:cs="宋体" w:hAnsi="宋体" w:eastAsia="宋体"/>
          <w:outline w:val="0"/>
          <w:color w:val="000000"/>
          <w:kern w:val="0"/>
          <w:sz w:val="24"/>
          <w:szCs w:val="24"/>
          <w:u w:color="000000"/>
          <w:rtl w:val="0"/>
          <w:lang w:val="en-US"/>
          <w14:textFill>
            <w14:solidFill>
              <w14:srgbClr w14:val="000000"/>
            </w14:solidFill>
          </w14:textFill>
        </w:rPr>
        <w:t>: A set of related, contiguous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 Entries (LSEs).  </w:t>
      </w:r>
      <w:commentRangeStart w:id="24"/>
      <w:commentRangeStart w:id="25"/>
      <w:r>
        <w:rPr>
          <w:rFonts w:ascii="宋体" w:cs="宋体" w:hAnsi="宋体" w:eastAsia="宋体"/>
          <w:outline w:val="0"/>
          <w:color w:val="000000"/>
          <w:kern w:val="0"/>
          <w:sz w:val="24"/>
          <w:szCs w:val="24"/>
          <w:u w:color="000000"/>
          <w:rtl w:val="0"/>
          <w:lang w:val="en-US"/>
          <w14:textFill>
            <w14:solidFill>
              <w14:srgbClr w14:val="000000"/>
            </w14:solidFill>
          </w14:textFill>
        </w:rPr>
        <w:t>The first LSE is the Network Action Sub-</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 Indicator. </w:t>
      </w:r>
      <w:commentRangeEnd w:id="24"/>
      <w:r>
        <w:commentReference w:id="24"/>
      </w:r>
      <w:commentRangeEnd w:id="25"/>
      <w:r>
        <w:commentReference w:id="25"/>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TC and TTL values in the sub-stack may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redefined.  The label field in the second and following LSE may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redefined.  Solutions MUST NOT redefine the S bit.  See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Section 3.1 through Section 3.5.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26"/>
      <w:commentRangeStart w:id="27"/>
      <w:r>
        <w:rPr>
          <w:rFonts w:ascii="宋体" w:cs="宋体" w:hAnsi="宋体" w:eastAsia="宋体"/>
          <w:outline w:val="0"/>
          <w:color w:val="000000"/>
          <w:kern w:val="0"/>
          <w:sz w:val="24"/>
          <w:szCs w:val="24"/>
          <w:u w:color="000000"/>
          <w:rtl w:val="0"/>
          <w:lang w:val="en-US"/>
          <w14:textFill>
            <w14:solidFill>
              <w14:srgbClr w14:val="000000"/>
            </w14:solidFill>
          </w14:textFill>
        </w:rPr>
        <w:t>Network Action Sub-Stack Indicator (NSI): An LSE that contains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special label that indicates the start of a Network Action Sub-</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w:t>
      </w:r>
      <w:commentRangeEnd w:id="26"/>
      <w:r>
        <w:commentReference w:id="26"/>
      </w:r>
      <w:commentRangeEnd w:id="27"/>
      <w:r>
        <w:commentReference w:id="27"/>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Scope: The set of nodes that should perform a given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1.2.2.  Abbreviations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Abbreviation |Meaning    | Reference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AD           |Ancillary  | [I-D.bocci-mpls-miad-adi-requirements]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|Data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bSPL         |Base       | [RFC9017]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|Special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|Purpose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ECMP         |Equal Cost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|Multipath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eSPL         |Extended   | [RFC9017]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|Special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|Purpose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HBH          |Hop by hop | In the MNA context, this document.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I2E          |Ingress to | In the MNA context, this document.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|Egress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ISD          |In stack   | [I-D.bocci-mpls-miad-adi-requirements]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|data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LSE          |Label Stack| [RFC3032]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|Entry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MNA          |MPLS       | This documnent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|Network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|Actions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NAI          |Network    | [I-D.bocci-mpls-miad-adi-requirements]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|Action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|Indicator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NAS          |Network    | This document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|Action Sub-|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|Stack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PSD          |Post stack | [I-D.bocci-mpls-miad-adi-requirements]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|data       | and Section 3.6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SPL          |Special    | [RFC9017]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|Purpose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Table 1: Abbreviations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  Structure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28"/>
      <w:commentRangeStart w:id="29"/>
      <w:r>
        <w:rPr>
          <w:rFonts w:ascii="宋体" w:cs="宋体" w:hAnsi="宋体" w:eastAsia="宋体"/>
          <w:outline w:val="0"/>
          <w:color w:val="000000"/>
          <w:kern w:val="0"/>
          <w:sz w:val="24"/>
          <w:szCs w:val="24"/>
          <w:u w:color="000000"/>
          <w:rtl w:val="0"/>
          <w:lang w:val="en-US"/>
          <w14:textFill>
            <w14:solidFill>
              <w14:srgbClr w14:val="000000"/>
            </w14:solidFill>
          </w14:textFill>
        </w:rPr>
        <w:t>An MNA solution is envisioned as a set of network action sub-stacks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indicate the network actions being invoked, plus possible post-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 data.</w:t>
      </w:r>
      <w:commentRangeEnd w:id="28"/>
      <w:r>
        <w:commentReference w:id="28"/>
      </w:r>
      <w:commentRangeEnd w:id="29"/>
      <w:r>
        <w:commentReference w:id="29"/>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30"/>
      <w:commentRangeStart w:id="31"/>
      <w:r>
        <w:rPr>
          <w:rFonts w:ascii="宋体" w:cs="宋体" w:hAnsi="宋体" w:eastAsia="宋体"/>
          <w:outline w:val="0"/>
          <w:color w:val="000000"/>
          <w:kern w:val="0"/>
          <w:sz w:val="24"/>
          <w:szCs w:val="24"/>
          <w:u w:color="000000"/>
          <w:rtl w:val="0"/>
          <w:lang w:val="en-US"/>
          <w14:textFill>
            <w14:solidFill>
              <w14:srgbClr w14:val="000000"/>
            </w14:solidFill>
          </w14:textFill>
        </w:rPr>
        <w:t xml:space="preserve">A solution must specify </w:t>
      </w:r>
      <w:commentRangeEnd w:id="30"/>
      <w:r>
        <w:commentReference w:id="30"/>
      </w:r>
      <w:commentRangeEnd w:id="31"/>
      <w:r>
        <w:commentReference w:id="31"/>
      </w:r>
      <w:r>
        <w:rPr>
          <w:rFonts w:ascii="宋体" w:cs="宋体" w:hAnsi="宋体" w:eastAsia="宋体"/>
          <w:outline w:val="0"/>
          <w:color w:val="000000"/>
          <w:kern w:val="0"/>
          <w:sz w:val="24"/>
          <w:szCs w:val="24"/>
          <w:u w:color="000000"/>
          <w:rtl w:val="0"/>
          <w:lang w:val="en-US"/>
          <w14:textFill>
            <w14:solidFill>
              <w14:srgbClr w14:val="000000"/>
            </w14:solidFill>
          </w14:textFill>
        </w:rPr>
        <w:t>where in the label stack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sub-stacks occur, if and how frequently they should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32"/>
      <w:commentRangeStart w:id="33"/>
      <w:r>
        <w:rPr>
          <w:rFonts w:ascii="宋体" w:cs="宋体" w:hAnsi="宋体" w:eastAsia="宋体"/>
          <w:outline w:val="0"/>
          <w:color w:val="000000"/>
          <w:kern w:val="0"/>
          <w:sz w:val="24"/>
          <w:szCs w:val="24"/>
          <w:u w:color="000000"/>
          <w:rtl w:val="0"/>
          <w:lang w:val="en-US"/>
          <w14:textFill>
            <w14:solidFill>
              <w14:srgbClr w14:val="000000"/>
            </w14:solidFill>
          </w14:textFill>
        </w:rPr>
        <w:t>be replicated</w:t>
      </w:r>
      <w:commentRangeEnd w:id="32"/>
      <w:r>
        <w:commentReference w:id="32"/>
      </w:r>
      <w:commentRangeEnd w:id="33"/>
      <w:r>
        <w:commentReference w:id="33"/>
      </w:r>
      <w:r>
        <w:rPr>
          <w:rFonts w:ascii="宋体" w:cs="宋体" w:hAnsi="宋体" w:eastAsia="宋体"/>
          <w:outline w:val="0"/>
          <w:color w:val="000000"/>
          <w:kern w:val="0"/>
          <w:sz w:val="24"/>
          <w:szCs w:val="24"/>
          <w:u w:color="000000"/>
          <w:rtl w:val="0"/>
          <w:lang w:val="en-US"/>
          <w14:textFill>
            <w14:solidFill>
              <w14:srgbClr w14:val="000000"/>
            </w14:solidFill>
          </w14:textFill>
        </w:rPr>
        <w:t>, and how network action sub-stack and post-stack data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are encoded.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34"/>
      <w:commentRangeStart w:id="35"/>
      <w:r>
        <w:rPr>
          <w:rFonts w:ascii="宋体" w:cs="宋体" w:hAnsi="宋体" w:eastAsia="宋体"/>
          <w:outline w:val="0"/>
          <w:color w:val="000000"/>
          <w:kern w:val="0"/>
          <w:sz w:val="24"/>
          <w:szCs w:val="24"/>
          <w:u w:color="000000"/>
          <w:rtl w:val="0"/>
          <w:lang w:val="en-US"/>
          <w14:textFill>
            <w14:solidFill>
              <w14:srgbClr w14:val="000000"/>
            </w14:solidFill>
          </w14:textFill>
        </w:rPr>
        <w:t>A network action sub-stack contains:</w:t>
      </w:r>
      <w:commentRangeEnd w:id="34"/>
      <w:r>
        <w:commentReference w:id="34"/>
      </w:r>
      <w:commentRangeEnd w:id="35"/>
      <w:r>
        <w:commentReference w:id="35"/>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36"/>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A special label is used to indicate the start of a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 sub-stack.</w:t>
      </w:r>
      <w:commentRangeEnd w:id="36"/>
      <w:r>
        <w:commentReference w:id="36"/>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37"/>
      <w:r>
        <w:rPr>
          <w:rFonts w:ascii="宋体" w:cs="宋体" w:hAnsi="宋体" w:eastAsia="宋体"/>
          <w:outline w:val="0"/>
          <w:color w:val="000000"/>
          <w:kern w:val="0"/>
          <w:sz w:val="24"/>
          <w:szCs w:val="24"/>
          <w:u w:color="000000"/>
          <w:rtl w:val="0"/>
          <w:lang w:val="en-US"/>
          <w14:textFill>
            <w14:solidFill>
              <w14:srgbClr w14:val="000000"/>
            </w14:solidFill>
          </w14:textFill>
        </w:rPr>
        <w:t>Indicators</w:t>
      </w:r>
      <w:commentRangeEnd w:id="37"/>
      <w:r>
        <w:commentReference w:id="37"/>
      </w:r>
      <w:r>
        <w:rPr>
          <w:rFonts w:ascii="宋体" w:cs="宋体" w:hAnsi="宋体" w:eastAsia="宋体"/>
          <w:outline w:val="0"/>
          <w:color w:val="000000"/>
          <w:kern w:val="0"/>
          <w:sz w:val="24"/>
          <w:szCs w:val="24"/>
          <w:u w:color="000000"/>
          <w:rtl w:val="0"/>
          <w:lang w:val="en-US"/>
          <w14:textFill>
            <w14:solidFill>
              <w14:srgbClr w14:val="000000"/>
            </w14:solidFill>
          </w14:textFill>
        </w:rPr>
        <w:t>: A set of indicators that describes the set of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commentRangeStart w:id="38"/>
      <w:commentRangeStart w:id="39"/>
      <w:r>
        <w:rPr>
          <w:rFonts w:ascii="宋体" w:cs="宋体" w:hAnsi="宋体" w:eastAsia="宋体"/>
          <w:outline w:val="0"/>
          <w:color w:val="000000"/>
          <w:kern w:val="0"/>
          <w:sz w:val="24"/>
          <w:szCs w:val="24"/>
          <w:u w:color="000000"/>
          <w:rtl w:val="0"/>
          <w:lang w:val="en-US"/>
          <w14:textFill>
            <w14:solidFill>
              <w14:srgbClr w14:val="000000"/>
            </w14:solidFill>
          </w14:textFill>
        </w:rPr>
        <w:t>In-Stack Data:</w:t>
      </w:r>
      <w:commentRangeEnd w:id="38"/>
      <w:r>
        <w:commentReference w:id="38"/>
      </w:r>
      <w:commentRangeEnd w:id="39"/>
      <w:r>
        <w:commentReference w:id="39"/>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set of zero or more LSEs that carry ancillary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data for the present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40"/>
      <w:commentRangeStart w:id="41"/>
      <w:r>
        <w:rPr>
          <w:rFonts w:ascii="宋体" w:cs="宋体" w:hAnsi="宋体" w:eastAsia="宋体"/>
          <w:outline w:val="0"/>
          <w:color w:val="000000"/>
          <w:kern w:val="0"/>
          <w:sz w:val="24"/>
          <w:szCs w:val="24"/>
          <w:u w:color="000000"/>
          <w:rtl w:val="0"/>
          <w:lang w:val="en-US"/>
          <w14:textFill>
            <w14:solidFill>
              <w14:srgbClr w14:val="000000"/>
            </w14:solidFill>
          </w14:textFill>
        </w:rPr>
        <w:t>Each network action present in the network action sub-stack may have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zero or more LSEs of in-stack data.</w:t>
      </w:r>
      <w:commentRangeEnd w:id="40"/>
      <w:r>
        <w:commentReference w:id="40"/>
      </w:r>
      <w:commentRangeEnd w:id="41"/>
      <w:r>
        <w:commentReference w:id="41"/>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ordering of the in-stack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data LSEs corresponds to the ordering of the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indicators.  The encoding of the in-stack data, if any, for a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 must be specified in the document that defines the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Certain network actions may also specify that data is carried after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label stack.  This is called post-stack data.  The encoding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post-stack data, if any, for a network action must be specified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document that defines the network action.  </w:t>
      </w:r>
      <w:commentRangeStart w:id="42"/>
      <w:commentRangeStart w:id="43"/>
      <w:r>
        <w:rPr>
          <w:rFonts w:ascii="宋体" w:cs="宋体" w:hAnsi="宋体" w:eastAsia="宋体"/>
          <w:outline w:val="0"/>
          <w:color w:val="000000"/>
          <w:kern w:val="0"/>
          <w:sz w:val="24"/>
          <w:szCs w:val="24"/>
          <w:u w:color="000000"/>
          <w:rtl w:val="0"/>
          <w:lang w:val="en-US"/>
          <w14:textFill>
            <w14:solidFill>
              <w14:srgbClr w14:val="000000"/>
            </w14:solidFill>
          </w14:textFill>
        </w:rPr>
        <w:t>If multiple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actions are present and have post-stack data, the ordering of their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post-stack data corresponds to the ordering of the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indicators.</w:t>
      </w:r>
      <w:commentRangeEnd w:id="42"/>
      <w:r>
        <w:commentReference w:id="42"/>
      </w:r>
      <w:commentRangeEnd w:id="43"/>
      <w:r>
        <w:commentReference w:id="43"/>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w:t>
      </w:r>
      <w:commentRangeStart w:id="44"/>
      <w:commentRangeStart w:id="45"/>
      <w:r>
        <w:rPr>
          <w:rFonts w:ascii="宋体" w:cs="宋体" w:hAnsi="宋体" w:eastAsia="宋体"/>
          <w:outline w:val="0"/>
          <w:color w:val="000000"/>
          <w:kern w:val="0"/>
          <w:sz w:val="24"/>
          <w:szCs w:val="24"/>
          <w:u w:color="000000"/>
          <w:rtl w:val="0"/>
          <w:lang w:val="en-US"/>
          <w14:textFill>
            <w14:solidFill>
              <w14:srgbClr w14:val="000000"/>
            </w14:solidFill>
          </w14:textFill>
        </w:rPr>
        <w:t xml:space="preserve">must </w:t>
      </w:r>
      <w:commentRangeEnd w:id="44"/>
      <w:r>
        <w:commentReference w:id="44"/>
      </w:r>
      <w:commentRangeEnd w:id="45"/>
      <w:r>
        <w:commentReference w:id="45"/>
      </w:r>
      <w:r>
        <w:rPr>
          <w:rFonts w:ascii="宋体" w:cs="宋体" w:hAnsi="宋体" w:eastAsia="宋体"/>
          <w:outline w:val="0"/>
          <w:color w:val="000000"/>
          <w:kern w:val="0"/>
          <w:sz w:val="24"/>
          <w:szCs w:val="24"/>
          <w:u w:color="000000"/>
          <w:rtl w:val="0"/>
          <w:lang w:val="en-US"/>
          <w14:textFill>
            <w14:solidFill>
              <w14:srgbClr w14:val="000000"/>
            </w14:solidFill>
          </w14:textFill>
        </w:rPr>
        <w:t>specify the order that network actions are to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applied to the packet.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2.1.  Scopes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network action may need to be processed by every node along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path, or some subset of the nodes along its path.  Some of the scopes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an action may have are: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Hop-by-hop (HBH): Every node along the path will perform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Ingress-to-Egress (I2E): </w:t>
      </w:r>
      <w:commentRangeStart w:id="46"/>
      <w:commentRangeStart w:id="47"/>
      <w:r>
        <w:rPr>
          <w:rFonts w:ascii="宋体" w:cs="宋体" w:hAnsi="宋体" w:eastAsia="宋体"/>
          <w:outline w:val="0"/>
          <w:color w:val="000000"/>
          <w:kern w:val="0"/>
          <w:sz w:val="24"/>
          <w:szCs w:val="24"/>
          <w:u w:color="000000"/>
          <w:rtl w:val="0"/>
          <w:lang w:val="en-US"/>
          <w14:textFill>
            <w14:solidFill>
              <w14:srgbClr w14:val="000000"/>
            </w14:solidFill>
          </w14:textFill>
        </w:rPr>
        <w:t>Only the last node</w:t>
      </w:r>
      <w:commentRangeEnd w:id="46"/>
      <w:r>
        <w:commentReference w:id="46"/>
      </w:r>
      <w:commentRangeEnd w:id="47"/>
      <w:r>
        <w:commentReference w:id="47"/>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on the path will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perform the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Select: Only specific nodes along the path will perform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a solution supports the select scope, it must describe how it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specifies the set of nodes to perform the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14:textFill>
            <w14:solidFill>
              <w14:srgbClr w14:val="000000"/>
            </w14:solidFill>
          </w14:textFill>
        </w:rPr>
        <w:br w:type="textWrapping"/>
      </w:r>
      <w:commentRangeStart w:id="48"/>
      <w:commentRangeStart w:id="49"/>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2.2.  Partial Processing</w:t>
      </w:r>
      <w:commentRangeEnd w:id="48"/>
      <w:r>
        <w:commentReference w:id="48"/>
      </w:r>
      <w:commentRangeEnd w:id="49"/>
      <w:r>
        <w:commentReference w:id="49"/>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50"/>
      <w:commentRangeStart w:id="51"/>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Legacy devices that do not recognize the </w:t>
      </w:r>
      <w:commentRangeStart w:id="52"/>
      <w:commentRangeStart w:id="53"/>
      <w:r>
        <w:rPr>
          <w:rFonts w:ascii="宋体" w:cs="宋体" w:hAnsi="宋体" w:eastAsia="宋体"/>
          <w:outline w:val="0"/>
          <w:color w:val="000000"/>
          <w:kern w:val="0"/>
          <w:sz w:val="24"/>
          <w:szCs w:val="24"/>
          <w:u w:color="000000"/>
          <w:rtl w:val="0"/>
          <w:lang w:val="en-US"/>
          <w14:textFill>
            <w14:solidFill>
              <w14:srgbClr w14:val="000000"/>
            </w14:solidFill>
          </w14:textFill>
        </w:rPr>
        <w:t>MNA label</w:t>
      </w:r>
      <w:commentRangeEnd w:id="52"/>
      <w:r>
        <w:commentReference w:id="52"/>
      </w:r>
      <w:commentRangeEnd w:id="53"/>
      <w:r>
        <w:commentReference w:id="53"/>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will discard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packet as described in [RFC3031].</w:t>
      </w:r>
      <w:commentRangeEnd w:id="50"/>
      <w:r>
        <w:commentReference w:id="50"/>
      </w:r>
      <w:commentRangeEnd w:id="51"/>
      <w:r>
        <w:commentReference w:id="51"/>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Devices that do recognize the MNA label may not implement all of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present network actions.  A solution must specify how unrecognized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present network actions should be handled.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One alternative is that an implementation should stop processing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when it encounters an unrecognized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Subsequent present network actions would not be applied.  The result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is dependent on the solution's order of operations.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Another alternative is that an implementation should drop any packet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contains any unrecognized present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third alternative is that an implementation should perform all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recognized present network actions, but ignore all unrecognized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present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Other alternatives may also be possible and should be specified by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solution.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2.3.  Signaling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node that wishes to make use of MNA and apply network actions to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packet must understand the nodes that the packet will transit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whether or not the nodes support MNA and the network actions that are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 be invoked.  These capabilities are presumed to be signaled by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protocols that are out-of-scope for this document and are presumed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have per-network action granularity.  If a solution requires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alternate signaling, it must specify so explicitly.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node that </w:t>
      </w:r>
      <w:commentRangeStart w:id="54"/>
      <w:commentRangeStart w:id="55"/>
      <w:r>
        <w:rPr>
          <w:rFonts w:ascii="宋体" w:cs="宋体" w:hAnsi="宋体" w:eastAsia="宋体"/>
          <w:outline w:val="0"/>
          <w:color w:val="000000"/>
          <w:kern w:val="0"/>
          <w:sz w:val="24"/>
          <w:szCs w:val="24"/>
          <w:u w:color="000000"/>
          <w:rtl w:val="0"/>
          <w:lang w:val="en-US"/>
          <w14:textFill>
            <w14:solidFill>
              <w14:srgbClr w14:val="000000"/>
            </w14:solidFill>
          </w14:textFill>
        </w:rPr>
        <w:t>pushes a NAS onto the label stack</w:t>
      </w:r>
      <w:commentRangeEnd w:id="54"/>
      <w:r>
        <w:commentReference w:id="54"/>
      </w:r>
      <w:commentRangeEnd w:id="55"/>
      <w:r>
        <w:commentReference w:id="55"/>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bookmarkStart w:name="OLE_LINK1" w:id="56"/>
      <w:r>
        <w:rPr>
          <w:rFonts w:ascii="宋体" w:cs="宋体" w:hAnsi="宋体" w:eastAsia="宋体"/>
          <w:outline w:val="0"/>
          <w:color w:val="000000"/>
          <w:kern w:val="0"/>
          <w:sz w:val="24"/>
          <w:szCs w:val="24"/>
          <w:u w:color="000000"/>
          <w:rtl w:val="0"/>
          <w:lang w:val="en-US"/>
          <w14:textFill>
            <w14:solidFill>
              <w14:srgbClr w14:val="000000"/>
            </w14:solidFill>
          </w14:textFill>
        </w:rPr>
        <w:t>is responsible for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determining that all nodes that should process the NAS will have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NAS within its Readable Label Depth (RLD). </w:t>
      </w:r>
      <w:bookmarkEnd w:id="56"/>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node should use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signaling (e.g., [RFC9088]) to determine this.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2.4.  Positioning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network action sub-stack </w:t>
      </w:r>
      <w:commentRangeStart w:id="57"/>
      <w:commentRangeStart w:id="58"/>
      <w:r>
        <w:rPr>
          <w:rFonts w:ascii="宋体" w:cs="宋体" w:hAnsi="宋体" w:eastAsia="宋体"/>
          <w:outline w:val="0"/>
          <w:color w:val="000000"/>
          <w:kern w:val="0"/>
          <w:sz w:val="24"/>
          <w:szCs w:val="24"/>
          <w:u w:color="000000"/>
          <w:rtl w:val="0"/>
          <w:lang w:val="en-US"/>
          <w14:textFill>
            <w14:solidFill>
              <w14:srgbClr w14:val="000000"/>
            </w14:solidFill>
          </w14:textFill>
        </w:rPr>
        <w:t>should never occur at the top of the MPLS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stack. </w:t>
      </w:r>
      <w:commentRangeEnd w:id="57"/>
      <w:r>
        <w:commentReference w:id="57"/>
      </w:r>
      <w:commentRangeEnd w:id="58"/>
      <w:r>
        <w:commentReference w:id="58"/>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node that is responsible for popping a forwarding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immediately above a network action sub-stack must also pop any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 sub-stacks that immediately follow.</w:t>
        <w:br w:type="textWrapping"/>
      </w:r>
      <w:commentRangeStart w:id="59"/>
      <w:commentRangeStart w:id="60"/>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14:textFill>
            <w14:solidFill>
              <w14:srgbClr w14:val="000000"/>
            </w14:solidFill>
          </w14:textFill>
        </w:rPr>
        <w:br w:type="textWrapping"/>
      </w:r>
      <w:commentRangeEnd w:id="59"/>
      <w:r>
        <w:commentReference w:id="59"/>
      </w:r>
      <w:commentRangeEnd w:id="60"/>
      <w:r>
        <w:commentReference w:id="60"/>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2.5.  State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network action can affect state in the network.  This implies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packet may affect how subsequent packets are handled.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  Encoding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61"/>
      <w:commentRangeStart w:id="62"/>
      <w:r>
        <w:rPr>
          <w:rFonts w:ascii="宋体" w:cs="宋体" w:hAnsi="宋体" w:eastAsia="宋体"/>
          <w:outline w:val="0"/>
          <w:color w:val="000000"/>
          <w:kern w:val="0"/>
          <w:sz w:val="24"/>
          <w:szCs w:val="24"/>
          <w:u w:color="000000"/>
          <w:rtl w:val="0"/>
          <w:lang w:val="en-US"/>
          <w14:textFill>
            <w14:solidFill>
              <w14:srgbClr w14:val="000000"/>
            </w14:solidFill>
          </w14:textFill>
        </w:rPr>
        <w:t>Several possibilities</w:t>
      </w:r>
      <w:commentRangeEnd w:id="61"/>
      <w:r>
        <w:commentReference w:id="61"/>
      </w:r>
      <w:commentRangeEnd w:id="62"/>
      <w:r>
        <w:commentReference w:id="62"/>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 carry NAI's have been discussed in MNA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drafts and in the MPLS Open DT.  In this section, we enumerate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possibilities and some considerations for the various alternatives.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63"/>
      <w:commentRangeStart w:id="64"/>
      <w:r>
        <w:rPr>
          <w:rFonts w:ascii="宋体" w:cs="宋体" w:hAnsi="宋体" w:eastAsia="宋体"/>
          <w:outline w:val="0"/>
          <w:color w:val="000000"/>
          <w:kern w:val="0"/>
          <w:sz w:val="24"/>
          <w:szCs w:val="24"/>
          <w:u w:color="000000"/>
          <w:rtl w:val="0"/>
          <w:lang w:val="en-US"/>
          <w14:textFill>
            <w14:solidFill>
              <w14:srgbClr w14:val="000000"/>
            </w14:solidFill>
          </w14:textFill>
        </w:rPr>
        <w:t>All types of network actions are represented in the MPLS label stack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by a set of LSEs termed a network action sub-stack (NAS)</w:t>
      </w:r>
      <w:commentRangeEnd w:id="63"/>
      <w:r>
        <w:commentReference w:id="63"/>
      </w:r>
      <w:commentRangeEnd w:id="64"/>
      <w:r>
        <w:commentReference w:id="64"/>
      </w:r>
      <w:r>
        <w:rPr>
          <w:rFonts w:ascii="宋体" w:cs="宋体" w:hAnsi="宋体" w:eastAsia="宋体"/>
          <w:outline w:val="0"/>
          <w:color w:val="000000"/>
          <w:kern w:val="0"/>
          <w:sz w:val="24"/>
          <w:szCs w:val="24"/>
          <w:u w:color="000000"/>
          <w:rtl w:val="0"/>
          <w:lang w:val="en-US"/>
          <w14:textFill>
            <w14:solidFill>
              <w14:srgbClr w14:val="000000"/>
            </w14:solidFill>
          </w14:textFill>
        </w:rPr>
        <w:t>.  An NAS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consists of a special label, followed by LSEs that specify which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are to be performed on the packet, and the in-stack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ancillary data for each indicated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65"/>
      <w:commentRangeStart w:id="66"/>
      <w:r>
        <w:rPr>
          <w:rFonts w:ascii="宋体" w:cs="宋体" w:hAnsi="宋体" w:eastAsia="宋体"/>
          <w:outline w:val="0"/>
          <w:color w:val="000000"/>
          <w:kern w:val="0"/>
          <w:sz w:val="24"/>
          <w:szCs w:val="24"/>
          <w:u w:color="000000"/>
          <w:rtl w:val="0"/>
          <w:lang w:val="en-US"/>
          <w14:textFill>
            <w14:solidFill>
              <w14:srgbClr w14:val="000000"/>
            </w14:solidFill>
          </w14:textFill>
        </w:rPr>
        <w:t>[I-D.bocci-mpls-miad-adi-requirements] requires that a solution not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add unnecessary LSEs to the sub-stack (Section 3.1, requirement 5).</w:t>
      </w:r>
      <w:commentRangeEnd w:id="65"/>
      <w:r>
        <w:commentReference w:id="65"/>
      </w:r>
      <w:commentRangeEnd w:id="66"/>
      <w:r>
        <w:commentReference w:id="66"/>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Accordingly, solutions should also make efficient use of the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within the sub-stack, as inefficient use of the bits will result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addition of unnecessary LSEs</w:t>
      </w:r>
      <w:commentRangeStart w:id="67"/>
      <w:commentRangeStart w:id="68"/>
      <w:r>
        <w:rPr>
          <w:rFonts w:ascii="宋体" w:cs="宋体" w:hAnsi="宋体" w:eastAsia="宋体"/>
          <w:outline w:val="0"/>
          <w:color w:val="000000"/>
          <w:kern w:val="0"/>
          <w:sz w:val="24"/>
          <w:szCs w:val="24"/>
          <w:u w:color="000000"/>
          <w:rtl w:val="0"/>
          <w:lang w:val="en-US"/>
          <w14:textFill>
            <w14:solidFill>
              <w14:srgbClr w14:val="000000"/>
            </w14:solidFill>
          </w14:textFill>
        </w:rPr>
        <w:t>.</w:t>
      </w:r>
      <w:commentRangeEnd w:id="67"/>
      <w:r>
        <w:commentReference w:id="67"/>
      </w:r>
      <w:commentRangeEnd w:id="68"/>
      <w:r>
        <w:commentReference w:id="68"/>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3.1.  The MNA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69"/>
      <w:commentRangeStart w:id="70"/>
      <w:r>
        <w:rPr>
          <w:rFonts w:ascii="宋体" w:cs="宋体" w:hAnsi="宋体" w:eastAsia="宋体"/>
          <w:outline w:val="0"/>
          <w:color w:val="000000"/>
          <w:kern w:val="0"/>
          <w:sz w:val="24"/>
          <w:szCs w:val="24"/>
          <w:u w:color="000000"/>
          <w:rtl w:val="0"/>
          <w:lang w:val="en-US"/>
          <w14:textFill>
            <w14:solidFill>
              <w14:srgbClr w14:val="000000"/>
            </w14:solidFill>
          </w14:textFill>
        </w:rPr>
        <w:t>The first LSE in a network action sub-stack contains a special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indicates a network action sub-stack</w:t>
      </w:r>
      <w:commentRangeEnd w:id="69"/>
      <w:r>
        <w:commentReference w:id="69"/>
      </w:r>
      <w:commentRangeEnd w:id="70"/>
      <w:r>
        <w:commentReference w:id="70"/>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71"/>
      <w:commentRangeStart w:id="72"/>
      <w:r>
        <w:rPr>
          <w:rFonts w:ascii="宋体" w:cs="宋体" w:hAnsi="宋体" w:eastAsia="宋体"/>
          <w:outline w:val="0"/>
          <w:color w:val="000000"/>
          <w:kern w:val="0"/>
          <w:sz w:val="24"/>
          <w:szCs w:val="24"/>
          <w:u w:color="000000"/>
          <w:rtl w:val="0"/>
          <w:lang w:val="en-US"/>
          <w14:textFill>
            <w14:solidFill>
              <w14:srgbClr w14:val="000000"/>
            </w14:solidFill>
          </w14:textFill>
        </w:rPr>
        <w:t>A solution has several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choices for this special label.</w:t>
      </w:r>
      <w:commentRangeEnd w:id="71"/>
      <w:r>
        <w:commentReference w:id="71"/>
      </w:r>
      <w:commentRangeEnd w:id="72"/>
      <w:r>
        <w:commentReference w:id="72"/>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3.1.1.  Existing Base SPL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reuse an existing Base SPL (bSPL).  If it elects to do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so, it must explain how the usage is backwards compatible, including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case where there is ISD.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3.1.2.  New Base SPL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select a new bSPL.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3.1.3.  New Extended SPL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select a new eSPL.  If it elects to do so, it must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address the requirement for the minimal number of LSEs.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3.1.4.  User-Defined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allow the network operator to define the label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indicates the network action sub-stack.  This creates management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overhead for the network operator to coordinate the use of this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across all nodes on the path using management or signaling protocols.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a solution elects to use a user-defined label, the solution should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justify this overhead.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3.2.  </w:t>
      </w:r>
      <w:commentRangeStart w:id="73"/>
      <w:commentRangeStart w:id="74"/>
      <w:r>
        <w:rPr>
          <w:rFonts w:ascii="宋体" w:cs="宋体" w:hAnsi="宋体" w:eastAsia="宋体"/>
          <w:outline w:val="0"/>
          <w:color w:val="000000"/>
          <w:kern w:val="0"/>
          <w:sz w:val="24"/>
          <w:szCs w:val="24"/>
          <w:u w:color="000000"/>
          <w:rtl w:val="0"/>
          <w:lang w:val="en-US"/>
          <w14:textFill>
            <w14:solidFill>
              <w14:srgbClr w14:val="000000"/>
            </w14:solidFill>
          </w14:textFill>
        </w:rPr>
        <w:t>TC and TTL</w:t>
      </w:r>
      <w:commentRangeEnd w:id="73"/>
      <w:r>
        <w:commentReference w:id="73"/>
      </w:r>
      <w:commentRangeEnd w:id="74"/>
      <w:r>
        <w:commentReference w:id="74"/>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first LSE of the network action sub-stack, only the 20 bits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Value and the Bottom of Stack bit are significant, the TC field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(3 bits) and the TTL (8 bits) are not used.  </w:t>
      </w:r>
      <w:commentRangeStart w:id="75"/>
      <w:commentRangeStart w:id="76"/>
      <w:r>
        <w:rPr>
          <w:rFonts w:ascii="宋体" w:cs="宋体" w:hAnsi="宋体" w:eastAsia="宋体"/>
          <w:outline w:val="0"/>
          <w:color w:val="000000"/>
          <w:kern w:val="0"/>
          <w:sz w:val="24"/>
          <w:szCs w:val="24"/>
          <w:u w:color="000000"/>
          <w:rtl w:val="0"/>
          <w:lang w:val="en-US"/>
          <w14:textFill>
            <w14:solidFill>
              <w14:srgbClr w14:val="000000"/>
            </w14:solidFill>
          </w14:textFill>
        </w:rPr>
        <w:t>This leaves 11 bits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could be used for other purposes.</w:t>
      </w:r>
      <w:commentRangeEnd w:id="75"/>
      <w:r>
        <w:commentReference w:id="75"/>
      </w:r>
      <w:commentRangeEnd w:id="76"/>
      <w:r>
        <w:commentReference w:id="76"/>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3.2.1.  TC and TTL retained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the solution elects to retain the TC and TTL field, then the first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LSE of the network action sub-stack would appear 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0 1 2 3 4 5 6 7 8 9 0 1 2 3 4 5 6 7 8 9 0 1 2 3 4 5 6 7 8 9 0 1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 TC  |S|      TTL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Label value, 20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TC:     Traffic Class, 3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      Bottom of Stack, 1 bit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TTL:    Time To Live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Further LSEs would be needed to encode NAIs.  </w:t>
      </w:r>
      <w:commentRangeStart w:id="77"/>
      <w:commentRangeStart w:id="78"/>
      <w:r>
        <w:rPr>
          <w:rFonts w:ascii="宋体" w:cs="宋体" w:hAnsi="宋体" w:eastAsia="宋体"/>
          <w:outline w:val="0"/>
          <w:color w:val="000000"/>
          <w:kern w:val="0"/>
          <w:sz w:val="24"/>
          <w:szCs w:val="24"/>
          <w:u w:color="000000"/>
          <w:rtl w:val="0"/>
          <w:lang w:val="en-US"/>
          <w14:textFill>
            <w14:solidFill>
              <w14:srgbClr w14:val="000000"/>
            </w14:solidFill>
          </w14:textFill>
        </w:rPr>
        <w:t>If a solution elects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retain these fields, it must address the requirement for the minimal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number of LSEs.</w:t>
      </w:r>
      <w:commentRangeEnd w:id="77"/>
      <w:r>
        <w:commentReference w:id="77"/>
      </w:r>
      <w:commentRangeEnd w:id="78"/>
      <w:r>
        <w:commentReference w:id="78"/>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3.2.2.  TC and TTL Repurposed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the solution elects to reuse the TC and TTL field, then the first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LSE of the network action sub-stack would appear 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0 1 2 3 4 5 6 7 8 9 0 1 2 3 4 5 6 7 8 9 0 1 2 3 4 5 6 7 8 9 0 1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|x x x|S|x x x x x x x x|</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Label value, 20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x:      Bit available for solution definition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      Bottom of Stack, 1 bit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79"/>
      <w:commentRangeStart w:id="80"/>
      <w:r>
        <w:rPr>
          <w:rFonts w:ascii="宋体" w:cs="宋体" w:hAnsi="宋体" w:eastAsia="宋体"/>
          <w:outline w:val="0"/>
          <w:color w:val="000000"/>
          <w:kern w:val="0"/>
          <w:sz w:val="24"/>
          <w:szCs w:val="24"/>
          <w:u w:color="000000"/>
          <w:rtl w:val="0"/>
          <w:lang w:val="en-US"/>
          <w14:textFill>
            <w14:solidFill>
              <w14:srgbClr w14:val="000000"/>
            </w14:solidFill>
          </w14:textFill>
        </w:rPr>
        <w:t>The solution may use more LSEs to contain NAIs.</w:t>
      </w:r>
      <w:commentRangeEnd w:id="79"/>
      <w:r>
        <w:commentReference w:id="79"/>
      </w:r>
      <w:commentRangeEnd w:id="80"/>
      <w:r>
        <w:commentReference w:id="80"/>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3.3.  Length of the NAS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81"/>
      <w:commentRangeStart w:id="82"/>
      <w:r>
        <w:rPr>
          <w:rFonts w:ascii="宋体" w:cs="宋体" w:hAnsi="宋体" w:eastAsia="宋体"/>
          <w:outline w:val="0"/>
          <w:color w:val="000000"/>
          <w:kern w:val="0"/>
          <w:sz w:val="24"/>
          <w:szCs w:val="24"/>
          <w:u w:color="000000"/>
          <w:rtl w:val="0"/>
          <w:lang w:val="en-US"/>
          <w14:textFill>
            <w14:solidFill>
              <w14:srgbClr w14:val="000000"/>
            </w14:solidFill>
          </w14:textFill>
        </w:rPr>
        <w:t>A solution must have a mechanism to indicate the length of the NAS.</w:t>
      </w:r>
      <w:commentRangeEnd w:id="81"/>
      <w:r>
        <w:commentReference w:id="81"/>
      </w:r>
      <w:commentRangeEnd w:id="82"/>
      <w:r>
        <w:commentReference w:id="82"/>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must be easily processed even by implementations that do not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understand the full contents of the NAS.  Two options are described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below, other solutions may be possible.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3.3.1.  Last/Continuation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83"/>
      <w:commentRangeStart w:id="84"/>
      <w:r>
        <w:rPr>
          <w:rFonts w:ascii="宋体" w:cs="宋体" w:hAnsi="宋体" w:eastAsia="宋体"/>
          <w:outline w:val="0"/>
          <w:color w:val="000000"/>
          <w:kern w:val="0"/>
          <w:sz w:val="24"/>
          <w:szCs w:val="24"/>
          <w:u w:color="000000"/>
          <w:rtl w:val="0"/>
          <w:lang w:val="en-US"/>
          <w14:textFill>
            <w14:solidFill>
              <w14:srgbClr w14:val="000000"/>
            </w14:solidFill>
          </w14:textFill>
        </w:rPr>
        <w:t>A solution may use a bit per LSE to indicate whether the NAS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continues into the next LSE or not</w:t>
      </w:r>
      <w:commentRangeEnd w:id="83"/>
      <w:r>
        <w:commentReference w:id="83"/>
      </w:r>
      <w:commentRangeEnd w:id="84"/>
      <w:r>
        <w:commentReference w:id="84"/>
      </w:r>
      <w:r>
        <w:rPr>
          <w:rFonts w:ascii="宋体" w:cs="宋体" w:hAnsi="宋体" w:eastAsia="宋体"/>
          <w:outline w:val="0"/>
          <w:color w:val="000000"/>
          <w:kern w:val="0"/>
          <w:sz w:val="24"/>
          <w:szCs w:val="24"/>
          <w:u w:color="000000"/>
          <w:rtl w:val="0"/>
          <w:lang w:val="en-US"/>
          <w14:textFill>
            <w14:solidFill>
              <w14:srgbClr w14:val="000000"/>
            </w14:solidFill>
          </w14:textFill>
        </w:rPr>
        <w:t>.  The bit may indicate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continuation by being set or by being clear.  The overhead of this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approach is one bit per LSE and has the advantage that it can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effectively encode an arbitrarily sized NAS.  This approach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efficient if the NAS is small.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10]</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3.3.2.  Length Field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85"/>
      <w:commentRangeStart w:id="86"/>
      <w:r>
        <w:rPr>
          <w:rFonts w:ascii="宋体" w:cs="宋体" w:hAnsi="宋体" w:eastAsia="宋体"/>
          <w:outline w:val="0"/>
          <w:color w:val="000000"/>
          <w:kern w:val="0"/>
          <w:sz w:val="24"/>
          <w:szCs w:val="24"/>
          <w:u w:color="000000"/>
          <w:rtl w:val="0"/>
          <w:lang w:val="en-US"/>
          <w14:textFill>
            <w14:solidFill>
              <w14:srgbClr w14:val="000000"/>
            </w14:solidFill>
          </w14:textFill>
        </w:rPr>
        <w:t>A solution may opt to have a fixed size length field at a fixed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location within the NAS.  </w:t>
      </w:r>
      <w:commentRangeEnd w:id="85"/>
      <w:r>
        <w:commentReference w:id="85"/>
      </w:r>
      <w:commentRangeEnd w:id="86"/>
      <w:r>
        <w:commentReference w:id="86"/>
      </w:r>
      <w:r>
        <w:rPr>
          <w:rFonts w:ascii="宋体" w:cs="宋体" w:hAnsi="宋体" w:eastAsia="宋体"/>
          <w:outline w:val="0"/>
          <w:color w:val="000000"/>
          <w:kern w:val="0"/>
          <w:sz w:val="24"/>
          <w:szCs w:val="24"/>
          <w:u w:color="000000"/>
          <w:rtl w:val="0"/>
          <w:lang w:val="en-US"/>
          <w14:textFill>
            <w14:solidFill>
              <w14:srgbClr w14:val="000000"/>
            </w14:solidFill>
          </w14:textFill>
        </w:rPr>
        <w:t>The fixed size of the length field may not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be large enough to support all possible NAS contents.  This approach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may be more efficient if the NAS is longer, but not longer than can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be described by the length field.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Advice from hardware designers advocates a length field as this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minimizes branching in the logic.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3.4.  Encoding of Scopes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87"/>
      <w:commentRangeStart w:id="88"/>
      <w:r>
        <w:rPr>
          <w:rFonts w:ascii="宋体" w:cs="宋体" w:hAnsi="宋体" w:eastAsia="宋体"/>
          <w:outline w:val="0"/>
          <w:color w:val="000000"/>
          <w:kern w:val="0"/>
          <w:sz w:val="24"/>
          <w:szCs w:val="24"/>
          <w:u w:color="000000"/>
          <w:rtl w:val="0"/>
          <w:lang w:val="en-US"/>
          <w14:textFill>
            <w14:solidFill>
              <w14:srgbClr w14:val="000000"/>
            </w14:solidFill>
          </w14:textFill>
        </w:rPr>
        <w:t>A solution may choose to explicitly encode the scope of the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contained in a network action sub-stack.</w:t>
      </w:r>
      <w:commentRangeEnd w:id="87"/>
      <w:r>
        <w:commentReference w:id="87"/>
      </w:r>
      <w:commentRangeEnd w:id="88"/>
      <w:r>
        <w:commentReference w:id="88"/>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also choose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 have the scope encoded implicitly, based on the actions present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network action sub-stack.  </w:t>
      </w:r>
      <w:commentRangeStart w:id="89"/>
      <w:commentRangeStart w:id="90"/>
      <w:r>
        <w:rPr>
          <w:rFonts w:ascii="宋体" w:cs="宋体" w:hAnsi="宋体" w:eastAsia="宋体"/>
          <w:outline w:val="0"/>
          <w:color w:val="000000"/>
          <w:kern w:val="0"/>
          <w:sz w:val="24"/>
          <w:szCs w:val="24"/>
          <w:u w:color="000000"/>
          <w:rtl w:val="0"/>
          <w:lang w:val="en-US"/>
          <w14:textFill>
            <w14:solidFill>
              <w14:srgbClr w14:val="000000"/>
            </w14:solidFill>
          </w14:textFill>
        </w:rPr>
        <w:t>This choice may have performance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implications as an implementation might have to parse the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actions that are present in a network action sub-stack only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discover that there are no actions for it to perform.</w:t>
      </w:r>
      <w:commentRangeEnd w:id="89"/>
      <w:r>
        <w:commentReference w:id="89"/>
      </w:r>
      <w:commentRangeEnd w:id="90"/>
      <w:r>
        <w:commentReference w:id="90"/>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Solutions need to consider the order of scoped NAIs and their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associated AD </w:t>
      </w:r>
      <w:commentRangeStart w:id="91"/>
      <w:commentRangeStart w:id="92"/>
      <w:r>
        <w:rPr>
          <w:rFonts w:ascii="宋体" w:cs="宋体" w:hAnsi="宋体" w:eastAsia="宋体"/>
          <w:outline w:val="0"/>
          <w:color w:val="000000"/>
          <w:kern w:val="0"/>
          <w:sz w:val="24"/>
          <w:szCs w:val="24"/>
          <w:u w:color="000000"/>
          <w:rtl w:val="0"/>
          <w:lang w:val="en-US"/>
          <w14:textFill>
            <w14:solidFill>
              <w14:srgbClr w14:val="000000"/>
            </w14:solidFill>
          </w14:textFill>
        </w:rPr>
        <w:t xml:space="preserve">within individual sub-stacks </w:t>
      </w:r>
      <w:commentRangeEnd w:id="91"/>
      <w:r>
        <w:commentReference w:id="91"/>
      </w:r>
      <w:commentRangeEnd w:id="92"/>
      <w:r>
        <w:commentReference w:id="92"/>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and the order of </w:t>
      </w:r>
      <w:commentRangeStart w:id="93"/>
      <w:commentRangeStart w:id="94"/>
      <w:r>
        <w:rPr>
          <w:rFonts w:ascii="宋体" w:cs="宋体" w:hAnsi="宋体" w:eastAsia="宋体"/>
          <w:outline w:val="0"/>
          <w:color w:val="000000"/>
          <w:kern w:val="0"/>
          <w:sz w:val="24"/>
          <w:szCs w:val="24"/>
          <w:u w:color="000000"/>
          <w:rtl w:val="0"/>
          <w:lang w:val="en-US"/>
          <w14:textFill>
            <w14:solidFill>
              <w14:srgbClr w14:val="000000"/>
            </w14:solidFill>
          </w14:textFill>
        </w:rPr>
        <w:t>per-scope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sub-stacks</w:t>
      </w:r>
      <w:commentRangeEnd w:id="93"/>
      <w:r>
        <w:commentReference w:id="93"/>
      </w:r>
      <w:commentRangeEnd w:id="94"/>
      <w:r>
        <w:commentReference w:id="94"/>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order that network actions and the AD can be most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readily found and not need to processed by nodes that are not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required to handle those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3.5.  </w:t>
      </w:r>
      <w:commentRangeStart w:id="95"/>
      <w:commentRangeStart w:id="96"/>
      <w:r>
        <w:rPr>
          <w:rFonts w:ascii="宋体" w:cs="宋体" w:hAnsi="宋体" w:eastAsia="宋体"/>
          <w:outline w:val="0"/>
          <w:color w:val="000000"/>
          <w:kern w:val="0"/>
          <w:sz w:val="24"/>
          <w:szCs w:val="24"/>
          <w:u w:color="000000"/>
          <w:rtl w:val="0"/>
          <w:lang w:val="en-US"/>
          <w14:textFill>
            <w14:solidFill>
              <w14:srgbClr w14:val="000000"/>
            </w14:solidFill>
          </w14:textFill>
        </w:rPr>
        <w:t>Encoding a Network Action</w:t>
      </w:r>
      <w:commentRangeEnd w:id="95"/>
      <w:r>
        <w:commentReference w:id="95"/>
      </w:r>
      <w:commentRangeEnd w:id="96"/>
      <w:r>
        <w:commentReference w:id="96"/>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Two options for encoding NAIs are described below, other solutions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may be possible.  Any solution should allow encoding of an arbitrary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number of NAIs.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3.5.1.  Bit Catalogs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opt to encode the set of network actions as a list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bits, sometimes known as a catalog.  </w:t>
      </w:r>
      <w:commentRangeStart w:id="97"/>
      <w:commentRangeStart w:id="98"/>
      <w:r>
        <w:rPr>
          <w:rFonts w:ascii="宋体" w:cs="宋体" w:hAnsi="宋体" w:eastAsia="宋体"/>
          <w:outline w:val="0"/>
          <w:color w:val="000000"/>
          <w:kern w:val="0"/>
          <w:sz w:val="24"/>
          <w:szCs w:val="24"/>
          <w:u w:color="000000"/>
          <w:rtl w:val="0"/>
          <w:lang w:val="en-US"/>
          <w14:textFill>
            <w14:solidFill>
              <w14:srgbClr w14:val="000000"/>
            </w14:solidFill>
          </w14:textFill>
        </w:rPr>
        <w:t>The solution must provide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mechanism to determine how many LSEs are devoted to the catalog.</w:t>
      </w:r>
      <w:commentRangeEnd w:id="97"/>
      <w:r>
        <w:commentReference w:id="97"/>
      </w:r>
      <w:commentRangeEnd w:id="98"/>
      <w:r>
        <w:commentReference w:id="98"/>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set bit in the catalog would indicate that the corresponding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 is present.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Catalogs are efficient if the number of present network actions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relatively high </w:t>
      </w:r>
      <w:commentRangeStart w:id="99"/>
      <w:commentRangeStart w:id="100"/>
      <w:r>
        <w:rPr>
          <w:rFonts w:ascii="宋体" w:cs="宋体" w:hAnsi="宋体" w:eastAsia="宋体"/>
          <w:outline w:val="0"/>
          <w:color w:val="000000"/>
          <w:kern w:val="0"/>
          <w:sz w:val="24"/>
          <w:szCs w:val="24"/>
          <w:u w:color="000000"/>
          <w:rtl w:val="0"/>
          <w:lang w:val="en-US"/>
          <w14:textFill>
            <w14:solidFill>
              <w14:srgbClr w14:val="000000"/>
            </w14:solidFill>
          </w14:textFill>
        </w:rPr>
        <w:t>and if the size of the necessary catalog is small</w:t>
      </w:r>
      <w:commentRangeEnd w:id="99"/>
      <w:r>
        <w:commentReference w:id="99"/>
      </w:r>
      <w:commentRangeEnd w:id="100"/>
      <w:r>
        <w:commentReference w:id="100"/>
      </w:r>
      <w:r>
        <w:rPr>
          <w:rFonts w:ascii="宋体" w:cs="宋体" w:hAnsi="宋体" w:eastAsia="宋体"/>
          <w:outline w:val="0"/>
          <w:color w:val="000000"/>
          <w:kern w:val="0"/>
          <w:sz w:val="24"/>
          <w:szCs w:val="24"/>
          <w:u w:color="000000"/>
          <w:rtl w:val="0"/>
          <w:lang w:val="en-US"/>
          <w14:textFill>
            <w14:solidFill>
              <w14:srgbClr w14:val="000000"/>
            </w14:solidFill>
          </w14:textFill>
        </w:rPr>
        <w: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 example, if the first 16 actions are all present, a catalog can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encode this in 16 bits.  However, if the number of possible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is large, then a catalog can become inefficient.  </w:t>
      </w:r>
      <w:commentRangeStart w:id="101"/>
      <w:commentRangeStart w:id="102"/>
      <w:r>
        <w:rPr>
          <w:rFonts w:ascii="宋体" w:cs="宋体" w:hAnsi="宋体" w:eastAsia="宋体"/>
          <w:outline w:val="0"/>
          <w:color w:val="000000"/>
          <w:kern w:val="0"/>
          <w:sz w:val="24"/>
          <w:szCs w:val="24"/>
          <w:u w:color="000000"/>
          <w:rtl w:val="0"/>
          <w:lang w:val="en-US"/>
          <w14:textFill>
            <w14:solidFill>
              <w14:srgbClr w14:val="000000"/>
            </w14:solidFill>
          </w14:textFill>
        </w:rPr>
        <w:t>Selecting only one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 that is the 256th action would require a catalog of 256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which would require more than one LSE.</w:t>
      </w:r>
      <w:commentRangeEnd w:id="101"/>
      <w:r>
        <w:commentReference w:id="101"/>
      </w:r>
      <w:commentRangeEnd w:id="102"/>
      <w:r>
        <w:commentReference w:id="102"/>
      </w:r>
      <w:r>
        <w:rPr>
          <w:rFonts w:ascii="宋体" w:cs="宋体" w:hAnsi="宋体" w:eastAsia="宋体"/>
          <w:outline w:val="0"/>
          <w:color w:val="000000"/>
          <w:kern w:val="0"/>
          <w:sz w:val="24"/>
          <w:szCs w:val="24"/>
          <w:u w:color="000000"/>
          <w14:textFill>
            <w14:solidFill>
              <w14:srgbClr w14:val="000000"/>
            </w14:solidFill>
          </w14:textFill>
        </w:rPr>
        <w:br w:type="textWrapping"/>
      </w:r>
      <w:commentRangeStart w:id="103"/>
      <w:commentRangeStart w:id="104"/>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14:textFill>
            <w14:solidFill>
              <w14:srgbClr w14:val="000000"/>
            </w14:solidFill>
          </w14:textFill>
        </w:rPr>
        <w:br w:type="textWrapping"/>
      </w:r>
      <w:commentRangeEnd w:id="103"/>
      <w:r>
        <w:commentReference w:id="103"/>
      </w:r>
      <w:commentRangeEnd w:id="104"/>
      <w:r>
        <w:commentReference w:id="104"/>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3.5.2.  Operation Codes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may opt to encode the set of present network actions as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list of operation codes (opcodes).  Each opcode is a fixed number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bits.  The size of the opcode bounds the number of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the solution can support.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Opcodes are efficient if there are </w:t>
      </w:r>
      <w:commentRangeStart w:id="105"/>
      <w:commentRangeStart w:id="106"/>
      <w:r>
        <w:rPr>
          <w:rFonts w:ascii="宋体" w:cs="宋体" w:hAnsi="宋体" w:eastAsia="宋体"/>
          <w:outline w:val="0"/>
          <w:color w:val="000000"/>
          <w:kern w:val="0"/>
          <w:sz w:val="24"/>
          <w:szCs w:val="24"/>
          <w:u w:color="000000"/>
          <w:rtl w:val="0"/>
          <w:lang w:val="en-US"/>
          <w14:textFill>
            <w14:solidFill>
              <w14:srgbClr w14:val="000000"/>
            </w14:solidFill>
          </w14:textFill>
        </w:rPr>
        <w:t>only one or two active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actions</w:t>
      </w:r>
      <w:commentRangeEnd w:id="105"/>
      <w:r>
        <w:commentReference w:id="105"/>
      </w:r>
      <w:commentRangeEnd w:id="106"/>
      <w:r>
        <w:commentReference w:id="106"/>
      </w:r>
      <w:r>
        <w:rPr>
          <w:rFonts w:ascii="宋体" w:cs="宋体" w:hAnsi="宋体" w:eastAsia="宋体"/>
          <w:outline w:val="0"/>
          <w:color w:val="000000"/>
          <w:kern w:val="0"/>
          <w:sz w:val="24"/>
          <w:szCs w:val="24"/>
          <w:u w:color="000000"/>
          <w:rtl w:val="0"/>
          <w:lang w:val="en-US"/>
          <w14:textFill>
            <w14:solidFill>
              <w14:srgbClr w14:val="000000"/>
            </w14:solidFill>
          </w14:textFill>
        </w:rPr>
        <w:t>.  For example, if an opcode is 8 bits, then two active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could be encoded in in 16 bits.  However, if there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are 16 actions required, then opcodes would consume </w:t>
      </w:r>
      <w:commentRangeStart w:id="107"/>
      <w:commentRangeStart w:id="108"/>
      <w:r>
        <w:rPr>
          <w:rFonts w:ascii="宋体" w:cs="宋体" w:hAnsi="宋体" w:eastAsia="宋体"/>
          <w:outline w:val="0"/>
          <w:color w:val="000000"/>
          <w:kern w:val="0"/>
          <w:sz w:val="24"/>
          <w:szCs w:val="24"/>
          <w:u w:color="000000"/>
          <w:rtl w:val="0"/>
          <w:lang w:val="en-US"/>
          <w14:textFill>
            <w14:solidFill>
              <w14:srgbClr w14:val="000000"/>
            </w14:solidFill>
          </w14:textFill>
        </w:rPr>
        <w:t>128 bits.</w:t>
      </w:r>
      <w:commentRangeEnd w:id="107"/>
      <w:r>
        <w:commentReference w:id="107"/>
      </w:r>
      <w:commentRangeEnd w:id="108"/>
      <w:r>
        <w:commentReference w:id="108"/>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Opcodes are efficient at encoding a large number of possible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only the 256th action is to be selected, that still requires 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3.6.  </w:t>
      </w:r>
      <w:commentRangeStart w:id="109"/>
      <w:commentRangeStart w:id="110"/>
      <w:r>
        <w:rPr>
          <w:rFonts w:ascii="宋体" w:cs="宋体" w:hAnsi="宋体" w:eastAsia="宋体"/>
          <w:outline w:val="0"/>
          <w:color w:val="000000"/>
          <w:kern w:val="0"/>
          <w:sz w:val="24"/>
          <w:szCs w:val="24"/>
          <w:u w:color="000000"/>
          <w:rtl w:val="0"/>
          <w:lang w:val="en-US"/>
          <w14:textFill>
            <w14:solidFill>
              <w14:srgbClr w14:val="000000"/>
            </w14:solidFill>
          </w14:textFill>
        </w:rPr>
        <w:t>Encoding of Post-Stack Data</w:t>
      </w:r>
      <w:commentRangeEnd w:id="109"/>
      <w:r>
        <w:commentReference w:id="109"/>
      </w:r>
      <w:commentRangeEnd w:id="110"/>
      <w:r>
        <w:commentReference w:id="110"/>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If there are multiple instances of post-stack data, </w:t>
      </w:r>
      <w:commentRangeStart w:id="111"/>
      <w:commentRangeStart w:id="112"/>
      <w:r>
        <w:rPr>
          <w:rFonts w:ascii="宋体" w:cs="宋体" w:hAnsi="宋体" w:eastAsia="宋体"/>
          <w:outline w:val="0"/>
          <w:color w:val="000000"/>
          <w:kern w:val="0"/>
          <w:sz w:val="24"/>
          <w:szCs w:val="24"/>
          <w:u w:color="000000"/>
          <w:rtl w:val="0"/>
          <w:lang w:val="en-US"/>
          <w14:textFill>
            <w14:solidFill>
              <w14:srgbClr w14:val="000000"/>
            </w14:solidFill>
          </w14:textFill>
        </w:rPr>
        <w:t>they should occur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same order as their relevant network action sub-stacks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then in the same order as their relevant network functions occur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within the network action sub-stacks.</w:t>
      </w:r>
      <w:commentRangeEnd w:id="111"/>
      <w:r>
        <w:commentReference w:id="111"/>
      </w:r>
      <w:commentRangeEnd w:id="112"/>
      <w:r>
        <w:commentReference w:id="112"/>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3.6.1.  First Nibble Considerations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first nibble after the label stack has been used to convey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information in certain cases.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 example, in [RFC4928] this nibble is investigated to find out if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it has the value "4" or "6", if it is not, it is assumed that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packet payload is not IPv4 or IPv6 and Equal Cost Multipath (ECMP)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not performed.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It should be noted that this is an inexact method, for example 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Ethernet Pseudowire without a control word might have "4" or "6"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first nibble and thus will be ECMP'ed.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Nevertheless, the method is implemented and deployed, it is used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today and will be for the foreseeable future.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use of the first nibble for BIER is specified in [RFC8296].  Bier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sets the first nibble to 5.  The same is true for BIER payload, 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 any use of the first nibble, </w:t>
      </w:r>
      <w:commentRangeStart w:id="113"/>
      <w:commentRangeStart w:id="114"/>
      <w:r>
        <w:rPr>
          <w:rFonts w:ascii="宋体" w:cs="宋体" w:hAnsi="宋体" w:eastAsia="宋体"/>
          <w:outline w:val="0"/>
          <w:color w:val="000000"/>
          <w:kern w:val="0"/>
          <w:sz w:val="24"/>
          <w:szCs w:val="24"/>
          <w:u w:color="000000"/>
          <w:rtl w:val="0"/>
          <w:lang w:val="en-US"/>
          <w14:textFill>
            <w14:solidFill>
              <w14:srgbClr w14:val="000000"/>
            </w14:solidFill>
          </w14:textFill>
        </w:rPr>
        <w:t>it is not possible from the first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nibble itself being set to 5, conclude that the payload is BIER.</w:t>
      </w:r>
      <w:commentRangeEnd w:id="113"/>
      <w:r>
        <w:commentReference w:id="113"/>
      </w:r>
      <w:commentRangeEnd w:id="114"/>
      <w:r>
        <w:commentReference w:id="114"/>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However, it achieves the design goal of [RFC8296], to exclude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payload is IPv4, IPv6 or a pseudowire.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There are possibly more examples, they will be added if we find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they further highlight the issue with using the first nibble.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[Ed.  Outstanding comments from Adrian: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Shouldn't we include RFC4385 for 0b0000 for the PW control word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0b0001 for the PW ACH?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commentRangeStart w:id="115"/>
      <w:commentRangeStart w:id="116"/>
      <w:r>
        <w:rPr>
          <w:rFonts w:ascii="宋体" w:cs="宋体" w:hAnsi="宋体" w:eastAsia="宋体"/>
          <w:outline w:val="0"/>
          <w:color w:val="000000"/>
          <w:kern w:val="0"/>
          <w:sz w:val="24"/>
          <w:szCs w:val="24"/>
          <w:u w:color="000000"/>
          <w:rtl w:val="0"/>
          <w:lang w:val="en-US"/>
          <w14:textFill>
            <w14:solidFill>
              <w14:srgbClr w14:val="000000"/>
            </w14:solidFill>
          </w14:textFill>
        </w:rPr>
        <w:t>This section is all very well, but it doesn't give any direction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solution developer for what they should do with the first nibble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post stack data.</w:t>
      </w:r>
      <w:commentRangeEnd w:id="115"/>
      <w:r>
        <w:commentReference w:id="115"/>
      </w:r>
      <w:commentRangeEnd w:id="116"/>
      <w:r>
        <w:commentReference w:id="116"/>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Is it also relevant to note that there may be other post-stack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information that comes before the payload (such as the PW control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word, and that the solution must consider the location of the post-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 data in relaiton to that (e.g., immeidately after the LSE with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S bit set) etc.]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4.  Definition of a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actions should be defined in a document and must contain: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Name: The name of the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Network Action Indicator: </w:t>
      </w:r>
      <w:commentRangeStart w:id="117"/>
      <w:commentRangeStart w:id="118"/>
      <w:r>
        <w:rPr>
          <w:rFonts w:ascii="宋体" w:cs="宋体" w:hAnsi="宋体" w:eastAsia="宋体"/>
          <w:outline w:val="0"/>
          <w:color w:val="000000"/>
          <w:kern w:val="0"/>
          <w:sz w:val="24"/>
          <w:szCs w:val="24"/>
          <w:u w:color="000000"/>
          <w:rtl w:val="0"/>
          <w:lang w:val="en-US"/>
          <w14:textFill>
            <w14:solidFill>
              <w14:srgbClr w14:val="000000"/>
            </w14:solidFill>
          </w14:textFill>
        </w:rPr>
        <w:t>The bit position or opcode that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indicates that the network action is active.</w:t>
      </w:r>
      <w:commentRangeEnd w:id="117"/>
      <w:r>
        <w:commentReference w:id="117"/>
      </w:r>
      <w:commentRangeEnd w:id="118"/>
      <w:r>
        <w:commentReference w:id="118"/>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Scope: The document should specify which nodes should perform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  The action may apply to each transit node (HBH),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only the egress node that pops the final label off of the label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stack, or specific nodes along the label switched path.</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State: The document should specify if the network action can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modify state in the network, and if so, the state that may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modified and its side-effects.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Required/Optional: The document should specify whether a node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required to perform the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In-Stack Data: </w:t>
      </w:r>
      <w:commentRangeStart w:id="119"/>
      <w:commentRangeStart w:id="120"/>
      <w:r>
        <w:rPr>
          <w:rFonts w:ascii="宋体" w:cs="宋体" w:hAnsi="宋体" w:eastAsia="宋体"/>
          <w:outline w:val="0"/>
          <w:color w:val="000000"/>
          <w:kern w:val="0"/>
          <w:sz w:val="24"/>
          <w:szCs w:val="24"/>
          <w:u w:color="000000"/>
          <w:rtl w:val="0"/>
          <w:lang w:val="en-US"/>
          <w14:textFill>
            <w14:solidFill>
              <w14:srgbClr w14:val="000000"/>
            </w14:solidFill>
          </w14:textFill>
        </w:rPr>
        <w:t>The number of LSEs</w:t>
      </w:r>
      <w:commentRangeEnd w:id="119"/>
      <w:r>
        <w:commentReference w:id="119"/>
      </w:r>
      <w:commentRangeEnd w:id="120"/>
      <w:r>
        <w:commentReference w:id="120"/>
      </w: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of in-stack data.  If this is of</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variable length, then the solution must specify how 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implementation can determine this length without implementing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Post-Stack Data: </w:t>
      </w:r>
      <w:commentRangeStart w:id="121"/>
      <w:commentRangeStart w:id="122"/>
      <w:r>
        <w:rPr>
          <w:rFonts w:ascii="宋体" w:cs="宋体" w:hAnsi="宋体" w:eastAsia="宋体"/>
          <w:outline w:val="0"/>
          <w:color w:val="000000"/>
          <w:kern w:val="0"/>
          <w:sz w:val="24"/>
          <w:szCs w:val="24"/>
          <w:u w:color="000000"/>
          <w:rtl w:val="0"/>
          <w:lang w:val="en-US"/>
          <w14:textFill>
            <w14:solidFill>
              <w14:srgbClr w14:val="000000"/>
            </w14:solidFill>
          </w14:textFill>
        </w:rPr>
        <w:t>The encoding of post-stack data</w:t>
      </w:r>
      <w:commentRangeEnd w:id="121"/>
      <w:r>
        <w:commentReference w:id="121"/>
      </w:r>
      <w:commentRangeEnd w:id="122"/>
      <w:r>
        <w:commentReference w:id="122"/>
      </w:r>
      <w:r>
        <w:rPr>
          <w:rFonts w:ascii="宋体" w:cs="宋体" w:hAnsi="宋体" w:eastAsia="宋体"/>
          <w:outline w:val="0"/>
          <w:color w:val="000000"/>
          <w:kern w:val="0"/>
          <w:sz w:val="24"/>
          <w:szCs w:val="24"/>
          <w:u w:color="000000"/>
          <w:rtl w:val="0"/>
          <w:lang w:val="en-US"/>
          <w14:textFill>
            <w14:solidFill>
              <w14:srgbClr w14:val="000000"/>
            </w14:solidFill>
          </w14:textFill>
        </w:rPr>
        <w:t>, if any.  If this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is of a variable length, then the solution must specify how an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implementation can determine this length without implementing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action.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solution should create an IANA registry for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5.  Management Considerations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Network operators will need to be cognizant of which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are supported by which nodes and will need to ensure that this 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signalled appropriately.  Some solutions may require network-wide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configuration to synchronize the use of the labels that indicate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start of an NAS.  Solution documents must make clear what management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considerations apply to the solutions they are describing.  Solutions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documents must describe mechanisms for performing network diagnostics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the presence of MNAs.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6.  Security Considerations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forwarding plane is insecure.  If an adversary can affect the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forwarding plane, then they can inject data, remove data, corrupt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data, or modify data.  MNA additionally allows an adversary to make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packets perform arbitrary network actions.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Link-level security mechanisms can help mitigate some on-link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attacks, but does nothing to preclude hostile nodes.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End-to-end encryption of an LSP can help provide security, but would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make it impossible to process post-stack data.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7.  IANA Considerations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document does not make any allocations of code points from IANA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registries.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As long as the "does not make any allocations ..." from IANA is true,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pragraph shoukd be removed by the RFC-Editor.  If it turns out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that we will need to do IANA allocation, a proper IANA section will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be added.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8.  Acknowledgements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authors would like to thank Adrian Farrel for his contributions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 to John Drake for his comments.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9.  Editorial attic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section contains old material that will be discarded before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publication, assuming we don't find it useful between now and then.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9.1.  Process Note on E2E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There has been some discussion on the of the E2E abbreviation. 1.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 mail to the MPLS Working group mailing list Joel Halpern pointed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out that the abbreviation E2E has been used in several different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meanings.  Joel suggested to use another abbreviation.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1.  Some variants has been proposed, for example.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Ingress to Egress (I2E); alernative abbreviation (i2e)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Egress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LSP Ingress to LSP Egress (LI2LE)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Egress (because the Ingress has already done its thing)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Ultimate Hop</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Destination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Start-to-End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Last-LSR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Head to Tail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In a few days (counting from the publication date of this document)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the working group chairs will take an initiative to poll the working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groups for consensus on this.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9.2.  Concepts used in this Framework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Concept     | Meaning            | Reference | Note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E2E concept | E2E in MNA context | this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is defined in...   | document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concept     | free text          | this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document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Table 2: Concepts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Not complete, help appreciated.  [Ed.  This section is planned for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removal as it seems unhelpful so far.]</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9.3.  LSE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 individual LSE has the following format [RFC3032]: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0 1 2 3 4 5 6 7 8 9 0 1 2 3 4 5 6 7 8 9 0 1 2 3 4 5 6 7 8 9 0 1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Label                  |  TC |S|        TTL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Label Value, 20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TC:     Traffic Class, 3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      Bottom of Stack, 1 bit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TTL:    Time to Live, 8 bits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Figure 1: A Label Stack Entry (LSE)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9.4.  </w:t>
      </w:r>
      <w:commentRangeStart w:id="123"/>
      <w:commentRangeStart w:id="124"/>
      <w:r>
        <w:rPr>
          <w:rFonts w:ascii="宋体" w:cs="宋体" w:hAnsi="宋体" w:eastAsia="宋体"/>
          <w:outline w:val="0"/>
          <w:color w:val="000000"/>
          <w:kern w:val="0"/>
          <w:sz w:val="24"/>
          <w:szCs w:val="24"/>
          <w:u w:color="000000"/>
          <w:rtl w:val="0"/>
          <w:lang w:val="en-US"/>
          <w14:textFill>
            <w14:solidFill>
              <w14:srgbClr w14:val="000000"/>
            </w14:solidFill>
          </w14:textFill>
        </w:rPr>
        <w:t>MPLS Forwarding model</w:t>
      </w:r>
      <w:commentRangeEnd w:id="123"/>
      <w:r>
        <w:commentReference w:id="123"/>
      </w:r>
      <w:commentRangeEnd w:id="124"/>
      <w:r>
        <w:commentReference w:id="124"/>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This is section here to basically to have a place holder where to</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discuss the development of the MPLS forwrding model.  It might be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removed.  [Ed.  So far, it adds no value.  Wave bye-bye.]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9.4.1.  Orginal Model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MPLS Label |  LSE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FIB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+-------&gt;|FIB Entry   |-----+--&gt;|Forwarding Code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+--&gt;|Forwarding Parameters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LSE = Label Stack Entry (what many people call a label)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 FIB = Forwarding Information (date)Base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16]</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Figure 2: MPLS Original Forwarding Model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10.  References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10.1.  Normative References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[I-D.bocci-mpls-miad-adi-requirements]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Bocci, M. and S. Bryant, "Requirements for MPLS Network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Action Indicators and MPLS Ancillary Data", Work in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Progress, Internet-Draft, draft-bocci-mpls-miad-adi-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requirements-04, 11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&lt;https://www.ietf.org/archive/id/draft-bocci-mpls-miad-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adi-requirements-04.txt&gt;.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[RFC2119]  Bradner, S., "Key words for use in RFCs to Indicate</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Requirement Levels", BCP 14, RFC 2119,</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DOI 10.17487/RFC2119, March 1997,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&lt;https://www.rfc-editor.org/info/rfc2119&gt;.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[RFC3031]  Rosen, E., Viswanathan, A., and R. Callon, "Multiprotocol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Switching Architecture", RFC 3031,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DOI 10.17487/RFC3031, January 2001,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&lt;https://www.rfc-editor.org/info/rfc3031&gt;.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[RFC3032]  Rosen, E., Tappan, D., Fedorkow, G., Rekhter, 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Farinacci, D., Li, T., and A. Conta, "MPLS Label Stack</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Encoding", RFC 3032, DOI 10.17487/RFC3032, January 2001,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&lt;https://www.rfc-editor.org/info/rfc3032&gt;.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[RFC4221]  Nadeau, T., Srinivasan, C., and A. Farrel, "Multiprotocol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Label Switching (MPLS) Management Overview", RFC 4221,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DOI 10.17487/RFC4221, November 2005,</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&lt;https://www.rfc-editor.org/info/rfc4221&gt;.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[RFC8174]  Leiba, B., "Ambiguity of Uppercase vs Lowercase in RFC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2119 Key Words", BCP 14, RFC 8174, DOI 10.17487/RFC8174,</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May 2017, &lt;https://www.rfc-editor.org/info/rfc8174&gt;.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[RFC9017]  Andersson, L., Kompella, K., and A. Farrel, "Special-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Purpose Label Terminology", RFC 9017,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DOI 10.17487/RFC9017, April 2021,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&lt;https://www.rfc-editor.org/info/rfc9017&gt;.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[RFC9088]  Xu, X., Kini, S., Psenak, P., Filsfils, C., Litkowski, 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and M. Bocci, "Signaling Entropy Label Capability and</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Entropy Readable Label Depth Using IS-IS", RFC 9088,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DOI 10.17487/RFC9088, August 2021,</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&lt;https://www.rfc-editor.org/info/rfc9088&gt;.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Internet-Draft                MNA Framework                   April 2022</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10.2.  Informative References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[RFC4928]  Swallow, G., Bryant, S., and L. Andersson, "Avoiding Equal</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Cost Multipath Treatment in MPLS Networks", BCP 128,</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 4928, DOI 10.17487/RFC4928, June 2007,</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&lt;https://www.rfc-editor.org/info/rfc4928&gt;.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[RFC8296]  Wijnands, IJ., Ed., Rosen, E., Ed., Dolganow, 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Tantsura, J., Aldrin, S., and I. Meilik, "Encapsulation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for Bit Index Explicit Replication (BIER) in MPLS and Non-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MPLS Networks", RFC 8296, DOI 10.17487/RFC8296, January</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2018, &lt;https://www.rfc-editor.org/info/rfc8296&gt;.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Authors' Addresses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Loa Andersson</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Bronze Dragon Consulting</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Email: loa@pi.nu</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Stewart Bryant</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University of Surrey 5GIC</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Email: sb@stewartbryant.com</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Matthew Bocci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Nokia</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Email: matthew.bocci@nokia.com</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Tony Li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Juniper Networks</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r>
        <w:rPr>
          <w:rFonts w:ascii="宋体" w:cs="宋体" w:hAnsi="宋体" w:eastAsia="宋体"/>
          <w:outline w:val="0"/>
          <w:color w:val="000000"/>
          <w:kern w:val="0"/>
          <w:sz w:val="24"/>
          <w:szCs w:val="24"/>
          <w:u w:color="000000"/>
          <w:rtl w:val="0"/>
          <w:lang w:val="en-US"/>
          <w14:textFill>
            <w14:solidFill>
              <w14:srgbClr w14:val="000000"/>
            </w14:solidFill>
          </w14:textFill>
        </w:rPr>
        <w:t xml:space="preserve">   Email: tony.li@tony.li</w:t>
      </w: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rPr>
          <w:rFonts w:ascii="宋体" w:cs="宋体" w:hAnsi="宋体" w:eastAsia="宋体"/>
          <w:outline w:val="0"/>
          <w:color w:val="000000"/>
          <w:kern w:val="0"/>
          <w:sz w:val="24"/>
          <w:szCs w:val="24"/>
          <w:u w:color="000000"/>
          <w14:textFill>
            <w14:solidFill>
              <w14:srgbClr w14:val="000000"/>
            </w14:solidFill>
          </w14:textFill>
        </w:rPr>
      </w:pPr>
    </w:p>
    <w:p>
      <w:pPr>
        <w:pStyle w:val="Normal.0"/>
        <w:widowControl w:val="1"/>
        <w:tabs>
          <w:tab w:val="left" w:pos="916"/>
          <w:tab w:val="left" w:pos="1832"/>
          <w:tab w:val="left" w:pos="2748"/>
          <w:tab w:val="left" w:pos="3664"/>
          <w:tab w:val="left" w:pos="4580"/>
          <w:tab w:val="left" w:pos="5496"/>
          <w:tab w:val="left" w:pos="6412"/>
          <w:tab w:val="left" w:pos="7328"/>
          <w:tab w:val="left" w:pos="8184"/>
          <w:tab w:val="left" w:pos="8184"/>
          <w:tab w:val="left" w:pos="8184"/>
          <w:tab w:val="left" w:pos="8184"/>
          <w:tab w:val="left" w:pos="8184"/>
          <w:tab w:val="left" w:pos="8184"/>
          <w:tab w:val="left" w:pos="8184"/>
          <w:tab w:val="left" w:pos="8184"/>
        </w:tabs>
        <w:jc w:val="left"/>
      </w:pPr>
      <w:r>
        <w:rPr>
          <w:rFonts w:ascii="宋体" w:cs="宋体" w:hAnsi="宋体" w:eastAsia="宋体"/>
          <w:outline w:val="0"/>
          <w:color w:val="000000"/>
          <w:kern w:val="0"/>
          <w:sz w:val="24"/>
          <w:szCs w:val="24"/>
          <w:u w:color="000000"/>
          <w:rtl w:val="0"/>
          <w:lang w:val="en-US"/>
          <w14:textFill>
            <w14:solidFill>
              <w14:srgbClr w14:val="000000"/>
            </w14:solidFill>
          </w14:textFill>
        </w:rPr>
        <w:t>Andersson, et al.        Expires 29 October 2022               [Page 18]</w:t>
      </w:r>
    </w:p>
    <w:sectPr>
      <w:headerReference w:type="default" r:id="rId4"/>
      <w:footerReference w:type="default" r:id="rId5"/>
      <w:pgSz w:w="11900" w:h="16840" w:orient="portrait"/>
      <w:pgMar w:top="1440" w:right="1416" w:bottom="1440" w:left="1800" w:header="851" w:footer="992"/>
      <w:bidi w:val="0"/>
    </w:sectPr>
  </w:body>
</w:document>
</file>

<file path=word/comments.xml><?xml version="1.0" encoding="utf-8"?>
<w:comments xmlns:w="http://schemas.openxmlformats.org/wordprocessingml/2006/main" xmlns:r="http://schemas.openxmlformats.org/officeDocument/2006/relationships" xmlns:wp="http://schemas.openxmlformats.org/drawingml/2006/wordprocessingDrawing" xmlns:w14="http://schemas.microsoft.com/office/word/2010/wordml">
  <w:comment w:id="0" w:author="Dongjie (Jimmy)" w:date="2022-05-25T14:32:00Z">
    <w:p w14:paraId="1111FFFF">
      <w:pPr>
        <w:pStyle w:val="Default"/>
        <w:bidi w:val="0"/>
      </w:pPr>
    </w:p>
    <w:p w14:paraId="11120000">
      <w:pPr>
        <w:pStyle w:val="Default"/>
        <w:bidi w:val="0"/>
      </w:pPr>
      <w:r>
        <w:rPr>
          <w:rFonts w:cs="Arial Unicode MS" w:eastAsia="Arial Unicode MS"/>
          <w:rtl w:val="0"/>
        </w:rPr>
        <w:t>MPLS packets</w:t>
      </w:r>
    </w:p>
  </w:comment>
  <w:comment w:id="1" w:author="Tony Li" w:date="2022-05-25T13:27:11Z">
    <w:p w14:paraId="11120001">
      <w:pPr>
        <w:pStyle w:val="Default"/>
        <w:bidi w:val="0"/>
      </w:pPr>
    </w:p>
    <w:p w14:paraId="11120002">
      <w:pPr>
        <w:pStyle w:val="Default"/>
        <w:bidi w:val="0"/>
      </w:pPr>
      <w:r>
        <w:rPr>
          <w:rFonts w:cs="Arial Unicode MS" w:eastAsia="Arial Unicode MS"/>
          <w:rtl w:val="0"/>
        </w:rPr>
        <w:t>Done</w:t>
      </w:r>
    </w:p>
  </w:comment>
  <w:comment w:id="2" w:author="Dongjie (Jimmy)" w:date="2022-05-25T14:33:00Z">
    <w:p w14:paraId="11120003">
      <w:pPr>
        <w:pStyle w:val="Default"/>
        <w:bidi w:val="0"/>
      </w:pPr>
    </w:p>
    <w:p w14:paraId="11120004">
      <w:pPr>
        <w:pStyle w:val="Default"/>
        <w:bidi w:val="0"/>
      </w:pPr>
      <w:r>
        <w:rPr>
          <w:rFonts w:cs="Arial Unicode MS" w:eastAsia="Arial Unicode MS"/>
          <w:rtl w:val="0"/>
        </w:rPr>
        <w:t xml:space="preserve">Suggest to use </w:t>
      </w:r>
      <w:r>
        <w:rPr>
          <w:rFonts w:cs="Arial Unicode MS" w:eastAsia="Arial Unicode MS" w:hint="default"/>
          <w:rtl w:val="0"/>
        </w:rPr>
        <w:t>“</w:t>
      </w:r>
      <w:r>
        <w:rPr>
          <w:rFonts w:cs="Arial Unicode MS" w:eastAsia="Arial Unicode MS"/>
          <w:rtl w:val="0"/>
        </w:rPr>
        <w:t>network actions</w:t>
      </w:r>
      <w:r>
        <w:rPr>
          <w:rFonts w:cs="Arial Unicode MS" w:eastAsia="Arial Unicode MS" w:hint="default"/>
          <w:rtl w:val="0"/>
        </w:rPr>
        <w:t xml:space="preserve">” </w:t>
      </w:r>
      <w:r>
        <w:rPr>
          <w:rFonts w:cs="Arial Unicode MS" w:eastAsia="Arial Unicode MS"/>
          <w:rtl w:val="0"/>
        </w:rPr>
        <w:t>to be consistent with the title and the content of the document</w:t>
      </w:r>
    </w:p>
  </w:comment>
  <w:comment w:id="3" w:author="Tony Li" w:date="2022-05-25T13:28:49Z">
    <w:p w14:paraId="11120005">
      <w:pPr>
        <w:pStyle w:val="Default"/>
        <w:bidi w:val="0"/>
      </w:pPr>
    </w:p>
    <w:p w14:paraId="11120006">
      <w:pPr>
        <w:pStyle w:val="Default"/>
        <w:bidi w:val="0"/>
      </w:pPr>
      <w:r>
        <w:rPr>
          <w:rFonts w:cs="Arial Unicode MS" w:eastAsia="Arial Unicode MS"/>
          <w:rtl w:val="0"/>
        </w:rPr>
        <w:t>Done</w:t>
      </w:r>
    </w:p>
  </w:comment>
  <w:comment w:id="4" w:author="Dongjie (Jimmy)" w:date="2022-05-25T14:38:00Z">
    <w:p w14:paraId="11120007">
      <w:pPr>
        <w:pStyle w:val="Default"/>
        <w:bidi w:val="0"/>
      </w:pPr>
    </w:p>
    <w:p w14:paraId="11120008">
      <w:pPr>
        <w:pStyle w:val="Default"/>
        <w:bidi w:val="0"/>
      </w:pPr>
      <w:r>
        <w:rPr>
          <w:rFonts w:cs="Arial Unicode MS" w:eastAsia="Arial Unicode MS"/>
          <w:rtl w:val="0"/>
        </w:rPr>
        <w:t>Network Action Indicators</w:t>
      </w:r>
    </w:p>
  </w:comment>
  <w:comment w:id="5" w:author="Tony Li" w:date="2022-05-25T13:28:57Z">
    <w:p w14:paraId="11120009">
      <w:pPr>
        <w:pStyle w:val="Default"/>
        <w:bidi w:val="0"/>
      </w:pPr>
    </w:p>
    <w:p w14:paraId="1112000A">
      <w:pPr>
        <w:pStyle w:val="Default"/>
        <w:bidi w:val="0"/>
      </w:pPr>
      <w:r>
        <w:rPr>
          <w:rFonts w:cs="Arial Unicode MS" w:eastAsia="Arial Unicode MS"/>
          <w:rtl w:val="0"/>
        </w:rPr>
        <w:t>Done. Also updated references to the new document.</w:t>
      </w:r>
    </w:p>
  </w:comment>
  <w:comment w:id="6" w:author="Dongjie (Jimmy)" w:date="2022-05-25T14:39:00Z">
    <w:p w14:paraId="1112000B">
      <w:pPr>
        <w:pStyle w:val="Default"/>
        <w:bidi w:val="0"/>
      </w:pPr>
    </w:p>
    <w:p w14:paraId="1112000C">
      <w:pPr>
        <w:pStyle w:val="Default"/>
        <w:bidi w:val="0"/>
      </w:pPr>
      <w:r>
        <w:rPr>
          <w:rFonts w:cs="Arial Unicode MS" w:eastAsia="Arial Unicode MS"/>
          <w:rtl w:val="0"/>
        </w:rPr>
        <w:t>Network actions</w:t>
      </w:r>
    </w:p>
  </w:comment>
  <w:comment w:id="7" w:author="Tony Li" w:date="2022-05-25T13:29:26Z">
    <w:p w14:paraId="1112000D">
      <w:pPr>
        <w:pStyle w:val="Default"/>
        <w:bidi w:val="0"/>
      </w:pPr>
    </w:p>
    <w:p w14:paraId="1112000E">
      <w:pPr>
        <w:pStyle w:val="Default"/>
        <w:bidi w:val="0"/>
      </w:pPr>
      <w:r>
        <w:rPr>
          <w:rFonts w:cs="Arial Unicode MS" w:eastAsia="Arial Unicode MS"/>
          <w:rtl w:val="0"/>
        </w:rPr>
        <w:t>Done.</w:t>
      </w:r>
    </w:p>
  </w:comment>
  <w:comment w:id="8" w:author="Dongjie (Jimmy)" w:date="2022-05-16T23:41:00Z">
    <w:p w14:paraId="1112000F">
      <w:pPr>
        <w:pStyle w:val="Default"/>
        <w:bidi w:val="0"/>
      </w:pPr>
    </w:p>
    <w:p w14:paraId="11120010">
      <w:pPr>
        <w:pStyle w:val="Default"/>
        <w:bidi w:val="0"/>
      </w:pPr>
      <w:r>
        <w:rPr>
          <w:rFonts w:cs="Arial Unicode MS" w:eastAsia="Arial Unicode MS"/>
          <w:rtl w:val="0"/>
        </w:rPr>
        <w:t xml:space="preserve">If the decision is to generalize and replace </w:t>
      </w:r>
      <w:r>
        <w:rPr>
          <w:rFonts w:cs="Arial Unicode MS" w:eastAsia="Arial Unicode MS" w:hint="default"/>
          <w:rtl w:val="0"/>
        </w:rPr>
        <w:t>“</w:t>
      </w:r>
      <w:r>
        <w:rPr>
          <w:rFonts w:cs="Arial Unicode MS" w:eastAsia="Arial Unicode MS"/>
          <w:rtl w:val="0"/>
        </w:rPr>
        <w:t>forwarding actions</w:t>
      </w:r>
      <w:r>
        <w:rPr>
          <w:rFonts w:cs="Arial Unicode MS" w:eastAsia="Arial Unicode MS" w:hint="default"/>
          <w:rtl w:val="0"/>
        </w:rPr>
        <w:t xml:space="preserve">” </w:t>
      </w:r>
      <w:r>
        <w:rPr>
          <w:rFonts w:cs="Arial Unicode MS" w:eastAsia="Arial Unicode MS"/>
          <w:rtl w:val="0"/>
        </w:rPr>
        <w:t xml:space="preserve">with </w:t>
      </w:r>
      <w:r>
        <w:rPr>
          <w:rFonts w:cs="Arial Unicode MS" w:eastAsia="Arial Unicode MS" w:hint="default"/>
          <w:rtl w:val="0"/>
        </w:rPr>
        <w:t>“</w:t>
      </w:r>
      <w:r>
        <w:rPr>
          <w:rFonts w:cs="Arial Unicode MS" w:eastAsia="Arial Unicode MS"/>
          <w:rtl w:val="0"/>
        </w:rPr>
        <w:t>network actions</w:t>
      </w:r>
      <w:r>
        <w:rPr>
          <w:rFonts w:cs="Arial Unicode MS" w:eastAsia="Arial Unicode MS" w:hint="default"/>
          <w:rtl w:val="0"/>
        </w:rPr>
        <w:t>”</w:t>
      </w:r>
      <w:r>
        <w:rPr>
          <w:rFonts w:cs="Arial Unicode MS" w:eastAsia="Arial Unicode MS"/>
          <w:rtl w:val="0"/>
        </w:rPr>
        <w:t xml:space="preserve">, it seems not quite necessary to formally define </w:t>
      </w:r>
      <w:r>
        <w:rPr>
          <w:rFonts w:cs="Arial Unicode MS" w:eastAsia="Arial Unicode MS" w:hint="default"/>
          <w:rtl w:val="0"/>
        </w:rPr>
        <w:t>“</w:t>
      </w:r>
      <w:r>
        <w:rPr>
          <w:rFonts w:cs="Arial Unicode MS" w:eastAsia="Arial Unicode MS"/>
          <w:rtl w:val="0"/>
        </w:rPr>
        <w:t>forwarding action</w:t>
      </w:r>
      <w:r>
        <w:rPr>
          <w:rFonts w:cs="Arial Unicode MS" w:eastAsia="Arial Unicode MS" w:hint="default"/>
          <w:rtl w:val="0"/>
        </w:rPr>
        <w:t xml:space="preserve">” </w:t>
      </w:r>
      <w:r>
        <w:rPr>
          <w:rFonts w:cs="Arial Unicode MS" w:eastAsia="Arial Unicode MS"/>
          <w:rtl w:val="0"/>
        </w:rPr>
        <w:t>here, just giving some examples of forwarding actions following the network actions definition in next paragraph would be enough</w:t>
      </w:r>
    </w:p>
  </w:comment>
  <w:comment w:id="9" w:author="Tony Li" w:date="2022-05-25T13:30:25Z">
    <w:p w14:paraId="11120011">
      <w:pPr>
        <w:pStyle w:val="Default"/>
        <w:bidi w:val="0"/>
      </w:pPr>
    </w:p>
    <w:p w14:paraId="11120012">
      <w:pPr>
        <w:pStyle w:val="Default"/>
        <w:bidi w:val="0"/>
      </w:pPr>
      <w:r>
        <w:rPr>
          <w:rFonts w:cs="Arial Unicode MS" w:eastAsia="Arial Unicode MS"/>
          <w:rtl w:val="0"/>
        </w:rPr>
        <w:t>This comment seems more about writing style. We</w:t>
      </w:r>
      <w:r>
        <w:rPr>
          <w:rFonts w:cs="Arial Unicode MS" w:eastAsia="Arial Unicode MS" w:hint="default"/>
          <w:rtl w:val="0"/>
        </w:rPr>
        <w:t>’</w:t>
      </w:r>
      <w:r>
        <w:rPr>
          <w:rFonts w:cs="Arial Unicode MS" w:eastAsia="Arial Unicode MS"/>
          <w:rtl w:val="0"/>
        </w:rPr>
        <w:t>re trying to write as clearly as possible and we</w:t>
      </w:r>
      <w:r>
        <w:rPr>
          <w:rFonts w:cs="Arial Unicode MS" w:eastAsia="Arial Unicode MS" w:hint="default"/>
          <w:rtl w:val="0"/>
        </w:rPr>
        <w:t>’</w:t>
      </w:r>
      <w:r>
        <w:rPr>
          <w:rFonts w:cs="Arial Unicode MS" w:eastAsia="Arial Unicode MS"/>
          <w:rtl w:val="0"/>
        </w:rPr>
        <w:t xml:space="preserve">ve chosen to articulate that </w:t>
      </w:r>
      <w:r>
        <w:rPr>
          <w:rFonts w:cs="Arial Unicode MS" w:eastAsia="Arial Unicode MS" w:hint="default"/>
          <w:rtl w:val="0"/>
        </w:rPr>
        <w:t>‘</w:t>
      </w:r>
      <w:r>
        <w:rPr>
          <w:rFonts w:cs="Arial Unicode MS" w:eastAsia="Arial Unicode MS"/>
          <w:rtl w:val="0"/>
        </w:rPr>
        <w:t>network actions</w:t>
      </w:r>
      <w:r>
        <w:rPr>
          <w:rFonts w:cs="Arial Unicode MS" w:eastAsia="Arial Unicode MS" w:hint="default"/>
          <w:rtl w:val="0"/>
        </w:rPr>
        <w:t xml:space="preserve">’ </w:t>
      </w:r>
      <w:r>
        <w:rPr>
          <w:rFonts w:cs="Arial Unicode MS" w:eastAsia="Arial Unicode MS"/>
          <w:rtl w:val="0"/>
        </w:rPr>
        <w:t xml:space="preserve">are a superset of </w:t>
      </w:r>
      <w:r>
        <w:rPr>
          <w:rFonts w:cs="Arial Unicode MS" w:eastAsia="Arial Unicode MS" w:hint="default"/>
          <w:rtl w:val="0"/>
        </w:rPr>
        <w:t>‘</w:t>
      </w:r>
      <w:r>
        <w:rPr>
          <w:rFonts w:cs="Arial Unicode MS" w:eastAsia="Arial Unicode MS"/>
          <w:rtl w:val="0"/>
        </w:rPr>
        <w:t>forwarding actions</w:t>
      </w:r>
      <w:r>
        <w:rPr>
          <w:rFonts w:cs="Arial Unicode MS" w:eastAsia="Arial Unicode MS" w:hint="default"/>
          <w:rtl w:val="0"/>
        </w:rPr>
        <w:t>’</w:t>
      </w:r>
      <w:r>
        <w:rPr>
          <w:rFonts w:cs="Arial Unicode MS" w:eastAsia="Arial Unicode MS"/>
          <w:rtl w:val="0"/>
        </w:rPr>
        <w:t>, so we</w:t>
      </w:r>
      <w:r>
        <w:rPr>
          <w:rFonts w:cs="Arial Unicode MS" w:eastAsia="Arial Unicode MS" w:hint="default"/>
          <w:rtl w:val="0"/>
        </w:rPr>
        <w:t>’</w:t>
      </w:r>
      <w:r>
        <w:rPr>
          <w:rFonts w:cs="Arial Unicode MS" w:eastAsia="Arial Unicode MS"/>
          <w:rtl w:val="0"/>
        </w:rPr>
        <w:t xml:space="preserve">ve chosen to define </w:t>
      </w:r>
      <w:r>
        <w:rPr>
          <w:rFonts w:cs="Arial Unicode MS" w:eastAsia="Arial Unicode MS" w:hint="default"/>
          <w:rtl w:val="0"/>
        </w:rPr>
        <w:t>‘</w:t>
      </w:r>
      <w:r>
        <w:rPr>
          <w:rFonts w:cs="Arial Unicode MS" w:eastAsia="Arial Unicode MS"/>
          <w:rtl w:val="0"/>
        </w:rPr>
        <w:t>forwarding actions</w:t>
      </w:r>
      <w:r>
        <w:rPr>
          <w:rFonts w:cs="Arial Unicode MS" w:eastAsia="Arial Unicode MS" w:hint="default"/>
          <w:rtl w:val="0"/>
        </w:rPr>
        <w:t xml:space="preserve">’ </w:t>
      </w:r>
      <w:r>
        <w:rPr>
          <w:rFonts w:cs="Arial Unicode MS" w:eastAsia="Arial Unicode MS"/>
          <w:rtl w:val="0"/>
        </w:rPr>
        <w:t>first.</w:t>
      </w:r>
    </w:p>
  </w:comment>
  <w:comment w:id="10" w:author="Dongjie (Jimmy)" w:date="2022-05-17T20:55:00Z">
    <w:p w14:paraId="11120013">
      <w:pPr>
        <w:pStyle w:val="Default"/>
        <w:bidi w:val="0"/>
      </w:pPr>
    </w:p>
    <w:p w14:paraId="11120014">
      <w:pPr>
        <w:pStyle w:val="Default"/>
        <w:bidi w:val="0"/>
      </w:pPr>
      <w:r>
        <w:rPr>
          <w:rFonts w:cs="Arial Unicode MS" w:eastAsia="Arial Unicode MS"/>
          <w:rtl w:val="0"/>
        </w:rPr>
        <w:t xml:space="preserve">Can introduce </w:t>
      </w:r>
      <w:r>
        <w:rPr>
          <w:rFonts w:cs="Arial Unicode MS" w:eastAsia="Arial Unicode MS" w:hint="default"/>
          <w:rtl w:val="0"/>
        </w:rPr>
        <w:t>“</w:t>
      </w:r>
      <w:r>
        <w:rPr>
          <w:rFonts w:cs="Arial Unicode MS" w:eastAsia="Arial Unicode MS"/>
          <w:rtl w:val="0"/>
        </w:rPr>
        <w:t>network actions</w:t>
      </w:r>
      <w:r>
        <w:rPr>
          <w:rFonts w:cs="Arial Unicode MS" w:eastAsia="Arial Unicode MS" w:hint="default"/>
          <w:rtl w:val="0"/>
        </w:rPr>
        <w:t xml:space="preserve">” </w:t>
      </w:r>
      <w:r>
        <w:rPr>
          <w:rFonts w:cs="Arial Unicode MS" w:eastAsia="Arial Unicode MS"/>
          <w:rtl w:val="0"/>
        </w:rPr>
        <w:t>directly here</w:t>
      </w:r>
    </w:p>
  </w:comment>
  <w:comment w:id="11" w:author="Tony Li" w:date="2022-05-25T13:32:20Z">
    <w:p w14:paraId="11120015">
      <w:pPr>
        <w:pStyle w:val="Default"/>
        <w:bidi w:val="0"/>
      </w:pPr>
    </w:p>
    <w:p w14:paraId="11120016">
      <w:pPr>
        <w:pStyle w:val="Default"/>
        <w:bidi w:val="0"/>
      </w:pPr>
      <w:r>
        <w:rPr>
          <w:rFonts w:cs="Arial Unicode MS" w:eastAsia="Arial Unicode MS"/>
          <w:rtl w:val="0"/>
        </w:rPr>
        <w:t>We are trying to stress that MNA is a generalization of a forwarding operation.</w:t>
      </w:r>
    </w:p>
  </w:comment>
  <w:comment w:id="12" w:author="Dongjie (Jimmy)" w:date="2022-05-16T23:48:00Z">
    <w:p w14:paraId="11120017">
      <w:pPr>
        <w:pStyle w:val="Default"/>
        <w:bidi w:val="0"/>
      </w:pPr>
    </w:p>
    <w:p w14:paraId="11120018">
      <w:pPr>
        <w:pStyle w:val="Default"/>
        <w:bidi w:val="0"/>
      </w:pPr>
      <w:r>
        <w:rPr>
          <w:rFonts w:cs="Arial Unicode MS" w:eastAsia="Arial Unicode MS"/>
          <w:rtl w:val="0"/>
        </w:rPr>
        <w:t>could add examples of forwarding actions here (such as</w:t>
      </w:r>
      <w:r>
        <w:rPr>
          <w:rFonts w:cs="Arial Unicode MS" w:eastAsia="Arial Unicode MS" w:hint="default"/>
          <w:rtl w:val="0"/>
        </w:rPr>
        <w:t>…</w:t>
      </w:r>
      <w:r>
        <w:rPr>
          <w:rFonts w:cs="Arial Unicode MS" w:eastAsia="Arial Unicode MS"/>
          <w:rtl w:val="0"/>
        </w:rPr>
        <w:t>)</w:t>
      </w:r>
    </w:p>
  </w:comment>
  <w:comment w:id="13" w:author="Tony Li" w:date="2022-05-25T13:32:51Z">
    <w:p w14:paraId="11120019">
      <w:pPr>
        <w:pStyle w:val="Default"/>
        <w:bidi w:val="0"/>
      </w:pPr>
    </w:p>
    <w:p w14:paraId="1112001A">
      <w:pPr>
        <w:pStyle w:val="Default"/>
        <w:bidi w:val="0"/>
      </w:pPr>
      <w:r>
        <w:rPr>
          <w:rFonts w:cs="Arial Unicode MS" w:eastAsia="Arial Unicode MS"/>
          <w:rtl w:val="0"/>
        </w:rPr>
        <w:t>These are already found in the previous paragraph.</w:t>
      </w:r>
    </w:p>
  </w:comment>
  <w:comment w:id="14" w:author="Dongjie (Jimmy)" w:date="2022-05-23T17:34:00Z">
    <w:p w14:paraId="1112001B">
      <w:pPr>
        <w:pStyle w:val="Default"/>
        <w:bidi w:val="0"/>
      </w:pPr>
    </w:p>
    <w:p w14:paraId="1112001C">
      <w:pPr>
        <w:pStyle w:val="Default"/>
        <w:bidi w:val="0"/>
      </w:pPr>
      <w:r>
        <w:rPr>
          <w:rFonts w:cs="Arial Unicode MS" w:eastAsia="Arial Unicode MS"/>
          <w:rtl w:val="0"/>
        </w:rPr>
        <w:t>Definition of AD here is not complete. It might also contains the metadata generated by a network action (e.g., data collected by IOAM).</w:t>
      </w:r>
    </w:p>
  </w:comment>
  <w:comment w:id="15" w:author="Tony Li" w:date="2022-05-25T13:33:15Z">
    <w:p w14:paraId="1112001D">
      <w:pPr>
        <w:pStyle w:val="Default"/>
        <w:bidi w:val="0"/>
      </w:pPr>
    </w:p>
    <w:p w14:paraId="1112001E">
      <w:pPr>
        <w:pStyle w:val="Default"/>
        <w:bidi w:val="0"/>
      </w:pPr>
      <w:r>
        <w:rPr>
          <w:rFonts w:cs="Arial Unicode MS" w:eastAsia="Arial Unicode MS"/>
          <w:rtl w:val="0"/>
        </w:rPr>
        <w:t>Fixed.</w:t>
      </w:r>
    </w:p>
  </w:comment>
  <w:comment w:id="16" w:author="Dongjie (Jimmy)" w:date="2022-05-16T23:49:00Z">
    <w:p w14:paraId="1112001F">
      <w:pPr>
        <w:pStyle w:val="Default"/>
        <w:bidi w:val="0"/>
      </w:pPr>
    </w:p>
    <w:p w14:paraId="11120020">
      <w:pPr>
        <w:pStyle w:val="Default"/>
        <w:bidi w:val="0"/>
      </w:pPr>
      <w:r>
        <w:rPr>
          <w:rFonts w:cs="Arial Unicode MS" w:eastAsia="Arial Unicode MS"/>
          <w:rtl w:val="0"/>
        </w:rPr>
        <w:t xml:space="preserve">Better to say </w:t>
      </w:r>
      <w:r>
        <w:rPr>
          <w:rFonts w:cs="Arial Unicode MS" w:eastAsia="Arial Unicode MS" w:hint="default"/>
          <w:rtl w:val="0"/>
        </w:rPr>
        <w:t>“</w:t>
      </w:r>
      <w:r>
        <w:rPr>
          <w:rFonts w:cs="Arial Unicode MS" w:eastAsia="Arial Unicode MS"/>
          <w:rtl w:val="0"/>
        </w:rPr>
        <w:t>within the label stack</w:t>
      </w:r>
      <w:r>
        <w:rPr>
          <w:rFonts w:cs="Arial Unicode MS" w:eastAsia="Arial Unicode MS" w:hint="default"/>
          <w:rtl w:val="0"/>
        </w:rPr>
        <w:t xml:space="preserve">” </w:t>
      </w:r>
      <w:r>
        <w:rPr>
          <w:rFonts w:cs="Arial Unicode MS" w:eastAsia="Arial Unicode MS"/>
          <w:rtl w:val="0"/>
        </w:rPr>
        <w:t xml:space="preserve">here without referring to the term NAS. This is in contrast to the  following text </w:t>
      </w:r>
      <w:r>
        <w:rPr>
          <w:rFonts w:cs="Arial Unicode MS" w:eastAsia="Arial Unicode MS" w:hint="default"/>
          <w:rtl w:val="0"/>
        </w:rPr>
        <w:t>“</w:t>
      </w:r>
      <w:r>
        <w:rPr>
          <w:rFonts w:cs="Arial Unicode MS" w:eastAsia="Arial Unicode MS"/>
          <w:rtl w:val="0"/>
        </w:rPr>
        <w:t>after the bottom of the label stack</w:t>
      </w:r>
      <w:r>
        <w:rPr>
          <w:rFonts w:cs="Arial Unicode MS" w:eastAsia="Arial Unicode MS" w:hint="default"/>
          <w:rtl w:val="0"/>
        </w:rPr>
        <w:t>”</w:t>
      </w:r>
    </w:p>
  </w:comment>
  <w:comment w:id="17" w:author="Tony Li" w:date="2022-05-25T13:33:34Z">
    <w:p w14:paraId="11120021">
      <w:pPr>
        <w:pStyle w:val="Default"/>
        <w:bidi w:val="0"/>
      </w:pPr>
    </w:p>
    <w:p w14:paraId="11120022">
      <w:pPr>
        <w:pStyle w:val="Default"/>
        <w:bidi w:val="0"/>
      </w:pPr>
      <w:r>
        <w:rPr>
          <w:rFonts w:cs="Arial Unicode MS" w:eastAsia="Arial Unicode MS"/>
          <w:rtl w:val="0"/>
        </w:rPr>
        <w:t>We want to be more specific. Ancillary Data only occurs within the network action sub-stack, not randomly within the label stack.</w:t>
      </w:r>
    </w:p>
  </w:comment>
  <w:comment w:id="18" w:author="Dongjie (Jimmy)" w:date="2022-05-16T23:58:00Z">
    <w:p w14:paraId="11120023">
      <w:pPr>
        <w:pStyle w:val="Default"/>
        <w:bidi w:val="0"/>
      </w:pPr>
    </w:p>
    <w:p w14:paraId="11120024">
      <w:pPr>
        <w:pStyle w:val="Default"/>
        <w:bidi w:val="0"/>
      </w:pPr>
      <w:r>
        <w:rPr>
          <w:rFonts w:cs="Arial Unicode MS" w:eastAsia="Arial Unicode MS"/>
          <w:rtl w:val="0"/>
        </w:rPr>
        <w:t>Suggest to add the term Ancillary Data Indicator (ADI) or something equivalent to the indicator of ancillary data.</w:t>
      </w:r>
    </w:p>
  </w:comment>
  <w:comment w:id="19" w:author="Tony Li" w:date="2022-05-25T13:34:42Z">
    <w:p w14:paraId="11120025">
      <w:pPr>
        <w:pStyle w:val="Default"/>
        <w:bidi w:val="0"/>
      </w:pPr>
    </w:p>
    <w:p w14:paraId="11120026">
      <w:pPr>
        <w:pStyle w:val="Default"/>
        <w:bidi w:val="0"/>
      </w:pPr>
      <w:r>
        <w:rPr>
          <w:rFonts w:cs="Arial Unicode MS" w:eastAsia="Arial Unicode MS"/>
          <w:rtl w:val="0"/>
        </w:rPr>
        <w:t>Declined. We have no need for this term and would prefer not to use it.</w:t>
      </w:r>
    </w:p>
  </w:comment>
  <w:comment w:id="20" w:author="Dongjie (Jimmy)" w:date="2022-05-16T23:52:00Z">
    <w:p w14:paraId="11120027">
      <w:pPr>
        <w:pStyle w:val="Default"/>
        <w:bidi w:val="0"/>
      </w:pPr>
    </w:p>
    <w:p w14:paraId="11120028">
      <w:pPr>
        <w:pStyle w:val="Default"/>
        <w:bidi w:val="0"/>
      </w:pPr>
      <w:r>
        <w:rPr>
          <w:rFonts w:cs="Arial Unicode MS" w:eastAsia="Arial Unicode MS"/>
          <w:rtl w:val="0"/>
        </w:rPr>
        <w:t xml:space="preserve">The NAI itself is also considered part of the ancillary data, and the data associated with a specific network action could be called </w:t>
      </w:r>
      <w:r>
        <w:rPr>
          <w:rFonts w:cs="Arial Unicode MS" w:eastAsia="Arial Unicode MS" w:hint="default"/>
          <w:rtl w:val="0"/>
        </w:rPr>
        <w:t>“</w:t>
      </w:r>
      <w:r>
        <w:rPr>
          <w:rFonts w:cs="Arial Unicode MS" w:eastAsia="Arial Unicode MS"/>
          <w:rtl w:val="0"/>
        </w:rPr>
        <w:t>network action data</w:t>
      </w:r>
      <w:r>
        <w:rPr>
          <w:rFonts w:cs="Arial Unicode MS" w:eastAsia="Arial Unicode MS" w:hint="default"/>
          <w:rtl w:val="0"/>
        </w:rPr>
        <w:t>”</w:t>
      </w:r>
    </w:p>
  </w:comment>
  <w:comment w:id="21" w:author="Tony Li" w:date="2022-05-25T13:35:18Z">
    <w:p w14:paraId="11120029">
      <w:pPr>
        <w:pStyle w:val="Default"/>
        <w:bidi w:val="0"/>
      </w:pPr>
    </w:p>
    <w:p w14:paraId="1112002A">
      <w:pPr>
        <w:pStyle w:val="Default"/>
        <w:bidi w:val="0"/>
      </w:pPr>
      <w:r>
        <w:rPr>
          <w:rFonts w:cs="Arial Unicode MS" w:eastAsia="Arial Unicode MS"/>
          <w:rtl w:val="0"/>
        </w:rPr>
        <w:t>Declined, this is not necessary.</w:t>
      </w:r>
    </w:p>
  </w:comment>
  <w:comment w:id="22" w:author="Dongjie (Jimmy)" w:date="2022-05-16T23:57:00Z">
    <w:p w14:paraId="1112002B">
      <w:pPr>
        <w:pStyle w:val="Default"/>
        <w:bidi w:val="0"/>
      </w:pPr>
    </w:p>
    <w:p w14:paraId="1112002C">
      <w:pPr>
        <w:pStyle w:val="Default"/>
        <w:bidi w:val="0"/>
      </w:pPr>
      <w:r>
        <w:rPr>
          <w:rFonts w:cs="Arial Unicode MS" w:eastAsia="Arial Unicode MS"/>
          <w:rtl w:val="0"/>
        </w:rPr>
        <w:t>Need to be aware that NAS only covers the ISD, not PSD. Need a term for PSD in this section, such as Network Action Extension Header</w:t>
      </w:r>
    </w:p>
  </w:comment>
  <w:comment w:id="23" w:author="Tony Li" w:date="2022-05-25T13:35:42Z">
    <w:p w14:paraId="1112002D">
      <w:pPr>
        <w:pStyle w:val="Default"/>
        <w:bidi w:val="0"/>
      </w:pPr>
    </w:p>
    <w:p w14:paraId="1112002E">
      <w:pPr>
        <w:pStyle w:val="Default"/>
        <w:bidi w:val="0"/>
      </w:pPr>
      <w:r>
        <w:rPr>
          <w:rFonts w:cs="Arial Unicode MS" w:eastAsia="Arial Unicode MS"/>
          <w:rtl w:val="0"/>
        </w:rPr>
        <w:t>Added a clause that specifies that the NAS is in the label stack.</w:t>
      </w:r>
    </w:p>
  </w:comment>
  <w:comment w:id="24" w:author="Dongjie (Jimmy)" w:date="2022-05-16T23:53:00Z">
    <w:p w14:paraId="1112002F">
      <w:pPr>
        <w:pStyle w:val="Default"/>
        <w:bidi w:val="0"/>
      </w:pPr>
    </w:p>
    <w:p w14:paraId="11120030">
      <w:pPr>
        <w:pStyle w:val="Default"/>
        <w:bidi w:val="0"/>
      </w:pPr>
      <w:r>
        <w:rPr>
          <w:rFonts w:cs="Arial Unicode MS" w:eastAsia="Arial Unicode MS"/>
          <w:rtl w:val="0"/>
        </w:rPr>
        <w:t>Since this indicator may also be used to indicate the existence of PSD, it is better to define it with a separate term (e.g. ADI) which is applicable to both ISD and PSD. Now it is coupled with ISD. Whether ADI is part of the Network Action sub-stack or is considered a separate LSE needs to be discussed.</w:t>
      </w:r>
    </w:p>
  </w:comment>
  <w:comment w:id="25" w:author="Tony Li" w:date="2022-05-25T13:36:37Z">
    <w:p w14:paraId="11120031">
      <w:pPr>
        <w:pStyle w:val="Default"/>
        <w:bidi w:val="0"/>
      </w:pPr>
    </w:p>
    <w:p w14:paraId="11120032">
      <w:pPr>
        <w:pStyle w:val="Default"/>
        <w:bidi w:val="0"/>
      </w:pPr>
      <w:r>
        <w:rPr>
          <w:rFonts w:cs="Arial Unicode MS" w:eastAsia="Arial Unicode MS"/>
          <w:rtl w:val="0"/>
        </w:rPr>
        <w:t>There is no term that is specific to ISD, other than ISD itself.  Please note that NAS include the Network Action Sub-Stack indicator (the first LSE), a set of Network Action Indications, AND in-stack data, if any.</w:t>
      </w:r>
    </w:p>
  </w:comment>
  <w:comment w:id="26" w:author="Dongjie (Jimmy)" w:date="2022-05-16T23:59:00Z">
    <w:p w14:paraId="11120033">
      <w:pPr>
        <w:pStyle w:val="Default"/>
        <w:bidi w:val="0"/>
      </w:pPr>
    </w:p>
    <w:p w14:paraId="11120034">
      <w:pPr>
        <w:pStyle w:val="Default"/>
        <w:bidi w:val="0"/>
      </w:pPr>
      <w:r>
        <w:rPr>
          <w:rFonts w:cs="Arial Unicode MS" w:eastAsia="Arial Unicode MS"/>
          <w:rtl w:val="0"/>
        </w:rPr>
        <w:t>This term is not generic enough to be used as the indicator of PSD. Suggest to use ADI.</w:t>
      </w:r>
    </w:p>
  </w:comment>
  <w:comment w:id="27" w:author="Tony Li" w:date="2022-05-25T13:38:41Z">
    <w:p w14:paraId="11120035">
      <w:pPr>
        <w:pStyle w:val="Default"/>
        <w:bidi w:val="0"/>
      </w:pPr>
    </w:p>
    <w:p w14:paraId="11120036">
      <w:pPr>
        <w:pStyle w:val="Default"/>
        <w:bidi w:val="0"/>
      </w:pPr>
      <w:r>
        <w:rPr>
          <w:rFonts w:cs="Arial Unicode MS" w:eastAsia="Arial Unicode MS"/>
          <w:rtl w:val="0"/>
        </w:rPr>
        <w:t>We do not want NSI to indicate that there is ISD or PSD.  We use NSI to indicate the presence of a sub-stack.</w:t>
      </w:r>
    </w:p>
  </w:comment>
  <w:comment w:id="28" w:author="Dongjie (Jimmy)" w:date="2022-05-17T23:46:00Z">
    <w:p w14:paraId="11120037">
      <w:pPr>
        <w:pStyle w:val="Default"/>
        <w:bidi w:val="0"/>
      </w:pPr>
    </w:p>
    <w:p w14:paraId="11120038">
      <w:pPr>
        <w:pStyle w:val="Default"/>
        <w:bidi w:val="0"/>
      </w:pPr>
      <w:r>
        <w:rPr>
          <w:rFonts w:cs="Arial Unicode MS" w:eastAsia="Arial Unicode MS"/>
          <w:rtl w:val="0"/>
        </w:rPr>
        <w:t>Based on the recent DT and mail list discussion, it is clear that PSD is required in an MNA solution, whether the ISD is needed or not is still under discussion. Thus we could say ISD is optional while PSD is required.</w:t>
      </w:r>
    </w:p>
    <w:p w14:paraId="11120039">
      <w:pPr>
        <w:pStyle w:val="Default"/>
        <w:bidi w:val="0"/>
      </w:pPr>
    </w:p>
    <w:p w14:paraId="1112003A">
      <w:pPr>
        <w:pStyle w:val="Default"/>
        <w:bidi w:val="0"/>
      </w:pPr>
      <w:r>
        <w:rPr>
          <w:rFonts w:cs="Arial Unicode MS" w:eastAsia="Arial Unicode MS"/>
          <w:rtl w:val="0"/>
        </w:rPr>
        <w:t>Thus the text here needs to be modified to reflect this. The suggested text is as below:</w:t>
      </w:r>
    </w:p>
    <w:p w14:paraId="1112003B">
      <w:pPr>
        <w:pStyle w:val="Default"/>
        <w:bidi w:val="0"/>
      </w:pPr>
    </w:p>
    <w:p w14:paraId="1112003C">
      <w:pPr>
        <w:pStyle w:val="Default"/>
        <w:bidi w:val="0"/>
      </w:pPr>
      <w:r>
        <w:rPr>
          <w:rFonts w:cs="Arial Unicode MS" w:eastAsia="Arial Unicode MS"/>
          <w:rtl w:val="0"/>
        </w:rPr>
        <w:t>An MNA solution is envisioned to include one or multiple of the following components:</w:t>
      </w:r>
    </w:p>
    <w:p w14:paraId="1112003D">
      <w:pPr>
        <w:pStyle w:val="Default"/>
        <w:bidi w:val="0"/>
      </w:pPr>
      <w:r>
        <w:rPr>
          <w:rFonts w:cs="Arial Unicode MS" w:eastAsia="Arial Unicode MS"/>
          <w:rtl w:val="0"/>
        </w:rPr>
        <w:t xml:space="preserve"> An indicator (i.e. the ADI) of the existence of the network actions</w:t>
      </w:r>
    </w:p>
    <w:p w14:paraId="1112003E">
      <w:pPr>
        <w:pStyle w:val="Default"/>
        <w:bidi w:val="0"/>
      </w:pPr>
      <w:r>
        <w:rPr>
          <w:rFonts w:cs="Arial Unicode MS" w:eastAsia="Arial Unicode MS"/>
          <w:rtl w:val="0"/>
        </w:rPr>
        <w:t xml:space="preserve"> The optional in-stack data</w:t>
      </w:r>
    </w:p>
    <w:p w14:paraId="1112003F">
      <w:pPr>
        <w:pStyle w:val="Default"/>
        <w:bidi w:val="0"/>
      </w:pPr>
      <w:r>
        <w:rPr>
          <w:rFonts w:cs="Arial Unicode MS" w:eastAsia="Arial Unicode MS"/>
          <w:rtl w:val="0"/>
        </w:rPr>
        <w:t xml:space="preserve"> The post-stack data</w:t>
      </w:r>
    </w:p>
    <w:p w14:paraId="11120040">
      <w:pPr>
        <w:pStyle w:val="Default"/>
        <w:bidi w:val="0"/>
      </w:pPr>
    </w:p>
    <w:p w14:paraId="11120041">
      <w:pPr>
        <w:pStyle w:val="Default"/>
        <w:bidi w:val="0"/>
      </w:pPr>
      <w:r>
        <w:rPr>
          <w:rFonts w:cs="Arial Unicode MS" w:eastAsia="Arial Unicode MS"/>
          <w:rtl w:val="0"/>
        </w:rPr>
        <w:t>Either the in-stack data or the post-stack data may contain the indicators of a set of network actions, and the optional network action data associated with the network actions.</w:t>
      </w:r>
    </w:p>
  </w:comment>
  <w:comment w:id="29" w:author="Tony Li" w:date="2022-05-25T13:39:33Z">
    <w:p w14:paraId="11120042">
      <w:pPr>
        <w:pStyle w:val="Default"/>
        <w:bidi w:val="0"/>
      </w:pPr>
    </w:p>
    <w:p w14:paraId="11120043">
      <w:pPr>
        <w:pStyle w:val="Default"/>
        <w:bidi w:val="0"/>
      </w:pPr>
      <w:r>
        <w:rPr>
          <w:rFonts w:cs="Arial Unicode MS" w:eastAsia="Arial Unicode MS"/>
          <w:rtl w:val="0"/>
        </w:rPr>
        <w:t xml:space="preserve">PSD is not required on all packets. ISD is not required on all packets. Both are optional. It entirely depends on what the solution specified AND on what actions a particular packet invokes.  </w:t>
      </w:r>
    </w:p>
  </w:comment>
  <w:comment w:id="30" w:author="Dongjie (Jimmy)" w:date="2022-05-18T10:39:00Z">
    <w:p w14:paraId="11120044">
      <w:pPr>
        <w:pStyle w:val="Default"/>
        <w:bidi w:val="0"/>
      </w:pPr>
    </w:p>
    <w:p w14:paraId="11120045">
      <w:pPr>
        <w:pStyle w:val="Default"/>
        <w:bidi w:val="0"/>
      </w:pPr>
      <w:r>
        <w:rPr>
          <w:rFonts w:cs="Arial Unicode MS" w:eastAsia="Arial Unicode MS"/>
          <w:rtl w:val="0"/>
        </w:rPr>
        <w:t xml:space="preserve">Suggest to add </w:t>
      </w:r>
      <w:r>
        <w:rPr>
          <w:rFonts w:cs="Arial Unicode MS" w:eastAsia="Arial Unicode MS" w:hint="default"/>
          <w:rtl w:val="0"/>
        </w:rPr>
        <w:t>“</w:t>
      </w:r>
      <w:r>
        <w:rPr>
          <w:rFonts w:cs="Arial Unicode MS" w:eastAsia="Arial Unicode MS"/>
          <w:rtl w:val="0"/>
        </w:rPr>
        <w:t>If a solution requires the use of in-stack data</w:t>
      </w:r>
      <w:r>
        <w:rPr>
          <w:rFonts w:cs="Arial Unicode MS" w:eastAsia="Arial Unicode MS" w:hint="default"/>
          <w:rtl w:val="0"/>
        </w:rPr>
        <w:t xml:space="preserve">” </w:t>
      </w:r>
      <w:r>
        <w:rPr>
          <w:rFonts w:cs="Arial Unicode MS" w:eastAsia="Arial Unicode MS"/>
          <w:rtl w:val="0"/>
        </w:rPr>
        <w:t>before this sentence</w:t>
      </w:r>
    </w:p>
  </w:comment>
  <w:comment w:id="31" w:author="Tony Li" w:date="2022-05-25T13:43:36Z">
    <w:p w14:paraId="11120046">
      <w:pPr>
        <w:pStyle w:val="Default"/>
        <w:bidi w:val="0"/>
      </w:pPr>
    </w:p>
    <w:p w14:paraId="11120047">
      <w:pPr>
        <w:pStyle w:val="Default"/>
        <w:bidi w:val="0"/>
      </w:pPr>
      <w:r>
        <w:rPr>
          <w:rFonts w:cs="Arial Unicode MS" w:eastAsia="Arial Unicode MS"/>
          <w:rtl w:val="0"/>
        </w:rPr>
        <w:t>We have not discussed any options that do not require a network action sub-stack.</w:t>
      </w:r>
    </w:p>
  </w:comment>
  <w:comment w:id="32" w:author="Dongjie (Jimmy)" w:date="2022-05-18T10:40:00Z">
    <w:p w14:paraId="11120048">
      <w:pPr>
        <w:pStyle w:val="Default"/>
        <w:bidi w:val="0"/>
      </w:pPr>
    </w:p>
    <w:p w14:paraId="11120049">
      <w:pPr>
        <w:pStyle w:val="Default"/>
        <w:bidi w:val="0"/>
      </w:pPr>
      <w:r>
        <w:rPr>
          <w:rFonts w:cs="Arial Unicode MS" w:eastAsia="Arial Unicode MS"/>
          <w:rtl w:val="0"/>
        </w:rPr>
        <w:t>This is related to the processing behavior of the in-stack data, which may include push, pop, swap, replicate, etc. The processing behavior of ISD needs to be described in a separate section.</w:t>
      </w:r>
    </w:p>
  </w:comment>
  <w:comment w:id="33" w:author="Tony Li" w:date="2022-05-25T13:48:19Z">
    <w:p w14:paraId="1112004A">
      <w:pPr>
        <w:pStyle w:val="Default"/>
        <w:bidi w:val="0"/>
      </w:pPr>
    </w:p>
    <w:p w14:paraId="1112004B">
      <w:pPr>
        <w:pStyle w:val="Default"/>
        <w:bidi w:val="0"/>
      </w:pPr>
      <w:r>
        <w:rPr>
          <w:rFonts w:cs="Arial Unicode MS" w:eastAsia="Arial Unicode MS"/>
          <w:rtl w:val="0"/>
        </w:rPr>
        <w:t>The processing behavior of the in-stack data is specific to the relevant action and must be in a separate document.</w:t>
      </w:r>
    </w:p>
  </w:comment>
  <w:comment w:id="34" w:author="Dongjie (Jimmy)" w:date="2022-05-23T17:51:00Z">
    <w:p w14:paraId="1112004C">
      <w:pPr>
        <w:pStyle w:val="Default"/>
        <w:bidi w:val="0"/>
      </w:pPr>
    </w:p>
    <w:p w14:paraId="1112004D">
      <w:pPr>
        <w:pStyle w:val="Default"/>
        <w:bidi w:val="0"/>
      </w:pPr>
      <w:r>
        <w:rPr>
          <w:rFonts w:cs="Arial Unicode MS" w:eastAsia="Arial Unicode MS"/>
          <w:rtl w:val="0"/>
        </w:rPr>
        <w:t>The description of NAS here implies its encoding. Suggest to only provide the high level description of the components instead.</w:t>
      </w:r>
    </w:p>
  </w:comment>
  <w:comment w:id="35" w:author="Tony Li" w:date="2022-05-25T13:48:57Z">
    <w:p w14:paraId="1112004E">
      <w:pPr>
        <w:pStyle w:val="Default"/>
        <w:bidi w:val="0"/>
      </w:pPr>
    </w:p>
    <w:p w14:paraId="1112004F">
      <w:pPr>
        <w:pStyle w:val="Default"/>
        <w:bidi w:val="0"/>
      </w:pPr>
      <w:r>
        <w:rPr>
          <w:rFonts w:cs="Arial Unicode MS" w:eastAsia="Arial Unicode MS"/>
          <w:rtl w:val="0"/>
        </w:rPr>
        <w:t xml:space="preserve">It specifies SOME of the encoding.  Specifically, it structures it as a series of LSEs, with the first LSE containing the NSI. The rest of the encoding is left open.  </w:t>
      </w:r>
    </w:p>
    <w:p w14:paraId="11120050">
      <w:pPr>
        <w:pStyle w:val="Default"/>
        <w:bidi w:val="0"/>
      </w:pPr>
    </w:p>
    <w:p w14:paraId="11120051">
      <w:pPr>
        <w:pStyle w:val="Default"/>
        <w:bidi w:val="0"/>
      </w:pPr>
      <w:r>
        <w:rPr>
          <w:rFonts w:cs="Arial Unicode MS" w:eastAsia="Arial Unicode MS"/>
          <w:rtl w:val="0"/>
        </w:rPr>
        <w:t>Part of the job of the framework document is to describe boundaries for solutions. These are the boundaries that we, as a group, have agreed to.  We can certainly change those boundaries, but that requires a group agreement and is not just a document change.</w:t>
      </w:r>
    </w:p>
  </w:comment>
  <w:comment w:id="36" w:author="Dongjie (Jimmy)" w:date="2022-05-18T10:42:00Z">
    <w:p w14:paraId="11120052">
      <w:pPr>
        <w:pStyle w:val="Default"/>
        <w:bidi w:val="0"/>
      </w:pPr>
    </w:p>
    <w:p w14:paraId="11120053">
      <w:pPr>
        <w:pStyle w:val="Default"/>
        <w:bidi w:val="0"/>
      </w:pPr>
      <w:r>
        <w:rPr>
          <w:rFonts w:cs="Arial Unicode MS" w:eastAsia="Arial Unicode MS"/>
          <w:rtl w:val="0"/>
        </w:rPr>
        <w:t>Is this label also used to indicate the existence of the post-stack data? Considering that ISD is optional and may not exist in packet</w:t>
      </w:r>
    </w:p>
  </w:comment>
  <w:comment w:id="37" w:author="Dongjie (Jimmy)" w:date="2022-05-19T22:41:00Z">
    <w:p w14:paraId="11120054">
      <w:pPr>
        <w:pStyle w:val="Default"/>
        <w:bidi w:val="0"/>
      </w:pPr>
    </w:p>
    <w:p w14:paraId="11120055">
      <w:pPr>
        <w:pStyle w:val="Default"/>
        <w:bidi w:val="0"/>
      </w:pPr>
      <w:r>
        <w:rPr>
          <w:rFonts w:cs="Arial Unicode MS" w:eastAsia="Arial Unicode MS"/>
          <w:rtl w:val="0"/>
        </w:rPr>
        <w:t xml:space="preserve">Better to call it </w:t>
      </w:r>
      <w:r>
        <w:rPr>
          <w:rFonts w:cs="Arial Unicode MS" w:eastAsia="Arial Unicode MS" w:hint="default"/>
          <w:rtl w:val="0"/>
        </w:rPr>
        <w:t>“</w:t>
      </w:r>
      <w:r>
        <w:rPr>
          <w:rFonts w:cs="Arial Unicode MS" w:eastAsia="Arial Unicode MS"/>
          <w:rtl w:val="0"/>
        </w:rPr>
        <w:t>network action indicators</w:t>
      </w:r>
      <w:r>
        <w:rPr>
          <w:rFonts w:cs="Arial Unicode MS" w:eastAsia="Arial Unicode MS" w:hint="default"/>
          <w:rtl w:val="0"/>
        </w:rPr>
        <w:t>”</w:t>
      </w:r>
    </w:p>
  </w:comment>
  <w:comment w:id="38" w:author="Dongjie (Jimmy)" w:date="2022-05-18T10:44:00Z">
    <w:p w14:paraId="11120056">
      <w:pPr>
        <w:pStyle w:val="Default"/>
        <w:bidi w:val="0"/>
      </w:pPr>
    </w:p>
    <w:p w14:paraId="11120057">
      <w:pPr>
        <w:pStyle w:val="Default"/>
        <w:bidi w:val="0"/>
      </w:pPr>
      <w:r>
        <w:rPr>
          <w:rFonts w:cs="Arial Unicode MS" w:eastAsia="Arial Unicode MS"/>
          <w:rtl w:val="0"/>
        </w:rPr>
        <w:t>Suggest to use in-stack network action data (NAD). In-stack data is the general term to refer to both the network actions and their associated data</w:t>
      </w:r>
    </w:p>
  </w:comment>
  <w:comment w:id="39" w:author="Tony Li" w:date="2022-05-25T13:53:12Z">
    <w:p w14:paraId="11120058">
      <w:pPr>
        <w:pStyle w:val="Default"/>
        <w:bidi w:val="0"/>
      </w:pPr>
    </w:p>
    <w:p w14:paraId="11120059">
      <w:pPr>
        <w:pStyle w:val="Default"/>
        <w:bidi w:val="0"/>
      </w:pPr>
      <w:r>
        <w:rPr>
          <w:rFonts w:cs="Arial Unicode MS" w:eastAsia="Arial Unicode MS"/>
          <w:rtl w:val="0"/>
        </w:rPr>
        <w:t>We have chosen to use in-stack data for this term.</w:t>
      </w:r>
    </w:p>
  </w:comment>
  <w:comment w:id="40" w:author="Dongjie (Jimmy)" w:date="2022-05-17T23:55:00Z">
    <w:p w14:paraId="1112005A">
      <w:pPr>
        <w:pStyle w:val="Default"/>
        <w:bidi w:val="0"/>
      </w:pPr>
    </w:p>
    <w:p w14:paraId="1112005B">
      <w:pPr>
        <w:pStyle w:val="Default"/>
        <w:bidi w:val="0"/>
      </w:pPr>
      <w:r>
        <w:rPr>
          <w:rFonts w:cs="Arial Unicode MS" w:eastAsia="Arial Unicode MS"/>
          <w:rtl w:val="0"/>
        </w:rPr>
        <w:t>Does this imply that each network action will occupy 0 or multiple of LSEs?</w:t>
      </w:r>
    </w:p>
  </w:comment>
  <w:comment w:id="41" w:author="Tony Li" w:date="2022-05-25T13:54:08Z">
    <w:p w14:paraId="1112005C">
      <w:pPr>
        <w:pStyle w:val="Default"/>
        <w:bidi w:val="0"/>
      </w:pPr>
    </w:p>
    <w:p w14:paraId="1112005D">
      <w:pPr>
        <w:pStyle w:val="Default"/>
        <w:bidi w:val="0"/>
      </w:pPr>
      <w:r>
        <w:rPr>
          <w:rFonts w:cs="Arial Unicode MS" w:eastAsia="Arial Unicode MS"/>
          <w:rtl w:val="0"/>
        </w:rPr>
        <w:t>No.  It clearly indicates that each network action may have zero or more LSEs.  In particular, one LSE is permissible.</w:t>
      </w:r>
    </w:p>
  </w:comment>
  <w:comment w:id="42" w:author="Dongjie (Jimmy)" w:date="2022-05-23T17:51:00Z">
    <w:p w14:paraId="1112005E">
      <w:pPr>
        <w:pStyle w:val="Default"/>
        <w:bidi w:val="0"/>
      </w:pPr>
    </w:p>
    <w:p w14:paraId="1112005F">
      <w:pPr>
        <w:pStyle w:val="Default"/>
        <w:bidi w:val="0"/>
      </w:pPr>
      <w:r>
        <w:rPr>
          <w:rFonts w:cs="Arial Unicode MS" w:eastAsia="Arial Unicode MS"/>
          <w:rtl w:val="0"/>
        </w:rPr>
        <w:t>The post-stack data can be organized as a EH chain. There'll be no centralized action indicators.</w:t>
      </w:r>
    </w:p>
  </w:comment>
  <w:comment w:id="43" w:author="Tony Li" w:date="2022-05-25T13:55:53Z">
    <w:p w14:paraId="11120060">
      <w:pPr>
        <w:pStyle w:val="Default"/>
        <w:bidi w:val="0"/>
      </w:pPr>
    </w:p>
    <w:p w14:paraId="11120061">
      <w:pPr>
        <w:pStyle w:val="Default"/>
        <w:bidi w:val="0"/>
      </w:pPr>
      <w:r>
        <w:rPr>
          <w:rFonts w:cs="Arial Unicode MS" w:eastAsia="Arial Unicode MS"/>
          <w:rtl w:val="0"/>
        </w:rPr>
        <w:t>That is not part of the framework that we</w:t>
      </w:r>
      <w:r>
        <w:rPr>
          <w:rFonts w:cs="Arial Unicode MS" w:eastAsia="Arial Unicode MS" w:hint="default"/>
          <w:rtl w:val="0"/>
        </w:rPr>
        <w:t>’</w:t>
      </w:r>
      <w:r>
        <w:rPr>
          <w:rFonts w:cs="Arial Unicode MS" w:eastAsia="Arial Unicode MS"/>
          <w:rtl w:val="0"/>
        </w:rPr>
        <w:t>ve agreed to.</w:t>
      </w:r>
    </w:p>
  </w:comment>
  <w:comment w:id="44" w:author="Dongjie (Jimmy)" w:date="2022-05-23T17:53:00Z">
    <w:p w14:paraId="11120062">
      <w:pPr>
        <w:pStyle w:val="Default"/>
        <w:bidi w:val="0"/>
      </w:pPr>
    </w:p>
    <w:p w14:paraId="11120063">
      <w:pPr>
        <w:pStyle w:val="Default"/>
        <w:bidi w:val="0"/>
      </w:pPr>
      <w:r>
        <w:rPr>
          <w:rFonts w:cs="Arial Unicode MS" w:eastAsia="Arial Unicode MS"/>
          <w:rtl w:val="0"/>
        </w:rPr>
        <w:t>"Must" is too strong.</w:t>
      </w:r>
    </w:p>
  </w:comment>
  <w:comment w:id="45" w:author="Tony Li" w:date="2022-05-25T13:56:36Z">
    <w:p w14:paraId="11120064">
      <w:pPr>
        <w:pStyle w:val="Default"/>
        <w:bidi w:val="0"/>
      </w:pPr>
    </w:p>
    <w:p w14:paraId="11120065">
      <w:pPr>
        <w:pStyle w:val="Default"/>
        <w:bidi w:val="0"/>
      </w:pPr>
      <w:r>
        <w:rPr>
          <w:rFonts w:cs="Arial Unicode MS" w:eastAsia="Arial Unicode MS"/>
          <w:rtl w:val="0"/>
        </w:rPr>
        <w:t xml:space="preserve">Disagree. If ordering is not specified, then it is left to the implementations and you would get inconsistent behavior. </w:t>
      </w:r>
    </w:p>
  </w:comment>
  <w:comment w:id="46" w:author="Dongjie (Jimmy)" w:date="2022-05-23T17:54:00Z">
    <w:p w14:paraId="11120066">
      <w:pPr>
        <w:pStyle w:val="Default"/>
        <w:bidi w:val="0"/>
      </w:pPr>
    </w:p>
    <w:p w14:paraId="11120067">
      <w:pPr>
        <w:pStyle w:val="Default"/>
        <w:bidi w:val="0"/>
      </w:pPr>
      <w:r>
        <w:rPr>
          <w:rFonts w:cs="Arial Unicode MS" w:eastAsia="Arial Unicode MS"/>
          <w:rtl w:val="0"/>
        </w:rPr>
        <w:t>Ingress may also perform the action</w:t>
      </w:r>
    </w:p>
  </w:comment>
  <w:comment w:id="47" w:author="Tony Li" w:date="2022-05-25T13:57:55Z">
    <w:p w14:paraId="11120068">
      <w:pPr>
        <w:pStyle w:val="Default"/>
        <w:bidi w:val="0"/>
      </w:pPr>
    </w:p>
    <w:p w14:paraId="11120069">
      <w:pPr>
        <w:pStyle w:val="Default"/>
        <w:bidi w:val="0"/>
      </w:pPr>
      <w:r>
        <w:rPr>
          <w:rFonts w:cs="Arial Unicode MS" w:eastAsia="Arial Unicode MS"/>
          <w:rtl w:val="0"/>
        </w:rPr>
        <w:t>The action may be a NOP.</w:t>
      </w:r>
    </w:p>
  </w:comment>
  <w:comment w:id="48" w:author="Dongjie (Jimmy)" w:date="2022-05-18T00:02:00Z">
    <w:p w14:paraId="1112006A">
      <w:pPr>
        <w:pStyle w:val="Default"/>
        <w:bidi w:val="0"/>
      </w:pPr>
    </w:p>
    <w:p w14:paraId="1112006B">
      <w:pPr>
        <w:pStyle w:val="Default"/>
        <w:bidi w:val="0"/>
      </w:pPr>
      <w:r>
        <w:rPr>
          <w:rFonts w:cs="Arial Unicode MS" w:eastAsia="Arial Unicode MS"/>
          <w:rtl w:val="0"/>
        </w:rPr>
        <w:t>This document needs to have a section to describe the new behaviors introduced on the ingress nodes, the transit nodes and the egress nodes. And the behavior of transit nodes needs to be classified into transit nodes which support MNA, the transit nodes which do not support the MNA, and the transit nodes which support a subset of the network actions in the packet.</w:t>
      </w:r>
    </w:p>
  </w:comment>
  <w:comment w:id="49" w:author="Tony Li" w:date="2022-05-25T13:58:39Z">
    <w:p w14:paraId="1112006C">
      <w:pPr>
        <w:pStyle w:val="Default"/>
        <w:bidi w:val="0"/>
      </w:pPr>
    </w:p>
    <w:p w14:paraId="1112006D">
      <w:pPr>
        <w:pStyle w:val="Default"/>
        <w:bidi w:val="0"/>
      </w:pPr>
      <w:r>
        <w:rPr>
          <w:rFonts w:cs="Arial Unicode MS" w:eastAsia="Arial Unicode MS"/>
          <w:rtl w:val="0"/>
        </w:rPr>
        <w:t>Please send text.</w:t>
      </w:r>
    </w:p>
  </w:comment>
  <w:comment w:id="50" w:author="Dongjie (Jimmy)" w:date="2022-05-18T00:03:00Z">
    <w:p w14:paraId="1112006E">
      <w:pPr>
        <w:pStyle w:val="Default"/>
        <w:bidi w:val="0"/>
      </w:pPr>
    </w:p>
    <w:p w14:paraId="1112006F">
      <w:pPr>
        <w:pStyle w:val="Default"/>
        <w:bidi w:val="0"/>
      </w:pPr>
      <w:r>
        <w:rPr>
          <w:rFonts w:cs="Arial Unicode MS" w:eastAsia="Arial Unicode MS"/>
          <w:rtl w:val="0"/>
        </w:rPr>
        <w:t>This description is not accurate. If the MNA label is not the top most label, the legacy devices may simply forward the packet using the top most label.</w:t>
      </w:r>
    </w:p>
  </w:comment>
  <w:comment w:id="51" w:author="Tony Li" w:date="2022-05-25T13:59:04Z">
    <w:p w14:paraId="11120070">
      <w:pPr>
        <w:pStyle w:val="Default"/>
        <w:bidi w:val="0"/>
      </w:pPr>
    </w:p>
    <w:p w14:paraId="11120071">
      <w:pPr>
        <w:pStyle w:val="Default"/>
        <w:bidi w:val="0"/>
      </w:pPr>
      <w:r>
        <w:rPr>
          <w:rFonts w:cs="Arial Unicode MS" w:eastAsia="Arial Unicode MS"/>
          <w:rtl w:val="0"/>
        </w:rPr>
        <w:t>That is not what RFC 3031 says. Admittedly, a legacy device may not comply with the RFC.</w:t>
      </w:r>
    </w:p>
  </w:comment>
  <w:comment w:id="52" w:author="Dongjie (Jimmy)" w:date="2022-05-18T11:04:00Z">
    <w:p w14:paraId="11120072">
      <w:pPr>
        <w:pStyle w:val="Default"/>
        <w:bidi w:val="0"/>
      </w:pPr>
    </w:p>
    <w:p w14:paraId="11120073">
      <w:pPr>
        <w:pStyle w:val="Default"/>
        <w:bidi w:val="0"/>
      </w:pPr>
      <w:r>
        <w:rPr>
          <w:rFonts w:cs="Arial Unicode MS" w:eastAsia="Arial Unicode MS"/>
          <w:rtl w:val="0"/>
        </w:rPr>
        <w:t>The MNA label is not defined until section 3.1. It seems it is one instantiation of the ADI.</w:t>
      </w:r>
    </w:p>
  </w:comment>
  <w:comment w:id="53" w:author="Tony Li" w:date="2022-05-25T14:00:24Z">
    <w:p w14:paraId="11120074">
      <w:pPr>
        <w:pStyle w:val="Default"/>
        <w:bidi w:val="0"/>
      </w:pPr>
    </w:p>
    <w:p w14:paraId="11120075">
      <w:pPr>
        <w:pStyle w:val="Default"/>
        <w:bidi w:val="0"/>
      </w:pPr>
      <w:r>
        <w:rPr>
          <w:rFonts w:cs="Arial Unicode MS" w:eastAsia="Arial Unicode MS"/>
          <w:rtl w:val="0"/>
        </w:rPr>
        <w:t>The MNA label is part of the NSI, described in section 1.2.1.</w:t>
      </w:r>
    </w:p>
  </w:comment>
  <w:comment w:id="54" w:author="Dongjie (Jimmy)" w:date="2022-05-18T00:08:00Z">
    <w:p w14:paraId="11120076">
      <w:pPr>
        <w:pStyle w:val="Default"/>
        <w:bidi w:val="0"/>
      </w:pPr>
    </w:p>
    <w:p w14:paraId="11120077">
      <w:pPr>
        <w:pStyle w:val="Default"/>
        <w:bidi w:val="0"/>
      </w:pPr>
      <w:r>
        <w:rPr>
          <w:rFonts w:cs="Arial Unicode MS" w:eastAsia="Arial Unicode MS"/>
          <w:rtl w:val="0"/>
        </w:rPr>
        <w:t>Also needs to include the PSD case. Suggest to change this to:</w:t>
      </w:r>
    </w:p>
    <w:p w14:paraId="11120078">
      <w:pPr>
        <w:pStyle w:val="Default"/>
        <w:bidi w:val="0"/>
      </w:pPr>
      <w:r>
        <w:rPr>
          <w:rFonts w:cs="Arial Unicode MS" w:eastAsia="Arial Unicode MS"/>
          <w:rtl w:val="0"/>
        </w:rPr>
        <w:t>A node that encapsulate a network action either into the label stack or after the label stack is responsible for determining that all nodes that should process the network action will have the network action data within its readable packet depth.</w:t>
      </w:r>
    </w:p>
  </w:comment>
  <w:comment w:id="55" w:author="Tony Li" w:date="2022-05-25T14:02:20Z">
    <w:p w14:paraId="11120079">
      <w:pPr>
        <w:pStyle w:val="Default"/>
        <w:bidi w:val="0"/>
      </w:pPr>
    </w:p>
    <w:p w14:paraId="1112007A">
      <w:pPr>
        <w:pStyle w:val="Default"/>
        <w:bidi w:val="0"/>
      </w:pPr>
      <w:r>
        <w:rPr>
          <w:rFonts w:cs="Arial Unicode MS" w:eastAsia="Arial Unicode MS"/>
          <w:rtl w:val="0"/>
        </w:rPr>
        <w:t xml:space="preserve">We have not discussed </w:t>
      </w:r>
      <w:r>
        <w:rPr>
          <w:rFonts w:cs="Arial Unicode MS" w:eastAsia="Arial Unicode MS" w:hint="default"/>
          <w:rtl w:val="0"/>
        </w:rPr>
        <w:t>‘</w:t>
      </w:r>
      <w:r>
        <w:rPr>
          <w:rFonts w:cs="Arial Unicode MS" w:eastAsia="Arial Unicode MS"/>
          <w:rtl w:val="0"/>
        </w:rPr>
        <w:t>readable packet depth</w:t>
      </w:r>
      <w:r>
        <w:rPr>
          <w:rFonts w:cs="Arial Unicode MS" w:eastAsia="Arial Unicode MS" w:hint="default"/>
          <w:rtl w:val="0"/>
        </w:rPr>
        <w:t xml:space="preserve">’ </w:t>
      </w:r>
      <w:r>
        <w:rPr>
          <w:rFonts w:cs="Arial Unicode MS" w:eastAsia="Arial Unicode MS"/>
          <w:rtl w:val="0"/>
        </w:rPr>
        <w:t>before.  We should agree to this change before amending the document.</w:t>
      </w:r>
    </w:p>
  </w:comment>
  <w:comment w:id="57" w:author="Dongjie (Jimmy)" w:date="2022-05-23T17:58:00Z">
    <w:p w14:paraId="1112007B">
      <w:pPr>
        <w:pStyle w:val="Default"/>
        <w:bidi w:val="0"/>
      </w:pPr>
    </w:p>
    <w:p w14:paraId="1112007C">
      <w:pPr>
        <w:pStyle w:val="Default"/>
        <w:bidi w:val="0"/>
      </w:pPr>
      <w:r>
        <w:rPr>
          <w:rFonts w:cs="Arial Unicode MS" w:eastAsia="Arial Unicode MS"/>
          <w:rtl w:val="0"/>
        </w:rPr>
        <w:t>This should be more accurate on whether it is the requirement for the ingress node, egress node or the transit nodes.</w:t>
      </w:r>
    </w:p>
  </w:comment>
  <w:comment w:id="58" w:author="Tony Li" w:date="2022-05-25T14:03:32Z">
    <w:p w14:paraId="1112007D">
      <w:pPr>
        <w:pStyle w:val="Default"/>
        <w:bidi w:val="0"/>
      </w:pPr>
    </w:p>
    <w:p w14:paraId="1112007E">
      <w:pPr>
        <w:pStyle w:val="Default"/>
        <w:bidi w:val="0"/>
      </w:pPr>
      <w:r>
        <w:rPr>
          <w:rFonts w:cs="Arial Unicode MS" w:eastAsia="Arial Unicode MS"/>
          <w:rtl w:val="0"/>
        </w:rPr>
        <w:t>As stated, it is a requirement for all nodes.</w:t>
      </w:r>
    </w:p>
  </w:comment>
  <w:comment w:id="59" w:author="Dongjie (Jimmy)" w:date="2022-05-18T00:09:00Z">
    <w:p w14:paraId="1112007F">
      <w:pPr>
        <w:pStyle w:val="Default"/>
        <w:bidi w:val="0"/>
      </w:pPr>
    </w:p>
    <w:p w14:paraId="11120080">
      <w:pPr>
        <w:pStyle w:val="Default"/>
        <w:bidi w:val="0"/>
      </w:pPr>
      <w:r>
        <w:rPr>
          <w:rFonts w:cs="Arial Unicode MS" w:eastAsia="Arial Unicode MS"/>
          <w:rtl w:val="0"/>
        </w:rPr>
        <w:t>Suggest to add text about the positioning of the PSD:</w:t>
      </w:r>
    </w:p>
    <w:p w14:paraId="11120081">
      <w:pPr>
        <w:pStyle w:val="Default"/>
        <w:bidi w:val="0"/>
      </w:pPr>
    </w:p>
    <w:p w14:paraId="11120082">
      <w:pPr>
        <w:pStyle w:val="Default"/>
        <w:bidi w:val="0"/>
      </w:pPr>
      <w:r>
        <w:rPr>
          <w:rFonts w:cs="Arial Unicode MS" w:eastAsia="Arial Unicode MS"/>
          <w:rtl w:val="0"/>
        </w:rPr>
        <w:t>Network actions encapsulated as post-stack data are carried after the bottom of stack MPLS LSE and before the first octet of the user payload.</w:t>
      </w:r>
    </w:p>
  </w:comment>
  <w:comment w:id="60" w:author="Tony Li" w:date="2022-05-25T14:04:34Z">
    <w:p w14:paraId="11120083">
      <w:pPr>
        <w:pStyle w:val="Default"/>
        <w:bidi w:val="0"/>
      </w:pPr>
    </w:p>
    <w:p w14:paraId="11120084">
      <w:pPr>
        <w:pStyle w:val="Default"/>
        <w:bidi w:val="0"/>
      </w:pPr>
      <w:r>
        <w:rPr>
          <w:rFonts w:cs="Arial Unicode MS" w:eastAsia="Arial Unicode MS"/>
          <w:rtl w:val="0"/>
        </w:rPr>
        <w:t>? That is the definition of PSD, and restating it seems redundant.</w:t>
      </w:r>
    </w:p>
  </w:comment>
  <w:comment w:id="61" w:author="Dongjie (Jimmy)" w:date="2022-05-18T11:22:00Z">
    <w:p w14:paraId="11120085">
      <w:pPr>
        <w:pStyle w:val="Default"/>
        <w:bidi w:val="0"/>
      </w:pPr>
    </w:p>
    <w:p w14:paraId="11120086">
      <w:pPr>
        <w:pStyle w:val="Default"/>
        <w:bidi w:val="0"/>
      </w:pPr>
      <w:r>
        <w:rPr>
          <w:rFonts w:cs="Arial Unicode MS" w:eastAsia="Arial Unicode MS"/>
          <w:rtl w:val="0"/>
        </w:rPr>
        <w:t>Suggest to add one sentence in the beginning of this section:</w:t>
      </w:r>
    </w:p>
    <w:p w14:paraId="11120087">
      <w:pPr>
        <w:pStyle w:val="Default"/>
        <w:bidi w:val="0"/>
      </w:pPr>
      <w:r>
        <w:rPr>
          <w:rFonts w:cs="Arial Unicode MS" w:eastAsia="Arial Unicode MS" w:hint="default"/>
          <w:rtl w:val="0"/>
        </w:rPr>
        <w:t>“</w:t>
      </w:r>
      <w:r>
        <w:rPr>
          <w:rFonts w:cs="Arial Unicode MS" w:eastAsia="Arial Unicode MS"/>
          <w:rtl w:val="0"/>
        </w:rPr>
        <w:t xml:space="preserve">This section analyzes the possible encoding of ancillary data indicator (ADI), the network action indicators (NAI) and the network action data (NAD) in MPLS packet. </w:t>
      </w:r>
      <w:r>
        <w:rPr>
          <w:rFonts w:cs="Arial Unicode MS" w:eastAsia="Arial Unicode MS" w:hint="default"/>
          <w:rtl w:val="0"/>
        </w:rPr>
        <w:t>“</w:t>
      </w:r>
    </w:p>
    <w:p w14:paraId="11120088">
      <w:pPr>
        <w:pStyle w:val="Default"/>
        <w:bidi w:val="0"/>
      </w:pPr>
      <w:r>
        <w:rPr>
          <w:rFonts w:cs="Arial Unicode MS" w:eastAsia="Arial Unicode MS"/>
          <w:rtl w:val="0"/>
        </w:rPr>
        <w:t>And change the first sentence to something like:</w:t>
      </w:r>
    </w:p>
    <w:p w14:paraId="11120089">
      <w:pPr>
        <w:pStyle w:val="Default"/>
        <w:bidi w:val="0"/>
      </w:pPr>
      <w:r>
        <w:rPr>
          <w:rFonts w:cs="Arial Unicode MS" w:eastAsia="Arial Unicode MS" w:hint="default"/>
          <w:rtl w:val="0"/>
        </w:rPr>
        <w:t>“</w:t>
      </w:r>
      <w:r>
        <w:rPr>
          <w:rFonts w:cs="Arial Unicode MS" w:eastAsia="Arial Unicode MS"/>
          <w:rtl w:val="0"/>
        </w:rPr>
        <w:t>Several possibilities to carry ADI, NAI and NAD have been discussed in the MPLS Open DT and solution documents.</w:t>
      </w:r>
      <w:r>
        <w:rPr>
          <w:rFonts w:cs="Arial Unicode MS" w:eastAsia="Arial Unicode MS" w:hint="default"/>
          <w:rtl w:val="0"/>
        </w:rPr>
        <w:t>”</w:t>
      </w:r>
    </w:p>
  </w:comment>
  <w:comment w:id="62" w:author="Tony Li" w:date="2022-05-25T14:33:40Z">
    <w:p w14:paraId="1112008A">
      <w:pPr>
        <w:pStyle w:val="Default"/>
        <w:bidi w:val="0"/>
      </w:pPr>
    </w:p>
    <w:p w14:paraId="1112008B">
      <w:pPr>
        <w:pStyle w:val="Default"/>
        <w:bidi w:val="0"/>
      </w:pPr>
      <w:r>
        <w:rPr>
          <w:rFonts w:cs="Arial Unicode MS" w:eastAsia="Arial Unicode MS"/>
          <w:rtl w:val="0"/>
        </w:rPr>
        <w:t>Again, this describes the framework as currently agreed to.  This section is just about encoding NAIs.</w:t>
      </w:r>
    </w:p>
  </w:comment>
  <w:comment w:id="63" w:author="Dongjie (Jimmy)" w:date="2022-05-18T11:29:00Z">
    <w:p w14:paraId="1112008C">
      <w:pPr>
        <w:pStyle w:val="Default"/>
        <w:bidi w:val="0"/>
      </w:pPr>
    </w:p>
    <w:p w14:paraId="1112008D">
      <w:pPr>
        <w:pStyle w:val="Default"/>
        <w:bidi w:val="0"/>
      </w:pPr>
      <w:r>
        <w:rPr>
          <w:rFonts w:cs="Arial Unicode MS" w:eastAsia="Arial Unicode MS"/>
          <w:rtl w:val="0"/>
        </w:rPr>
        <w:t>This statement does not consider the network actions carried in PSD, thus is not accurate. Suggest to change this to something like:</w:t>
      </w:r>
    </w:p>
    <w:p w14:paraId="1112008E">
      <w:pPr>
        <w:pStyle w:val="Default"/>
        <w:bidi w:val="0"/>
      </w:pPr>
    </w:p>
    <w:p w14:paraId="1112008F">
      <w:pPr>
        <w:pStyle w:val="Default"/>
        <w:bidi w:val="0"/>
      </w:pPr>
      <w:r>
        <w:rPr>
          <w:rFonts w:cs="Arial Unicode MS" w:eastAsia="Arial Unicode MS"/>
          <w:rtl w:val="0"/>
        </w:rPr>
        <w:t>When a set of network actions are carried in the MPLS label stack as in-stack data, they can be represented by a set of LSEs termed a network action sub-stack (NAS).</w:t>
      </w:r>
    </w:p>
  </w:comment>
  <w:comment w:id="64" w:author="Tony Li" w:date="2022-05-25T14:35:14Z">
    <w:p w14:paraId="11120090">
      <w:pPr>
        <w:pStyle w:val="Default"/>
        <w:bidi w:val="0"/>
      </w:pPr>
    </w:p>
    <w:p w14:paraId="11120091">
      <w:pPr>
        <w:pStyle w:val="Default"/>
        <w:bidi w:val="0"/>
      </w:pPr>
      <w:r>
        <w:rPr>
          <w:rFonts w:cs="Arial Unicode MS" w:eastAsia="Arial Unicode MS"/>
          <w:rtl w:val="0"/>
        </w:rPr>
        <w:t>Network actions only carried in PSD is not part of the current framework.</w:t>
      </w:r>
    </w:p>
  </w:comment>
  <w:comment w:id="65" w:author="Dongjie (Jimmy)" w:date="2022-05-18T11:40:00Z">
    <w:p w14:paraId="11120092">
      <w:pPr>
        <w:pStyle w:val="Default"/>
        <w:bidi w:val="0"/>
      </w:pPr>
    </w:p>
    <w:p w14:paraId="11120093">
      <w:pPr>
        <w:pStyle w:val="Default"/>
        <w:bidi w:val="0"/>
      </w:pPr>
      <w:r>
        <w:rPr>
          <w:rFonts w:cs="Arial Unicode MS" w:eastAsia="Arial Unicode MS"/>
          <w:rtl w:val="0"/>
        </w:rPr>
        <w:t>Need to align with the description in the updated requirement document</w:t>
      </w:r>
    </w:p>
  </w:comment>
  <w:comment w:id="66" w:author="Tony Li" w:date="2022-05-25T14:48:29Z">
    <w:p w14:paraId="11120094">
      <w:pPr>
        <w:pStyle w:val="Default"/>
        <w:bidi w:val="0"/>
      </w:pPr>
    </w:p>
    <w:p w14:paraId="11120095">
      <w:pPr>
        <w:pStyle w:val="Default"/>
        <w:bidi w:val="0"/>
      </w:pPr>
      <w:r>
        <w:rPr>
          <w:rFonts w:cs="Arial Unicode MS" w:eastAsia="Arial Unicode MS"/>
          <w:rtl w:val="0"/>
        </w:rPr>
        <w:t>Done. This is now requirement 6.</w:t>
      </w:r>
    </w:p>
  </w:comment>
  <w:comment w:id="67" w:author="Dongjie (Jimmy)" w:date="2022-05-23T18:07:00Z">
    <w:p w14:paraId="11120096">
      <w:pPr>
        <w:pStyle w:val="Default"/>
        <w:bidi w:val="0"/>
      </w:pPr>
    </w:p>
    <w:p w14:paraId="11120097">
      <w:pPr>
        <w:pStyle w:val="Default"/>
        <w:bidi w:val="0"/>
      </w:pPr>
      <w:r>
        <w:rPr>
          <w:rFonts w:cs="Arial Unicode MS" w:eastAsia="Arial Unicode MS"/>
          <w:rtl w:val="0"/>
        </w:rPr>
        <w:t>The encoding should also support efficient hardware encoding/decoding implementation</w:t>
      </w:r>
    </w:p>
  </w:comment>
  <w:comment w:id="68" w:author="Tony Li" w:date="2022-05-25T14:48:57Z">
    <w:p w14:paraId="11120098">
      <w:pPr>
        <w:pStyle w:val="Default"/>
        <w:bidi w:val="0"/>
      </w:pPr>
    </w:p>
    <w:p w14:paraId="11120099">
      <w:pPr>
        <w:pStyle w:val="Default"/>
        <w:bidi w:val="0"/>
      </w:pPr>
      <w:r>
        <w:rPr>
          <w:rFonts w:cs="Arial Unicode MS" w:eastAsia="Arial Unicode MS"/>
          <w:rtl w:val="0"/>
        </w:rPr>
        <w:t>That</w:t>
      </w:r>
      <w:r>
        <w:rPr>
          <w:rFonts w:cs="Arial Unicode MS" w:eastAsia="Arial Unicode MS" w:hint="default"/>
          <w:rtl w:val="0"/>
        </w:rPr>
        <w:t>’</w:t>
      </w:r>
      <w:r>
        <w:rPr>
          <w:rFonts w:cs="Arial Unicode MS" w:eastAsia="Arial Unicode MS"/>
          <w:rtl w:val="0"/>
        </w:rPr>
        <w:t>s up to the solution to propose.  The requirements are already specified.</w:t>
      </w:r>
    </w:p>
  </w:comment>
  <w:comment w:id="69" w:author="Dongjie (Jimmy)" w:date="2022-05-18T11:42:00Z">
    <w:p w14:paraId="1112009A">
      <w:pPr>
        <w:pStyle w:val="Default"/>
        <w:bidi w:val="0"/>
      </w:pPr>
    </w:p>
    <w:p w14:paraId="1112009B">
      <w:pPr>
        <w:pStyle w:val="Default"/>
        <w:bidi w:val="0"/>
      </w:pPr>
      <w:r>
        <w:rPr>
          <w:rFonts w:cs="Arial Unicode MS" w:eastAsia="Arial Unicode MS"/>
          <w:rtl w:val="0"/>
        </w:rPr>
        <w:t>If the MNA label is an instantiation of ADI, it could also be used to indicate the PSD (or may call it network action extension header)</w:t>
      </w:r>
    </w:p>
  </w:comment>
  <w:comment w:id="70" w:author="Tony Li" w:date="2022-05-25T14:49:36Z">
    <w:p w14:paraId="1112009C">
      <w:pPr>
        <w:pStyle w:val="Default"/>
        <w:bidi w:val="0"/>
      </w:pPr>
    </w:p>
    <w:p w14:paraId="1112009D">
      <w:pPr>
        <w:pStyle w:val="Default"/>
        <w:bidi w:val="0"/>
      </w:pPr>
      <w:r>
        <w:rPr>
          <w:rFonts w:cs="Arial Unicode MS" w:eastAsia="Arial Unicode MS"/>
          <w:rtl w:val="0"/>
        </w:rPr>
        <w:t>? There is no ADI. If it</w:t>
      </w:r>
      <w:r>
        <w:rPr>
          <w:rFonts w:cs="Arial Unicode MS" w:eastAsia="Arial Unicode MS" w:hint="default"/>
          <w:rtl w:val="0"/>
        </w:rPr>
        <w:t>’</w:t>
      </w:r>
      <w:r>
        <w:rPr>
          <w:rFonts w:cs="Arial Unicode MS" w:eastAsia="Arial Unicode MS"/>
          <w:rtl w:val="0"/>
        </w:rPr>
        <w:t>s a label, then it</w:t>
      </w:r>
      <w:r>
        <w:rPr>
          <w:rFonts w:cs="Arial Unicode MS" w:eastAsia="Arial Unicode MS" w:hint="default"/>
          <w:rtl w:val="0"/>
        </w:rPr>
        <w:t>’</w:t>
      </w:r>
      <w:r>
        <w:rPr>
          <w:rFonts w:cs="Arial Unicode MS" w:eastAsia="Arial Unicode MS"/>
          <w:rtl w:val="0"/>
        </w:rPr>
        <w:t>s part of the NAS, which you seem to want to preclude.</w:t>
      </w:r>
    </w:p>
  </w:comment>
  <w:comment w:id="71" w:author="Dongjie (Jimmy)" w:date="2022-05-19T22:57:00Z">
    <w:p w14:paraId="1112009E">
      <w:pPr>
        <w:pStyle w:val="Default"/>
        <w:bidi w:val="0"/>
      </w:pPr>
    </w:p>
    <w:p w14:paraId="1112009F">
      <w:pPr>
        <w:pStyle w:val="Default"/>
        <w:bidi w:val="0"/>
      </w:pPr>
      <w:r>
        <w:rPr>
          <w:rFonts w:cs="Arial Unicode MS" w:eastAsia="Arial Unicode MS"/>
          <w:rtl w:val="0"/>
        </w:rPr>
        <w:t>draft-song-mpls-eh-indicator-04 provides the NAI encoding summaries which should be reused or referenced here. There is also comparison between the different options. Prior work should be properly utilized and acknowledged.</w:t>
      </w:r>
    </w:p>
  </w:comment>
  <w:comment w:id="72" w:author="Tony Li" w:date="2022-05-25T14:54:28Z">
    <w:p w14:paraId="111200A0">
      <w:pPr>
        <w:pStyle w:val="Default"/>
        <w:bidi w:val="0"/>
      </w:pPr>
    </w:p>
    <w:p w14:paraId="111200A1">
      <w:pPr>
        <w:pStyle w:val="Default"/>
        <w:bidi w:val="0"/>
      </w:pPr>
      <w:r>
        <w:rPr>
          <w:rFonts w:cs="Arial Unicode MS" w:eastAsia="Arial Unicode MS"/>
          <w:rtl w:val="0"/>
        </w:rPr>
        <w:t>The framework draft does not reference any solution, intentionally.  If that draft is intended as a solution for MNA, it is not noted as such and is not within the bounds of the current framework.</w:t>
      </w:r>
    </w:p>
  </w:comment>
  <w:comment w:id="73" w:author="Dongjie (Jimmy)" w:date="2022-05-18T17:30:00Z">
    <w:p w14:paraId="111200A2">
      <w:pPr>
        <w:pStyle w:val="Default"/>
        <w:bidi w:val="0"/>
      </w:pPr>
    </w:p>
    <w:p w14:paraId="111200A3">
      <w:pPr>
        <w:pStyle w:val="Default"/>
        <w:bidi w:val="0"/>
      </w:pPr>
      <w:r>
        <w:rPr>
          <w:rFonts w:cs="Arial Unicode MS" w:eastAsia="Arial Unicode MS"/>
          <w:rtl w:val="0"/>
        </w:rPr>
        <w:t>Suggest to make it clear that this is the TC and TTL of the indicator LSE.</w:t>
      </w:r>
    </w:p>
  </w:comment>
  <w:comment w:id="74" w:author="Tony Li" w:date="2022-05-25T14:56:13Z">
    <w:p w14:paraId="111200A4">
      <w:pPr>
        <w:pStyle w:val="Default"/>
        <w:bidi w:val="0"/>
      </w:pPr>
    </w:p>
    <w:p w14:paraId="111200A5">
      <w:pPr>
        <w:pStyle w:val="Default"/>
        <w:bidi w:val="0"/>
      </w:pPr>
      <w:r>
        <w:rPr>
          <w:rFonts w:cs="Arial Unicode MS" w:eastAsia="Arial Unicode MS"/>
          <w:rtl w:val="0"/>
        </w:rPr>
        <w:t>It says that in the first sentence.</w:t>
      </w:r>
    </w:p>
  </w:comment>
  <w:comment w:id="75" w:author="Dongjie (Jimmy)" w:date="2022-05-18T17:40:00Z">
    <w:p w14:paraId="111200A6">
      <w:pPr>
        <w:pStyle w:val="Default"/>
        <w:bidi w:val="0"/>
      </w:pPr>
    </w:p>
    <w:p w14:paraId="111200A7">
      <w:pPr>
        <w:pStyle w:val="Default"/>
        <w:bidi w:val="0"/>
      </w:pPr>
      <w:r>
        <w:rPr>
          <w:rFonts w:cs="Arial Unicode MS" w:eastAsia="Arial Unicode MS"/>
          <w:rtl w:val="0"/>
        </w:rPr>
        <w:t>Suggest to provide the analysis about whether there is any limitation or the consequence of reusing these fields of the indicator LSE</w:t>
      </w:r>
    </w:p>
  </w:comment>
  <w:comment w:id="76" w:author="Tony Li" w:date="2022-05-25T14:56:38Z">
    <w:p w14:paraId="111200A8">
      <w:pPr>
        <w:pStyle w:val="Default"/>
        <w:bidi w:val="0"/>
      </w:pPr>
    </w:p>
    <w:p w14:paraId="111200A9">
      <w:pPr>
        <w:pStyle w:val="Default"/>
        <w:bidi w:val="0"/>
      </w:pPr>
      <w:r>
        <w:rPr>
          <w:rFonts w:cs="Arial Unicode MS" w:eastAsia="Arial Unicode MS"/>
          <w:rtl w:val="0"/>
        </w:rPr>
        <w:t>There are no known limitations or consequences.</w:t>
      </w:r>
    </w:p>
  </w:comment>
  <w:comment w:id="77" w:author="Dongjie (Jimmy)" w:date="2022-05-19T23:01:00Z">
    <w:p w14:paraId="111200AA">
      <w:pPr>
        <w:pStyle w:val="Default"/>
        <w:bidi w:val="0"/>
      </w:pPr>
    </w:p>
    <w:p w14:paraId="111200AB">
      <w:pPr>
        <w:pStyle w:val="Default"/>
        <w:bidi w:val="0"/>
      </w:pPr>
      <w:r>
        <w:rPr>
          <w:rFonts w:cs="Arial Unicode MS" w:eastAsia="Arial Unicode MS"/>
          <w:rtl w:val="0"/>
        </w:rPr>
        <w:t>The solution also needs to give the reason of retaining the TC and TTL fields of the indicator LSE.</w:t>
      </w:r>
    </w:p>
  </w:comment>
  <w:comment w:id="78" w:author="Tony Li" w:date="2022-05-25T14:57:34Z">
    <w:p w14:paraId="111200AC">
      <w:pPr>
        <w:pStyle w:val="Default"/>
        <w:bidi w:val="0"/>
      </w:pPr>
    </w:p>
    <w:p w14:paraId="111200AD">
      <w:pPr>
        <w:pStyle w:val="Default"/>
        <w:bidi w:val="0"/>
      </w:pPr>
      <w:r>
        <w:rPr>
          <w:rFonts w:cs="Arial Unicode MS" w:eastAsia="Arial Unicode MS"/>
          <w:rtl w:val="0"/>
        </w:rPr>
        <w:t>The solution is not required to explain its motivations, only to specify things completely.</w:t>
      </w:r>
    </w:p>
  </w:comment>
  <w:comment w:id="79" w:author="Dongjie (Jimmy)" w:date="2022-05-19T23:05:00Z">
    <w:p w14:paraId="111200AE">
      <w:pPr>
        <w:pStyle w:val="Default"/>
        <w:bidi w:val="0"/>
      </w:pPr>
    </w:p>
    <w:p w14:paraId="111200AF">
      <w:pPr>
        <w:pStyle w:val="Default"/>
        <w:bidi w:val="0"/>
      </w:pPr>
      <w:r>
        <w:rPr>
          <w:rFonts w:cs="Arial Unicode MS" w:eastAsia="Arial Unicode MS"/>
          <w:rtl w:val="0"/>
        </w:rPr>
        <w:t>The solution should provide considerations about the consequence and limitation of redefining the TC and TTL fields.</w:t>
      </w:r>
    </w:p>
  </w:comment>
  <w:comment w:id="80" w:author="Tony Li" w:date="2022-05-25T14:58:23Z">
    <w:p w14:paraId="111200B0">
      <w:pPr>
        <w:pStyle w:val="Default"/>
        <w:bidi w:val="0"/>
      </w:pPr>
    </w:p>
    <w:p w14:paraId="111200B1">
      <w:pPr>
        <w:pStyle w:val="Default"/>
        <w:bidi w:val="0"/>
      </w:pPr>
      <w:r>
        <w:rPr>
          <w:rFonts w:cs="Arial Unicode MS" w:eastAsia="Arial Unicode MS"/>
          <w:rtl w:val="0"/>
        </w:rPr>
        <w:t>We don</w:t>
      </w:r>
      <w:r>
        <w:rPr>
          <w:rFonts w:cs="Arial Unicode MS" w:eastAsia="Arial Unicode MS" w:hint="default"/>
          <w:rtl w:val="0"/>
        </w:rPr>
        <w:t>’</w:t>
      </w:r>
      <w:r>
        <w:rPr>
          <w:rFonts w:cs="Arial Unicode MS" w:eastAsia="Arial Unicode MS"/>
          <w:rtl w:val="0"/>
        </w:rPr>
        <w:t>t get to require that.</w:t>
      </w:r>
    </w:p>
  </w:comment>
  <w:comment w:id="81" w:author="Dongjie (Jimmy)" w:date="2022-05-21T23:05:00Z">
    <w:p w14:paraId="111200B2">
      <w:pPr>
        <w:pStyle w:val="Default"/>
        <w:bidi w:val="0"/>
      </w:pPr>
    </w:p>
    <w:p w14:paraId="111200B3">
      <w:pPr>
        <w:pStyle w:val="Default"/>
        <w:bidi w:val="0"/>
      </w:pPr>
      <w:r>
        <w:rPr>
          <w:rFonts w:cs="Arial Unicode MS" w:eastAsia="Arial Unicode MS"/>
          <w:rtl w:val="0"/>
        </w:rPr>
        <w:t>Suggest to mention the possible range of the NAS length.</w:t>
      </w:r>
    </w:p>
  </w:comment>
  <w:comment w:id="82" w:author="Tony Li" w:date="2022-05-25T14:58:47Z">
    <w:p w14:paraId="111200B4">
      <w:pPr>
        <w:pStyle w:val="Default"/>
        <w:bidi w:val="0"/>
      </w:pPr>
    </w:p>
    <w:p w14:paraId="111200B5">
      <w:pPr>
        <w:pStyle w:val="Default"/>
        <w:bidi w:val="0"/>
      </w:pPr>
      <w:r>
        <w:rPr>
          <w:rFonts w:cs="Arial Unicode MS" w:eastAsia="Arial Unicode MS"/>
          <w:rtl w:val="0"/>
        </w:rPr>
        <w:t>The possible range of the NAS length is 1 to infinite LSEs.  How is this helpful?</w:t>
      </w:r>
    </w:p>
  </w:comment>
  <w:comment w:id="83" w:author="Dongjie (Jimmy)" w:date="2022-05-19T23:30:00Z">
    <w:p w14:paraId="111200B6">
      <w:pPr>
        <w:pStyle w:val="Default"/>
        <w:bidi w:val="0"/>
      </w:pPr>
    </w:p>
    <w:p w14:paraId="111200B7">
      <w:pPr>
        <w:pStyle w:val="Default"/>
        <w:bidi w:val="0"/>
      </w:pPr>
      <w:r>
        <w:rPr>
          <w:rFonts w:cs="Arial Unicode MS" w:eastAsia="Arial Unicode MS"/>
          <w:rtl w:val="0"/>
        </w:rPr>
        <w:t>Does this include the indicator LSE? If so, it means the TC and TTL field cannot be retained.</w:t>
      </w:r>
    </w:p>
  </w:comment>
  <w:comment w:id="84" w:author="Tony Li" w:date="2022-05-25T16:36:10Z">
    <w:p w14:paraId="111200B8">
      <w:pPr>
        <w:pStyle w:val="Default"/>
        <w:bidi w:val="0"/>
      </w:pPr>
    </w:p>
    <w:p w14:paraId="111200B9">
      <w:pPr>
        <w:pStyle w:val="Default"/>
        <w:bidi w:val="0"/>
      </w:pPr>
      <w:r>
        <w:rPr>
          <w:rFonts w:cs="Arial Unicode MS" w:eastAsia="Arial Unicode MS"/>
          <w:rtl w:val="0"/>
        </w:rPr>
        <w:t>That</w:t>
      </w:r>
      <w:r>
        <w:rPr>
          <w:rFonts w:cs="Arial Unicode MS" w:eastAsia="Arial Unicode MS" w:hint="default"/>
          <w:rtl w:val="0"/>
        </w:rPr>
        <w:t>’</w:t>
      </w:r>
      <w:r>
        <w:rPr>
          <w:rFonts w:cs="Arial Unicode MS" w:eastAsia="Arial Unicode MS"/>
          <w:rtl w:val="0"/>
        </w:rPr>
        <w:t>s up to the solution.</w:t>
      </w:r>
    </w:p>
  </w:comment>
  <w:comment w:id="85" w:author="Dongjie (Jimmy)" w:date="2022-05-21T23:04:00Z">
    <w:p w14:paraId="111200BA">
      <w:pPr>
        <w:pStyle w:val="Default"/>
        <w:bidi w:val="0"/>
      </w:pPr>
    </w:p>
    <w:p w14:paraId="111200BB">
      <w:pPr>
        <w:pStyle w:val="Default"/>
        <w:bidi w:val="0"/>
      </w:pPr>
      <w:r>
        <w:rPr>
          <w:rFonts w:cs="Arial Unicode MS" w:eastAsia="Arial Unicode MS"/>
          <w:rtl w:val="0"/>
        </w:rPr>
        <w:t>Suggest to give possible locations of the length field.</w:t>
      </w:r>
    </w:p>
    <w:p w14:paraId="111200BC">
      <w:pPr>
        <w:pStyle w:val="Default"/>
        <w:bidi w:val="0"/>
      </w:pPr>
      <w:r>
        <w:rPr>
          <w:rFonts w:cs="Arial Unicode MS" w:eastAsia="Arial Unicode MS"/>
          <w:rtl w:val="0"/>
        </w:rPr>
        <w:t>If it is in the indicator LSE, does this imply the TC and TTL field of the indicator LSE cannot be retained?</w:t>
      </w:r>
    </w:p>
  </w:comment>
  <w:comment w:id="86" w:author="Tony Li" w:date="2022-05-25T16:36:30Z">
    <w:p w14:paraId="111200BD">
      <w:pPr>
        <w:pStyle w:val="Default"/>
        <w:bidi w:val="0"/>
      </w:pPr>
    </w:p>
    <w:p w14:paraId="111200BE">
      <w:pPr>
        <w:pStyle w:val="Default"/>
        <w:bidi w:val="0"/>
      </w:pPr>
      <w:r>
        <w:rPr>
          <w:rFonts w:cs="Arial Unicode MS" w:eastAsia="Arial Unicode MS"/>
          <w:rtl w:val="0"/>
        </w:rPr>
        <w:t>That</w:t>
      </w:r>
      <w:r>
        <w:rPr>
          <w:rFonts w:cs="Arial Unicode MS" w:eastAsia="Arial Unicode MS" w:hint="default"/>
          <w:rtl w:val="0"/>
        </w:rPr>
        <w:t>’</w:t>
      </w:r>
      <w:r>
        <w:rPr>
          <w:rFonts w:cs="Arial Unicode MS" w:eastAsia="Arial Unicode MS"/>
          <w:rtl w:val="0"/>
        </w:rPr>
        <w:t>s up to the solution.</w:t>
      </w:r>
    </w:p>
  </w:comment>
  <w:comment w:id="87" w:author="Dongjie (Jimmy)" w:date="2022-05-23T15:49:00Z">
    <w:p w14:paraId="111200BF">
      <w:pPr>
        <w:pStyle w:val="Default"/>
        <w:bidi w:val="0"/>
      </w:pPr>
    </w:p>
    <w:p w14:paraId="111200C0">
      <w:pPr>
        <w:pStyle w:val="Default"/>
        <w:bidi w:val="0"/>
      </w:pPr>
      <w:r>
        <w:rPr>
          <w:rFonts w:cs="Arial Unicode MS" w:eastAsia="Arial Unicode MS"/>
          <w:rtl w:val="0"/>
        </w:rPr>
        <w:t>The difference from the second approach is that the scope of the ancillary data is encoded separately from the actions carried, thus no need to parse the network actions to know the scope.</w:t>
      </w:r>
    </w:p>
  </w:comment>
  <w:comment w:id="88" w:author="Tony Li" w:date="2022-05-25T16:37:07Z">
    <w:p w14:paraId="111200C1">
      <w:pPr>
        <w:pStyle w:val="Default"/>
        <w:bidi w:val="0"/>
      </w:pPr>
    </w:p>
    <w:p w14:paraId="111200C2">
      <w:pPr>
        <w:pStyle w:val="Default"/>
        <w:bidi w:val="0"/>
      </w:pPr>
      <w:r>
        <w:rPr>
          <w:rFonts w:cs="Arial Unicode MS" w:eastAsia="Arial Unicode MS"/>
          <w:rtl w:val="0"/>
        </w:rPr>
        <w:t>There was no first approach or second approach, so I don</w:t>
      </w:r>
      <w:r>
        <w:rPr>
          <w:rFonts w:cs="Arial Unicode MS" w:eastAsia="Arial Unicode MS" w:hint="default"/>
          <w:rtl w:val="0"/>
        </w:rPr>
        <w:t>’</w:t>
      </w:r>
      <w:r>
        <w:rPr>
          <w:rFonts w:cs="Arial Unicode MS" w:eastAsia="Arial Unicode MS"/>
          <w:rtl w:val="0"/>
        </w:rPr>
        <w:t>t understand what you</w:t>
      </w:r>
      <w:r>
        <w:rPr>
          <w:rFonts w:cs="Arial Unicode MS" w:eastAsia="Arial Unicode MS" w:hint="default"/>
          <w:rtl w:val="0"/>
        </w:rPr>
        <w:t>’</w:t>
      </w:r>
      <w:r>
        <w:rPr>
          <w:rFonts w:cs="Arial Unicode MS" w:eastAsia="Arial Unicode MS"/>
          <w:rtl w:val="0"/>
        </w:rPr>
        <w:t>re suggesting.</w:t>
      </w:r>
    </w:p>
  </w:comment>
  <w:comment w:id="89" w:author="Dongjie (Jimmy)" w:date="2022-05-23T15:58:00Z">
    <w:p w14:paraId="111200C3">
      <w:pPr>
        <w:pStyle w:val="Default"/>
        <w:bidi w:val="0"/>
      </w:pPr>
    </w:p>
    <w:p w14:paraId="111200C4">
      <w:pPr>
        <w:pStyle w:val="Default"/>
        <w:bidi w:val="0"/>
      </w:pPr>
      <w:r>
        <w:rPr>
          <w:rFonts w:cs="Arial Unicode MS" w:eastAsia="Arial Unicode MS"/>
          <w:rtl w:val="0"/>
        </w:rPr>
        <w:t>Does this mean this approach is not preferred? Or what is the advantage of this approach?</w:t>
      </w:r>
    </w:p>
  </w:comment>
  <w:comment w:id="90" w:author="Tony Li" w:date="2022-05-25T16:37:52Z">
    <w:p w14:paraId="111200C5">
      <w:pPr>
        <w:pStyle w:val="Default"/>
        <w:bidi w:val="0"/>
      </w:pPr>
    </w:p>
    <w:p w14:paraId="111200C6">
      <w:pPr>
        <w:pStyle w:val="Default"/>
        <w:bidi w:val="0"/>
      </w:pPr>
      <w:r>
        <w:rPr>
          <w:rFonts w:cs="Arial Unicode MS" w:eastAsia="Arial Unicode MS"/>
          <w:rtl w:val="0"/>
        </w:rPr>
        <w:t xml:space="preserve">No approaches are </w:t>
      </w:r>
      <w:r>
        <w:rPr>
          <w:rFonts w:cs="Arial Unicode MS" w:eastAsia="Arial Unicode MS" w:hint="default"/>
          <w:rtl w:val="0"/>
        </w:rPr>
        <w:t>‘</w:t>
      </w:r>
      <w:r>
        <w:rPr>
          <w:rFonts w:cs="Arial Unicode MS" w:eastAsia="Arial Unicode MS"/>
          <w:rtl w:val="0"/>
        </w:rPr>
        <w:t>preferred</w:t>
      </w:r>
      <w:r>
        <w:rPr>
          <w:rFonts w:cs="Arial Unicode MS" w:eastAsia="Arial Unicode MS" w:hint="default"/>
          <w:rtl w:val="0"/>
        </w:rPr>
        <w:t>’</w:t>
      </w:r>
      <w:r>
        <w:rPr>
          <w:rFonts w:cs="Arial Unicode MS" w:eastAsia="Arial Unicode MS"/>
          <w:rtl w:val="0"/>
        </w:rPr>
        <w:t>. That is not the charter of the framework draft. Our job is to set boundaries, enumerate the alternatives and discuss the tradeoffs.</w:t>
      </w:r>
    </w:p>
  </w:comment>
  <w:comment w:id="91" w:author="Dongjie (Jimmy)" w:date="2022-05-25T21:14:00Z">
    <w:p w14:paraId="111200C7">
      <w:pPr>
        <w:pStyle w:val="Default"/>
        <w:bidi w:val="0"/>
      </w:pPr>
    </w:p>
    <w:p w14:paraId="111200C8">
      <w:pPr>
        <w:pStyle w:val="Default"/>
        <w:bidi w:val="0"/>
      </w:pPr>
      <w:r>
        <w:rPr>
          <w:rFonts w:cs="Arial Unicode MS" w:eastAsia="Arial Unicode MS"/>
          <w:rtl w:val="0"/>
        </w:rPr>
        <w:t>This seems to indicate that for each NAI, there is an individual sub-stack, is this true?</w:t>
      </w:r>
    </w:p>
  </w:comment>
  <w:comment w:id="92" w:author="Tony Li" w:date="2022-05-26T07:40:12Z">
    <w:p w14:paraId="111200C9">
      <w:pPr>
        <w:pStyle w:val="Default"/>
        <w:bidi w:val="0"/>
      </w:pPr>
    </w:p>
    <w:p w14:paraId="111200CA">
      <w:pPr>
        <w:pStyle w:val="Default"/>
        <w:bidi w:val="0"/>
      </w:pPr>
      <w:r>
        <w:rPr>
          <w:rFonts w:cs="Arial Unicode MS" w:eastAsia="Arial Unicode MS"/>
          <w:rtl w:val="0"/>
        </w:rPr>
        <w:t>No. Nor can I glean how you achieved that interpretation.</w:t>
      </w:r>
    </w:p>
  </w:comment>
  <w:comment w:id="93" w:author="Dongjie (Jimmy)" w:date="2022-05-25T21:15:00Z">
    <w:p w14:paraId="111200CB">
      <w:pPr>
        <w:pStyle w:val="Default"/>
        <w:bidi w:val="0"/>
      </w:pPr>
    </w:p>
    <w:p w14:paraId="111200CC">
      <w:pPr>
        <w:pStyle w:val="Default"/>
        <w:bidi w:val="0"/>
      </w:pPr>
      <w:r>
        <w:rPr>
          <w:rFonts w:cs="Arial Unicode MS" w:eastAsia="Arial Unicode MS"/>
          <w:rtl w:val="0"/>
        </w:rPr>
        <w:t>Need a definition of per-scope sub-stack</w:t>
      </w:r>
    </w:p>
  </w:comment>
  <w:comment w:id="94" w:author="Tony Li" w:date="2022-05-26T07:40:54Z">
    <w:p w14:paraId="111200CD">
      <w:pPr>
        <w:pStyle w:val="Default"/>
        <w:bidi w:val="0"/>
      </w:pPr>
    </w:p>
    <w:p w14:paraId="111200CE">
      <w:pPr>
        <w:pStyle w:val="Default"/>
        <w:bidi w:val="0"/>
      </w:pPr>
      <w:r>
        <w:rPr>
          <w:rFonts w:cs="Arial Unicode MS" w:eastAsia="Arial Unicode MS"/>
          <w:rtl w:val="0"/>
        </w:rPr>
        <w:t>That</w:t>
      </w:r>
      <w:r>
        <w:rPr>
          <w:rFonts w:cs="Arial Unicode MS" w:eastAsia="Arial Unicode MS" w:hint="default"/>
          <w:rtl w:val="0"/>
        </w:rPr>
        <w:t>’</w:t>
      </w:r>
      <w:r>
        <w:rPr>
          <w:rFonts w:cs="Arial Unicode MS" w:eastAsia="Arial Unicode MS"/>
          <w:rtl w:val="0"/>
        </w:rPr>
        <w:t>s a set of sub-stacks, with one scope per sub-stack.</w:t>
      </w:r>
    </w:p>
  </w:comment>
  <w:comment w:id="95" w:author="Dongjie (Jimmy)" w:date="2022-05-23T15:59:00Z">
    <w:p w14:paraId="111200CF">
      <w:pPr>
        <w:pStyle w:val="Default"/>
        <w:bidi w:val="0"/>
      </w:pPr>
    </w:p>
    <w:p w14:paraId="111200D0">
      <w:pPr>
        <w:pStyle w:val="Default"/>
        <w:bidi w:val="0"/>
      </w:pPr>
      <w:r>
        <w:rPr>
          <w:rFonts w:cs="Arial Unicode MS" w:eastAsia="Arial Unicode MS"/>
          <w:rtl w:val="0"/>
        </w:rPr>
        <w:t>This section is about the encoding of network action indicators (NAI), the title needs to be updated</w:t>
      </w:r>
    </w:p>
  </w:comment>
  <w:comment w:id="96" w:author="Tony Li" w:date="2022-05-26T07:41:32Z">
    <w:p w14:paraId="111200D1">
      <w:pPr>
        <w:pStyle w:val="Default"/>
        <w:bidi w:val="0"/>
      </w:pPr>
    </w:p>
    <w:p w14:paraId="111200D2">
      <w:pPr>
        <w:pStyle w:val="Default"/>
        <w:bidi w:val="0"/>
      </w:pPr>
      <w:r>
        <w:rPr>
          <w:rFonts w:cs="Arial Unicode MS" w:eastAsia="Arial Unicode MS"/>
          <w:rtl w:val="0"/>
        </w:rPr>
        <w:t>NAI are indicators of network actions, and thus the title is correct.</w:t>
      </w:r>
    </w:p>
  </w:comment>
  <w:comment w:id="97" w:author="Dongjie (Jimmy)" w:date="2022-05-23T16:00:00Z">
    <w:p w14:paraId="111200D3">
      <w:pPr>
        <w:pStyle w:val="Default"/>
        <w:bidi w:val="0"/>
      </w:pPr>
    </w:p>
    <w:p w14:paraId="111200D4">
      <w:pPr>
        <w:pStyle w:val="Default"/>
        <w:bidi w:val="0"/>
      </w:pPr>
      <w:r>
        <w:rPr>
          <w:rFonts w:cs="Arial Unicode MS" w:eastAsia="Arial Unicode MS"/>
          <w:rtl w:val="0"/>
        </w:rPr>
        <w:t>Isn</w:t>
      </w:r>
      <w:r>
        <w:rPr>
          <w:rFonts w:cs="Arial Unicode MS" w:eastAsia="Arial Unicode MS" w:hint="default"/>
          <w:rtl w:val="0"/>
        </w:rPr>
        <w:t>’</w:t>
      </w:r>
      <w:r>
        <w:rPr>
          <w:rFonts w:cs="Arial Unicode MS" w:eastAsia="Arial Unicode MS"/>
          <w:rtl w:val="0"/>
        </w:rPr>
        <w:t>t this the function provided by section 3.3? The mechanisms here are used to determine the number of network actions.</w:t>
      </w:r>
    </w:p>
  </w:comment>
  <w:comment w:id="98" w:author="Tony Li" w:date="2022-05-26T07:43:25Z">
    <w:p w14:paraId="111200D5">
      <w:pPr>
        <w:pStyle w:val="Default"/>
        <w:bidi w:val="0"/>
      </w:pPr>
    </w:p>
    <w:p w14:paraId="111200D6">
      <w:pPr>
        <w:pStyle w:val="Default"/>
        <w:bidi w:val="0"/>
      </w:pPr>
      <w:r>
        <w:rPr>
          <w:rFonts w:cs="Arial Unicode MS" w:eastAsia="Arial Unicode MS"/>
          <w:rtl w:val="0"/>
        </w:rPr>
        <w:t>No. Section 3.3 is the length of the entire sub-stack.</w:t>
      </w:r>
    </w:p>
  </w:comment>
  <w:comment w:id="99" w:author="Dongjie (Jimmy)" w:date="2022-05-25T20:58:00Z">
    <w:p w14:paraId="111200D7">
      <w:pPr>
        <w:pStyle w:val="Default"/>
        <w:bidi w:val="0"/>
      </w:pPr>
    </w:p>
    <w:p w14:paraId="111200D8">
      <w:pPr>
        <w:pStyle w:val="Default"/>
        <w:bidi w:val="0"/>
      </w:pPr>
      <w:r>
        <w:rPr>
          <w:rFonts w:cs="Arial Unicode MS" w:eastAsia="Arial Unicode MS"/>
          <w:rtl w:val="0"/>
        </w:rPr>
        <w:t>It also depends on the positions of the bits of the required network actions.</w:t>
      </w:r>
    </w:p>
  </w:comment>
  <w:comment w:id="100" w:author="Tony Li" w:date="2022-05-26T10:07:01Z">
    <w:p w14:paraId="111200D9">
      <w:pPr>
        <w:pStyle w:val="Default"/>
        <w:bidi w:val="0"/>
      </w:pPr>
    </w:p>
    <w:p w14:paraId="111200DA">
      <w:pPr>
        <w:pStyle w:val="Default"/>
        <w:bidi w:val="0"/>
      </w:pPr>
      <w:r>
        <w:rPr>
          <w:rFonts w:cs="Arial Unicode MS" w:eastAsia="Arial Unicode MS"/>
          <w:rtl w:val="0"/>
        </w:rPr>
        <w:t>Yes, that</w:t>
      </w:r>
      <w:r>
        <w:rPr>
          <w:rFonts w:cs="Arial Unicode MS" w:eastAsia="Arial Unicode MS" w:hint="default"/>
          <w:rtl w:val="0"/>
        </w:rPr>
        <w:t>’</w:t>
      </w:r>
      <w:r>
        <w:rPr>
          <w:rFonts w:cs="Arial Unicode MS" w:eastAsia="Arial Unicode MS"/>
          <w:rtl w:val="0"/>
        </w:rPr>
        <w:t>s the point that I</w:t>
      </w:r>
      <w:r>
        <w:rPr>
          <w:rFonts w:cs="Arial Unicode MS" w:eastAsia="Arial Unicode MS" w:hint="default"/>
          <w:rtl w:val="0"/>
        </w:rPr>
        <w:t>’</w:t>
      </w:r>
      <w:r>
        <w:rPr>
          <w:rFonts w:cs="Arial Unicode MS" w:eastAsia="Arial Unicode MS"/>
          <w:rtl w:val="0"/>
        </w:rPr>
        <w:t>m making.</w:t>
      </w:r>
    </w:p>
  </w:comment>
  <w:comment w:id="101" w:author="Dongjie (Jimmy)" w:date="2022-05-25T21:01:00Z">
    <w:p w14:paraId="111200DB">
      <w:pPr>
        <w:pStyle w:val="Default"/>
        <w:bidi w:val="0"/>
      </w:pPr>
    </w:p>
    <w:p w14:paraId="111200DC">
      <w:pPr>
        <w:pStyle w:val="Default"/>
        <w:bidi w:val="0"/>
      </w:pPr>
      <w:r>
        <w:rPr>
          <w:rFonts w:cs="Arial Unicode MS" w:eastAsia="Arial Unicode MS"/>
          <w:rtl w:val="0"/>
        </w:rPr>
        <w:t>This shows one of the problem of the bit catalog encoding</w:t>
      </w:r>
    </w:p>
  </w:comment>
  <w:comment w:id="102" w:author="Tony Li" w:date="2022-05-26T10:07:26Z">
    <w:p w14:paraId="111200DD">
      <w:pPr>
        <w:pStyle w:val="Default"/>
        <w:bidi w:val="0"/>
      </w:pPr>
    </w:p>
    <w:p w14:paraId="111200DE">
      <w:pPr>
        <w:pStyle w:val="Default"/>
        <w:bidi w:val="0"/>
      </w:pPr>
      <w:r>
        <w:rPr>
          <w:rFonts w:cs="Arial Unicode MS" w:eastAsia="Arial Unicode MS"/>
          <w:rtl w:val="0"/>
        </w:rPr>
        <w:t>Yes, that</w:t>
      </w:r>
      <w:r>
        <w:rPr>
          <w:rFonts w:cs="Arial Unicode MS" w:eastAsia="Arial Unicode MS" w:hint="default"/>
          <w:rtl w:val="0"/>
        </w:rPr>
        <w:t>’</w:t>
      </w:r>
      <w:r>
        <w:rPr>
          <w:rFonts w:cs="Arial Unicode MS" w:eastAsia="Arial Unicode MS"/>
          <w:rtl w:val="0"/>
        </w:rPr>
        <w:t>s the point that I</w:t>
      </w:r>
      <w:r>
        <w:rPr>
          <w:rFonts w:cs="Arial Unicode MS" w:eastAsia="Arial Unicode MS" w:hint="default"/>
          <w:rtl w:val="0"/>
        </w:rPr>
        <w:t>’</w:t>
      </w:r>
      <w:r>
        <w:rPr>
          <w:rFonts w:cs="Arial Unicode MS" w:eastAsia="Arial Unicode MS"/>
          <w:rtl w:val="0"/>
        </w:rPr>
        <w:t>m making.</w:t>
      </w:r>
    </w:p>
  </w:comment>
  <w:comment w:id="103" w:author="Dongjie (Jimmy)" w:date="2022-05-25T21:02:00Z">
    <w:p w14:paraId="111200DF">
      <w:pPr>
        <w:pStyle w:val="Default"/>
        <w:bidi w:val="0"/>
      </w:pPr>
    </w:p>
    <w:p w14:paraId="111200E0">
      <w:pPr>
        <w:pStyle w:val="Default"/>
        <w:bidi w:val="0"/>
      </w:pPr>
      <w:r>
        <w:rPr>
          <w:rFonts w:cs="Arial Unicode MS" w:eastAsia="Arial Unicode MS"/>
          <w:rtl w:val="0"/>
        </w:rPr>
        <w:t>Suggest to also add the analysis about hardware processing of the bit catalogs</w:t>
      </w:r>
    </w:p>
  </w:comment>
  <w:comment w:id="104" w:author="Tony Li" w:date="2022-05-26T10:07:52Z">
    <w:p w14:paraId="111200E1">
      <w:pPr>
        <w:pStyle w:val="Default"/>
        <w:bidi w:val="0"/>
      </w:pPr>
    </w:p>
    <w:p w14:paraId="111200E2">
      <w:pPr>
        <w:pStyle w:val="Default"/>
        <w:bidi w:val="0"/>
      </w:pPr>
      <w:r>
        <w:rPr>
          <w:rFonts w:cs="Arial Unicode MS" w:eastAsia="Arial Unicode MS"/>
          <w:rtl w:val="0"/>
        </w:rPr>
        <w:t>This is not an analysis document.</w:t>
      </w:r>
    </w:p>
  </w:comment>
  <w:comment w:id="105" w:author="Dongjie (Jimmy)" w:date="2022-05-25T21:04:00Z">
    <w:p w14:paraId="111200E3">
      <w:pPr>
        <w:pStyle w:val="Default"/>
        <w:bidi w:val="0"/>
      </w:pPr>
    </w:p>
    <w:p w14:paraId="111200E4">
      <w:pPr>
        <w:pStyle w:val="Default"/>
        <w:bidi w:val="0"/>
      </w:pPr>
      <w:r>
        <w:rPr>
          <w:rFonts w:cs="Arial Unicode MS" w:eastAsia="Arial Unicode MS"/>
          <w:rtl w:val="0"/>
        </w:rPr>
        <w:t>Suggest to give a quantative analysis about the two approaches with an example of the same number of network actions.</w:t>
      </w:r>
    </w:p>
  </w:comment>
  <w:comment w:id="106" w:author="Tony Li" w:date="2022-05-26T10:08:35Z">
    <w:p w14:paraId="111200E5">
      <w:pPr>
        <w:pStyle w:val="Default"/>
        <w:bidi w:val="0"/>
      </w:pPr>
    </w:p>
    <w:p w14:paraId="111200E6">
      <w:pPr>
        <w:pStyle w:val="Default"/>
        <w:bidi w:val="0"/>
      </w:pPr>
      <w:r>
        <w:rPr>
          <w:rFonts w:cs="Arial Unicode MS" w:eastAsia="Arial Unicode MS"/>
          <w:rtl w:val="0"/>
        </w:rPr>
        <w:t>We tried that. People didn</w:t>
      </w:r>
      <w:r>
        <w:rPr>
          <w:rFonts w:cs="Arial Unicode MS" w:eastAsia="Arial Unicode MS" w:hint="default"/>
          <w:rtl w:val="0"/>
        </w:rPr>
        <w:t>’</w:t>
      </w:r>
      <w:r>
        <w:rPr>
          <w:rFonts w:cs="Arial Unicode MS" w:eastAsia="Arial Unicode MS"/>
          <w:rtl w:val="0"/>
        </w:rPr>
        <w:t>t like that.</w:t>
      </w:r>
    </w:p>
  </w:comment>
  <w:comment w:id="107" w:author="Dongjie (Jimmy)" w:date="2022-05-25T21:07:00Z">
    <w:p w14:paraId="111200E7">
      <w:pPr>
        <w:pStyle w:val="Default"/>
        <w:bidi w:val="0"/>
      </w:pPr>
    </w:p>
    <w:p w14:paraId="111200E8">
      <w:pPr>
        <w:pStyle w:val="Default"/>
        <w:bidi w:val="0"/>
      </w:pPr>
      <w:r>
        <w:rPr>
          <w:rFonts w:cs="Arial Unicode MS" w:eastAsia="Arial Unicode MS"/>
          <w:rtl w:val="0"/>
        </w:rPr>
        <w:t>In 3.5.1 there is an example of using 256 bits for one network action.</w:t>
      </w:r>
    </w:p>
  </w:comment>
  <w:comment w:id="108" w:author="Tony Li" w:date="2022-05-26T10:09:13Z">
    <w:p w14:paraId="111200E9">
      <w:pPr>
        <w:pStyle w:val="Default"/>
        <w:bidi w:val="0"/>
      </w:pPr>
    </w:p>
    <w:p w14:paraId="111200EA">
      <w:pPr>
        <w:pStyle w:val="Default"/>
        <w:bidi w:val="0"/>
      </w:pPr>
      <w:r>
        <w:rPr>
          <w:rFonts w:cs="Arial Unicode MS" w:eastAsia="Arial Unicode MS"/>
          <w:rtl w:val="0"/>
        </w:rPr>
        <w:t>Yes, so?</w:t>
      </w:r>
    </w:p>
  </w:comment>
  <w:comment w:id="109" w:author="Dongjie (Jimmy)" w:date="2022-05-23T16:18:00Z">
    <w:p w14:paraId="111200EB">
      <w:pPr>
        <w:pStyle w:val="Default"/>
        <w:bidi w:val="0"/>
      </w:pPr>
    </w:p>
    <w:p w14:paraId="111200EC">
      <w:pPr>
        <w:pStyle w:val="Default"/>
        <w:bidi w:val="0"/>
      </w:pPr>
      <w:r>
        <w:rPr>
          <w:rFonts w:cs="Arial Unicode MS" w:eastAsia="Arial Unicode MS"/>
          <w:rtl w:val="0"/>
        </w:rPr>
        <w:t>Suggest to borrow text from draft-song-mpls-extension-header and draft-andersson-mpls-eh-architecture</w:t>
      </w:r>
    </w:p>
  </w:comment>
  <w:comment w:id="110" w:author="Tony Li" w:date="2022-05-26T10:09:58Z">
    <w:p w14:paraId="111200ED">
      <w:pPr>
        <w:pStyle w:val="Default"/>
        <w:bidi w:val="0"/>
      </w:pPr>
    </w:p>
    <w:p w14:paraId="111200EE">
      <w:pPr>
        <w:pStyle w:val="Default"/>
        <w:bidi w:val="0"/>
      </w:pPr>
      <w:r>
        <w:rPr>
          <w:rFonts w:cs="Arial Unicode MS" w:eastAsia="Arial Unicode MS"/>
          <w:rtl w:val="0"/>
        </w:rPr>
        <w:t>To what end?</w:t>
      </w:r>
    </w:p>
  </w:comment>
  <w:comment w:id="111" w:author="Dongjie (Jimmy)" w:date="2022-05-23T16:22:00Z">
    <w:p w14:paraId="111200EF">
      <w:pPr>
        <w:pStyle w:val="Default"/>
        <w:bidi w:val="0"/>
      </w:pPr>
    </w:p>
    <w:p w14:paraId="111200F0">
      <w:pPr>
        <w:pStyle w:val="Default"/>
        <w:bidi w:val="0"/>
      </w:pPr>
      <w:r>
        <w:rPr>
          <w:rFonts w:cs="Arial Unicode MS" w:eastAsia="Arial Unicode MS"/>
          <w:rtl w:val="0"/>
        </w:rPr>
        <w:t>The type of network actions carried in PSD may be indicated by PSD itself and not rely on the NAI encoding in ISD.</w:t>
      </w:r>
    </w:p>
  </w:comment>
  <w:comment w:id="112" w:author="Tony Li" w:date="2022-05-26T10:10:21Z">
    <w:p w14:paraId="111200F1">
      <w:pPr>
        <w:pStyle w:val="Default"/>
        <w:bidi w:val="0"/>
      </w:pPr>
    </w:p>
    <w:p w14:paraId="111200F2">
      <w:pPr>
        <w:pStyle w:val="Default"/>
        <w:bidi w:val="0"/>
      </w:pPr>
      <w:r>
        <w:rPr>
          <w:rFonts w:cs="Arial Unicode MS" w:eastAsia="Arial Unicode MS"/>
          <w:rtl w:val="0"/>
        </w:rPr>
        <w:t>That</w:t>
      </w:r>
      <w:r>
        <w:rPr>
          <w:rFonts w:cs="Arial Unicode MS" w:eastAsia="Arial Unicode MS" w:hint="default"/>
          <w:rtl w:val="0"/>
        </w:rPr>
        <w:t>’</w:t>
      </w:r>
      <w:r>
        <w:rPr>
          <w:rFonts w:cs="Arial Unicode MS" w:eastAsia="Arial Unicode MS"/>
          <w:rtl w:val="0"/>
        </w:rPr>
        <w:t>s true if and only if we extend the framework.</w:t>
      </w:r>
    </w:p>
  </w:comment>
  <w:comment w:id="113" w:author="Dongjie (Jimmy)" w:date="2022-05-23T16:34:00Z">
    <w:p w14:paraId="111200F3">
      <w:pPr>
        <w:pStyle w:val="Default"/>
        <w:bidi w:val="0"/>
      </w:pPr>
    </w:p>
    <w:p w14:paraId="111200F4">
      <w:pPr>
        <w:pStyle w:val="Default"/>
        <w:bidi w:val="0"/>
      </w:pPr>
      <w:r>
        <w:rPr>
          <w:rFonts w:cs="Arial Unicode MS" w:eastAsia="Arial Unicode MS"/>
          <w:rtl w:val="0"/>
        </w:rPr>
        <w:t xml:space="preserve">BIER uses the bottom of stack label and the value 5 of the first nibble to indicate the existence of BIER header. </w:t>
      </w:r>
    </w:p>
    <w:p w14:paraId="111200F5">
      <w:pPr>
        <w:pStyle w:val="Default"/>
        <w:bidi w:val="0"/>
      </w:pPr>
      <w:r>
        <w:rPr>
          <w:rFonts w:cs="Arial Unicode MS" w:eastAsia="Arial Unicode MS"/>
          <w:rtl w:val="0"/>
        </w:rPr>
        <w:t>This shows that an indicator LSE and the first nibble together can be used to indicate the existence of the PSD.</w:t>
      </w:r>
    </w:p>
  </w:comment>
  <w:comment w:id="114" w:author="Tony Li" w:date="2022-05-26T10:11:25Z">
    <w:p w14:paraId="111200F6">
      <w:pPr>
        <w:pStyle w:val="Default"/>
        <w:bidi w:val="0"/>
      </w:pPr>
    </w:p>
    <w:p w14:paraId="111200F7">
      <w:pPr>
        <w:pStyle w:val="Default"/>
        <w:bidi w:val="0"/>
      </w:pPr>
      <w:r>
        <w:rPr>
          <w:rFonts w:cs="Arial Unicode MS" w:eastAsia="Arial Unicode MS"/>
          <w:rtl w:val="0"/>
        </w:rPr>
        <w:t>The point is that it is a bad idea.</w:t>
      </w:r>
    </w:p>
  </w:comment>
  <w:comment w:id="115" w:author="Dongjie (Jimmy)" w:date="2022-05-25T22:00:00Z">
    <w:p w14:paraId="111200F8">
      <w:pPr>
        <w:pStyle w:val="Default"/>
        <w:bidi w:val="0"/>
      </w:pPr>
    </w:p>
    <w:p w14:paraId="111200F9">
      <w:pPr>
        <w:pStyle w:val="Default"/>
        <w:bidi w:val="0"/>
      </w:pPr>
      <w:r>
        <w:rPr>
          <w:rFonts w:cs="Arial Unicode MS" w:eastAsia="Arial Unicode MS"/>
          <w:rtl w:val="0"/>
        </w:rPr>
        <w:t>Agree with Adrian here, as a framework this document could give some guidance about how to deal with the first nibble to identify the post stack data.</w:t>
      </w:r>
    </w:p>
  </w:comment>
  <w:comment w:id="116" w:author="Tony Li" w:date="2022-05-26T10:12:32Z">
    <w:p w14:paraId="111200FA">
      <w:pPr>
        <w:pStyle w:val="Default"/>
        <w:bidi w:val="0"/>
      </w:pPr>
    </w:p>
    <w:p w14:paraId="111200FB">
      <w:pPr>
        <w:pStyle w:val="Default"/>
        <w:bidi w:val="0"/>
      </w:pPr>
      <w:r>
        <w:rPr>
          <w:rFonts w:cs="Arial Unicode MS" w:eastAsia="Arial Unicode MS"/>
          <w:rtl w:val="0"/>
        </w:rPr>
        <w:t>Hopefully Kireeti</w:t>
      </w:r>
      <w:r>
        <w:rPr>
          <w:rFonts w:cs="Arial Unicode MS" w:eastAsia="Arial Unicode MS" w:hint="default"/>
          <w:rtl w:val="0"/>
        </w:rPr>
        <w:t>’</w:t>
      </w:r>
      <w:r>
        <w:rPr>
          <w:rFonts w:cs="Arial Unicode MS" w:eastAsia="Arial Unicode MS"/>
          <w:rtl w:val="0"/>
        </w:rPr>
        <w:t>s nibble draft will address this.</w:t>
      </w:r>
    </w:p>
  </w:comment>
  <w:comment w:id="117" w:author="Dongjie (Jimmy)" w:date="2022-05-25T22:03:00Z">
    <w:p w14:paraId="111200FC">
      <w:pPr>
        <w:pStyle w:val="Default"/>
        <w:bidi w:val="0"/>
      </w:pPr>
    </w:p>
    <w:p w14:paraId="111200FD">
      <w:pPr>
        <w:pStyle w:val="Default"/>
        <w:bidi w:val="0"/>
      </w:pPr>
      <w:r>
        <w:rPr>
          <w:rFonts w:cs="Arial Unicode MS" w:eastAsia="Arial Unicode MS"/>
          <w:rtl w:val="0"/>
        </w:rPr>
        <w:t>For PSD there may be other options, such as the EH chain</w:t>
      </w:r>
    </w:p>
  </w:comment>
  <w:comment w:id="118" w:author="Tony Li" w:date="2022-05-26T10:12:59Z">
    <w:p w14:paraId="111200FE">
      <w:pPr>
        <w:pStyle w:val="Default"/>
        <w:bidi w:val="0"/>
      </w:pPr>
    </w:p>
    <w:p w14:paraId="111200FF">
      <w:pPr>
        <w:pStyle w:val="Default"/>
        <w:bidi w:val="0"/>
      </w:pPr>
      <w:r>
        <w:rPr>
          <w:rFonts w:cs="Arial Unicode MS" w:eastAsia="Arial Unicode MS"/>
          <w:rtl w:val="0"/>
        </w:rPr>
        <w:t>See previous points.</w:t>
      </w:r>
    </w:p>
  </w:comment>
  <w:comment w:id="119" w:author="Dongjie (Jimmy)" w:date="2022-05-23T16:41:00Z">
    <w:p w14:paraId="11120100">
      <w:pPr>
        <w:pStyle w:val="Default"/>
        <w:bidi w:val="0"/>
      </w:pPr>
    </w:p>
    <w:p w14:paraId="11120101">
      <w:pPr>
        <w:pStyle w:val="Default"/>
        <w:bidi w:val="0"/>
      </w:pPr>
      <w:r>
        <w:rPr>
          <w:rFonts w:cs="Arial Unicode MS" w:eastAsia="Arial Unicode MS"/>
          <w:rtl w:val="0"/>
        </w:rPr>
        <w:t>Suggest to change this to:</w:t>
      </w:r>
    </w:p>
    <w:p w14:paraId="11120102">
      <w:pPr>
        <w:pStyle w:val="Default"/>
        <w:bidi w:val="0"/>
      </w:pPr>
      <w:r>
        <w:rPr>
          <w:rFonts w:cs="Arial Unicode MS" w:eastAsia="Arial Unicode MS"/>
          <w:rtl w:val="0"/>
        </w:rPr>
        <w:t>The encoding and length of in-stack data, if any.</w:t>
      </w:r>
    </w:p>
  </w:comment>
  <w:comment w:id="120" w:author="Tony Li" w:date="2022-05-26T10:27:18Z">
    <w:p w14:paraId="11120103">
      <w:pPr>
        <w:pStyle w:val="Default"/>
        <w:bidi w:val="0"/>
      </w:pPr>
    </w:p>
    <w:p w14:paraId="11120104">
      <w:pPr>
        <w:pStyle w:val="Default"/>
        <w:bidi w:val="0"/>
      </w:pPr>
      <w:r>
        <w:rPr>
          <w:rFonts w:cs="Arial Unicode MS" w:eastAsia="Arial Unicode MS"/>
          <w:rtl w:val="0"/>
        </w:rPr>
        <w:t>Ok, I made a different change.</w:t>
      </w:r>
    </w:p>
  </w:comment>
  <w:comment w:id="121" w:author="Dongjie (Jimmy)" w:date="2022-05-23T16:58:00Z">
    <w:p w14:paraId="11120105">
      <w:pPr>
        <w:pStyle w:val="Default"/>
        <w:bidi w:val="0"/>
      </w:pPr>
    </w:p>
    <w:p w14:paraId="11120106">
      <w:pPr>
        <w:pStyle w:val="Default"/>
        <w:bidi w:val="0"/>
      </w:pPr>
      <w:r>
        <w:rPr>
          <w:rFonts w:cs="Arial Unicode MS" w:eastAsia="Arial Unicode MS"/>
          <w:rtl w:val="0"/>
        </w:rPr>
        <w:t xml:space="preserve">Should be </w:t>
      </w:r>
      <w:r>
        <w:rPr>
          <w:rFonts w:cs="Arial Unicode MS" w:eastAsia="Arial Unicode MS" w:hint="default"/>
          <w:rtl w:val="0"/>
        </w:rPr>
        <w:t>“</w:t>
      </w:r>
      <w:r>
        <w:rPr>
          <w:rFonts w:cs="Arial Unicode MS" w:eastAsia="Arial Unicode MS"/>
          <w:rtl w:val="0"/>
        </w:rPr>
        <w:t>the encoding of the network action in PSD</w:t>
      </w:r>
      <w:r>
        <w:rPr>
          <w:rFonts w:cs="Arial Unicode MS" w:eastAsia="Arial Unicode MS" w:hint="default"/>
          <w:rtl w:val="0"/>
        </w:rPr>
        <w:t>”</w:t>
      </w:r>
      <w:r>
        <w:rPr>
          <w:rFonts w:cs="Arial Unicode MS" w:eastAsia="Arial Unicode MS"/>
          <w:rtl w:val="0"/>
        </w:rPr>
        <w:t>.</w:t>
      </w:r>
    </w:p>
  </w:comment>
  <w:comment w:id="122" w:author="Tony Li" w:date="2022-05-26T10:27:40Z">
    <w:p w14:paraId="11120107">
      <w:pPr>
        <w:pStyle w:val="Default"/>
        <w:bidi w:val="0"/>
      </w:pPr>
    </w:p>
    <w:p w14:paraId="11120108">
      <w:pPr>
        <w:pStyle w:val="Default"/>
        <w:bidi w:val="0"/>
      </w:pPr>
      <w:r>
        <w:rPr>
          <w:rFonts w:cs="Arial Unicode MS" w:eastAsia="Arial Unicode MS"/>
          <w:rtl w:val="0"/>
        </w:rPr>
        <w:t>That would be redundant.</w:t>
      </w:r>
    </w:p>
  </w:comment>
  <w:comment w:id="123" w:author="Dongjie (Jimmy)" w:date="2022-05-21T23:06:00Z">
    <w:p w14:paraId="11120109">
      <w:pPr>
        <w:pStyle w:val="Default"/>
        <w:bidi w:val="0"/>
      </w:pPr>
    </w:p>
    <w:p w14:paraId="1112010A">
      <w:pPr>
        <w:pStyle w:val="Default"/>
        <w:bidi w:val="0"/>
      </w:pPr>
      <w:r>
        <w:rPr>
          <w:rFonts w:cs="Arial Unicode MS" w:eastAsia="Arial Unicode MS"/>
          <w:rtl w:val="0"/>
        </w:rPr>
        <w:t>The framework document should have a section to describe the potential changes to the MPLS forwarding model.</w:t>
      </w:r>
    </w:p>
  </w:comment>
  <w:comment w:id="124" w:author="Tony Li" w:date="2022-05-26T10:28:04Z">
    <w:p w14:paraId="1112010B">
      <w:pPr>
        <w:pStyle w:val="Default"/>
        <w:bidi w:val="0"/>
      </w:pPr>
    </w:p>
    <w:p w14:paraId="1112010C">
      <w:pPr>
        <w:pStyle w:val="Default"/>
        <w:bidi w:val="0"/>
      </w:pPr>
      <w:r>
        <w:rPr>
          <w:rFonts w:cs="Arial Unicode MS" w:eastAsia="Arial Unicode MS"/>
          <w:rtl w:val="0"/>
        </w:rPr>
        <w:t>It has that. So far, it has no content. Wave bye-bye.</w:t>
      </w:r>
    </w:p>
  </w:comment>
</w:comments>
</file>

<file path=word/commentsExtended.xml><?xml version="1.0" encoding="utf-8"?>
<w15:commentsEx xmlns:w="http://schemas.openxmlformats.org/wordprocessingml/2006/main" xmlns:r="http://schemas.openxmlformats.org/officeDocument/2006/relationships" xmlns:wp="http://schemas.openxmlformats.org/drawingml/2006/wordprocessingDrawing" xmlns:w15="http://schemas.microsoft.com/office/word/2012/wordml">
  <w15:commentEx w15:paraId="11120000" w15:done="0"/>
  <w15:commentEx w15:paraId="11120002" w15:paraIdParent="11120000" w15:done="0"/>
  <w15:commentEx w15:paraId="11120004" w15:done="0"/>
  <w15:commentEx w15:paraId="11120006" w15:paraIdParent="11120004" w15:done="0"/>
  <w15:commentEx w15:paraId="11120008" w15:done="0"/>
  <w15:commentEx w15:paraId="1112000A" w15:paraIdParent="11120008" w15:done="0"/>
  <w15:commentEx w15:paraId="1112000C" w15:done="0"/>
  <w15:commentEx w15:paraId="1112000E" w15:paraIdParent="1112000C" w15:done="0"/>
  <w15:commentEx w15:paraId="11120010" w15:done="0"/>
  <w15:commentEx w15:paraId="11120012" w15:paraIdParent="11120010" w15:done="0"/>
  <w15:commentEx w15:paraId="11120014" w15:done="0"/>
  <w15:commentEx w15:paraId="11120016" w15:paraIdParent="11120014" w15:done="0"/>
  <w15:commentEx w15:paraId="11120018" w15:done="0"/>
  <w15:commentEx w15:paraId="1112001A" w15:paraIdParent="11120018" w15:done="0"/>
  <w15:commentEx w15:paraId="1112001C" w15:done="0"/>
  <w15:commentEx w15:paraId="1112001E" w15:paraIdParent="1112001C" w15:done="0"/>
  <w15:commentEx w15:paraId="11120020" w15:done="0"/>
  <w15:commentEx w15:paraId="11120022" w15:paraIdParent="11120020" w15:done="0"/>
  <w15:commentEx w15:paraId="11120024" w15:done="0"/>
  <w15:commentEx w15:paraId="11120026" w15:paraIdParent="11120024" w15:done="0"/>
  <w15:commentEx w15:paraId="11120028" w15:done="0"/>
  <w15:commentEx w15:paraId="1112002A" w15:paraIdParent="11120028" w15:done="0"/>
  <w15:commentEx w15:paraId="1112002C" w15:done="0"/>
  <w15:commentEx w15:paraId="1112002E" w15:paraIdParent="1112002C" w15:done="0"/>
  <w15:commentEx w15:paraId="11120030" w15:done="0"/>
  <w15:commentEx w15:paraId="11120032" w15:paraIdParent="11120030" w15:done="0"/>
  <w15:commentEx w15:paraId="11120034" w15:done="0"/>
  <w15:commentEx w15:paraId="11120036" w15:paraIdParent="11120034" w15:done="0"/>
  <w15:commentEx w15:paraId="11120041" w15:done="0"/>
  <w15:commentEx w15:paraId="11120043" w15:paraIdParent="11120041" w15:done="0"/>
  <w15:commentEx w15:paraId="11120045" w15:done="0"/>
  <w15:commentEx w15:paraId="11120047" w15:paraIdParent="11120045" w15:done="0"/>
  <w15:commentEx w15:paraId="11120049" w15:done="0"/>
  <w15:commentEx w15:paraId="1112004B" w15:paraIdParent="11120049" w15:done="0"/>
  <w15:commentEx w15:paraId="1112004D" w15:done="0"/>
  <w15:commentEx w15:paraId="11120051" w15:paraIdParent="1112004D" w15:done="0"/>
  <w15:commentEx w15:paraId="11120053" w15:done="0"/>
  <w15:commentEx w15:paraId="11120055" w15:done="0"/>
  <w15:commentEx w15:paraId="11120057" w15:done="0"/>
  <w15:commentEx w15:paraId="11120059" w15:paraIdParent="11120057" w15:done="0"/>
  <w15:commentEx w15:paraId="1112005B" w15:done="0"/>
  <w15:commentEx w15:paraId="1112005D" w15:paraIdParent="1112005B" w15:done="0"/>
  <w15:commentEx w15:paraId="1112005F" w15:done="0"/>
  <w15:commentEx w15:paraId="11120061" w15:paraIdParent="1112005F" w15:done="0"/>
  <w15:commentEx w15:paraId="11120063" w15:done="0"/>
  <w15:commentEx w15:paraId="11120065" w15:paraIdParent="11120063" w15:done="0"/>
  <w15:commentEx w15:paraId="11120067" w15:done="0"/>
  <w15:commentEx w15:paraId="11120069" w15:paraIdParent="11120067" w15:done="0"/>
  <w15:commentEx w15:paraId="1112006B" w15:done="0"/>
  <w15:commentEx w15:paraId="1112006D" w15:paraIdParent="1112006B" w15:done="0"/>
  <w15:commentEx w15:paraId="1112006F" w15:done="0"/>
  <w15:commentEx w15:paraId="11120071" w15:paraIdParent="1112006F" w15:done="0"/>
  <w15:commentEx w15:paraId="11120073" w15:done="0"/>
  <w15:commentEx w15:paraId="11120075" w15:paraIdParent="11120073" w15:done="0"/>
  <w15:commentEx w15:paraId="11120078" w15:done="0"/>
  <w15:commentEx w15:paraId="1112007A" w15:paraIdParent="11120078" w15:done="0"/>
  <w15:commentEx w15:paraId="1112007C" w15:done="0"/>
  <w15:commentEx w15:paraId="1112007E" w15:paraIdParent="1112007C" w15:done="0"/>
  <w15:commentEx w15:paraId="11120082" w15:done="0"/>
  <w15:commentEx w15:paraId="11120084" w15:paraIdParent="11120082" w15:done="0"/>
  <w15:commentEx w15:paraId="11120089" w15:done="0"/>
  <w15:commentEx w15:paraId="1112008B" w15:paraIdParent="11120089" w15:done="0"/>
  <w15:commentEx w15:paraId="1112008F" w15:done="0"/>
  <w15:commentEx w15:paraId="11120091" w15:paraIdParent="1112008F" w15:done="0"/>
  <w15:commentEx w15:paraId="11120093" w15:done="0"/>
  <w15:commentEx w15:paraId="11120095" w15:paraIdParent="11120093" w15:done="0"/>
  <w15:commentEx w15:paraId="11120097" w15:done="0"/>
  <w15:commentEx w15:paraId="11120099" w15:paraIdParent="11120097" w15:done="0"/>
  <w15:commentEx w15:paraId="1112009B" w15:done="0"/>
  <w15:commentEx w15:paraId="1112009D" w15:paraIdParent="1112009B" w15:done="0"/>
  <w15:commentEx w15:paraId="1112009F" w15:done="0"/>
  <w15:commentEx w15:paraId="111200A1" w15:paraIdParent="1112009F" w15:done="0"/>
  <w15:commentEx w15:paraId="111200A3" w15:done="0"/>
  <w15:commentEx w15:paraId="111200A5" w15:paraIdParent="111200A3" w15:done="0"/>
  <w15:commentEx w15:paraId="111200A7" w15:done="0"/>
  <w15:commentEx w15:paraId="111200A9" w15:paraIdParent="111200A7" w15:done="0"/>
  <w15:commentEx w15:paraId="111200AB" w15:done="0"/>
  <w15:commentEx w15:paraId="111200AD" w15:paraIdParent="111200AB" w15:done="0"/>
  <w15:commentEx w15:paraId="111200AF" w15:done="0"/>
  <w15:commentEx w15:paraId="111200B1" w15:paraIdParent="111200AF" w15:done="0"/>
  <w15:commentEx w15:paraId="111200B3" w15:done="0"/>
  <w15:commentEx w15:paraId="111200B5" w15:paraIdParent="111200B3" w15:done="0"/>
  <w15:commentEx w15:paraId="111200B7" w15:done="0"/>
  <w15:commentEx w15:paraId="111200B9" w15:paraIdParent="111200B7" w15:done="0"/>
  <w15:commentEx w15:paraId="111200BC" w15:done="0"/>
  <w15:commentEx w15:paraId="111200BE" w15:paraIdParent="111200BC" w15:done="0"/>
  <w15:commentEx w15:paraId="111200C0" w15:done="0"/>
  <w15:commentEx w15:paraId="111200C2" w15:paraIdParent="111200C0" w15:done="0"/>
  <w15:commentEx w15:paraId="111200C4" w15:done="0"/>
  <w15:commentEx w15:paraId="111200C6" w15:paraIdParent="111200C4" w15:done="0"/>
  <w15:commentEx w15:paraId="111200C8" w15:done="0"/>
  <w15:commentEx w15:paraId="111200CA" w15:paraIdParent="111200C8" w15:done="0"/>
  <w15:commentEx w15:paraId="111200CC" w15:done="0"/>
  <w15:commentEx w15:paraId="111200CE" w15:paraIdParent="111200CC" w15:done="0"/>
  <w15:commentEx w15:paraId="111200D0" w15:done="0"/>
  <w15:commentEx w15:paraId="111200D2" w15:paraIdParent="111200D0" w15:done="0"/>
  <w15:commentEx w15:paraId="111200D4" w15:done="0"/>
  <w15:commentEx w15:paraId="111200D6" w15:paraIdParent="111200D4" w15:done="0"/>
  <w15:commentEx w15:paraId="111200D8" w15:done="0"/>
  <w15:commentEx w15:paraId="111200DA" w15:paraIdParent="111200D8" w15:done="0"/>
  <w15:commentEx w15:paraId="111200DC" w15:done="0"/>
  <w15:commentEx w15:paraId="111200DE" w15:paraIdParent="111200DC" w15:done="0"/>
  <w15:commentEx w15:paraId="111200E0" w15:done="0"/>
  <w15:commentEx w15:paraId="111200E2" w15:paraIdParent="111200E0" w15:done="0"/>
  <w15:commentEx w15:paraId="111200E4" w15:done="0"/>
  <w15:commentEx w15:paraId="111200E6" w15:paraIdParent="111200E4" w15:done="0"/>
  <w15:commentEx w15:paraId="111200E8" w15:done="0"/>
  <w15:commentEx w15:paraId="111200EA" w15:paraIdParent="111200E8" w15:done="0"/>
  <w15:commentEx w15:paraId="111200EC" w15:done="0"/>
  <w15:commentEx w15:paraId="111200EE" w15:paraIdParent="111200EC" w15:done="0"/>
  <w15:commentEx w15:paraId="111200F0" w15:done="0"/>
  <w15:commentEx w15:paraId="111200F2" w15:paraIdParent="111200F0" w15:done="0"/>
  <w15:commentEx w15:paraId="111200F5" w15:done="0"/>
  <w15:commentEx w15:paraId="111200F7" w15:paraIdParent="111200F5" w15:done="0"/>
  <w15:commentEx w15:paraId="111200F9" w15:done="0"/>
  <w15:commentEx w15:paraId="111200FB" w15:paraIdParent="111200F9" w15:done="0"/>
  <w15:commentEx w15:paraId="111200FD" w15:done="0"/>
  <w15:commentEx w15:paraId="111200FF" w15:paraIdParent="111200FD" w15:done="0"/>
  <w15:commentEx w15:paraId="11120102" w15:done="0"/>
  <w15:commentEx w15:paraId="11120104" w15:paraIdParent="11120102" w15:done="0"/>
  <w15:commentEx w15:paraId="11120106" w15:done="0"/>
  <w15:commentEx w15:paraId="11120108" w15:paraIdParent="11120106" w15:done="0"/>
  <w15:commentEx w15:paraId="1112010A" w15:done="0"/>
  <w15:commentEx w15:paraId="1112010C" w15:paraIdParent="1112010A" w15:done="0"/>
</w15:commentsEx>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宋体">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4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Normal.0">
    <w:name w:val="Normal"/>
    <w:next w:val="Normal.0"/>
    <w:pPr>
      <w:keepNext w:val="0"/>
      <w:keepLines w:val="0"/>
      <w:pageBreakBefore w:val="0"/>
      <w:widowControl w:val="0"/>
      <w:shd w:val="clear" w:color="auto" w:fill="auto"/>
      <w:suppressAutoHyphens w:val="0"/>
      <w:bidi w:val="0"/>
      <w:spacing w:before="0" w:after="0" w:line="240" w:lineRule="auto"/>
      <w:ind w:left="0" w:right="0" w:firstLine="0"/>
      <w:jc w:val="both"/>
      <w:outlineLvl w:val="9"/>
    </w:pPr>
    <w:rPr>
      <w:rFonts w:ascii="Calibri" w:cs="Arial Unicode MS" w:hAnsi="Calibri" w:eastAsia="Arial Unicode MS"/>
      <w:b w:val="0"/>
      <w:bCs w:val="0"/>
      <w:i w:val="0"/>
      <w:iCs w:val="0"/>
      <w:caps w:val="0"/>
      <w:smallCaps w:val="0"/>
      <w:strike w:val="0"/>
      <w:dstrike w:val="0"/>
      <w:outline w:val="0"/>
      <w:color w:val="000000"/>
      <w:spacing w:val="0"/>
      <w:kern w:val="2"/>
      <w:position w:val="0"/>
      <w:sz w:val="21"/>
      <w:szCs w:val="21"/>
      <w:u w:val="none" w:color="000000"/>
      <w:shd w:val="nil" w:color="auto" w:fill="auto"/>
      <w:vertAlign w:val="baseline"/>
      <w:lang w:val="en-US"/>
      <w14:textFill>
        <w14:solidFill>
          <w14:srgbClr w14:val="000000"/>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88" w:lineRule="auto"/>
      <w:ind w:left="0" w:right="0" w:firstLine="0"/>
      <w:jc w:val="left"/>
      <w:outlineLvl w:val="9"/>
    </w:pPr>
    <w:rPr>
      <w:rFonts w:ascii="Helvetica Neue" w:cs="Helvetica Neue" w:hAnsi="Helvetica Neue" w:eastAsia="Helvetica Neue"/>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comments" Target="comments.xml"/><Relationship Id="rId7" Type="http://schemas.microsoft.com/office/2011/relationships/commentsExtended" Target="commentsExtended.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主题">
  <a:themeElements>
    <a:clrScheme name="Office 主题">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主题">
      <a:majorFont>
        <a:latin typeface="Helvetica Neue"/>
        <a:ea typeface="Helvetica Neue"/>
        <a:cs typeface="Helvetica Neue"/>
      </a:majorFont>
      <a:minorFont>
        <a:latin typeface="Helvetica Neue"/>
        <a:ea typeface="Helvetica Neue"/>
        <a:cs typeface="Helvetica Neue"/>
      </a:minorFont>
    </a:fontScheme>
    <a:fmtScheme name="Office 主题">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