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0ED3" w14:textId="77777777" w:rsidR="00B24036" w:rsidRPr="00B24036" w:rsidRDefault="00B24036" w:rsidP="000418D5">
      <w:pPr>
        <w:spacing w:after="120"/>
        <w:rPr>
          <w:lang w:val="en-US"/>
        </w:rPr>
      </w:pPr>
      <w:r w:rsidRPr="00B24036">
        <w:rPr>
          <w:lang w:val="en-US"/>
        </w:rPr>
        <w:t>Dear all</w:t>
      </w:r>
    </w:p>
    <w:p w14:paraId="290A87E6" w14:textId="6C40AA62" w:rsidR="00B24036" w:rsidRPr="00B24036" w:rsidRDefault="00B24036" w:rsidP="000418D5">
      <w:pPr>
        <w:spacing w:after="120"/>
        <w:rPr>
          <w:lang w:val="en-US"/>
        </w:rPr>
      </w:pPr>
      <w:r w:rsidRPr="00B24036">
        <w:rPr>
          <w:lang w:val="en-US"/>
        </w:rPr>
        <w:t xml:space="preserve">I finally got </w:t>
      </w:r>
      <w:r w:rsidR="00860765">
        <w:rPr>
          <w:lang w:val="en-US"/>
        </w:rPr>
        <w:t xml:space="preserve">through </w:t>
      </w:r>
      <w:r w:rsidRPr="00B24036">
        <w:rPr>
          <w:lang w:val="en-US"/>
        </w:rPr>
        <w:t>all</w:t>
      </w:r>
      <w:r w:rsidR="00860765">
        <w:rPr>
          <w:lang w:val="en-US"/>
        </w:rPr>
        <w:t xml:space="preserve"> the</w:t>
      </w:r>
      <w:r w:rsidRPr="00B24036">
        <w:rPr>
          <w:lang w:val="en-US"/>
        </w:rPr>
        <w:t xml:space="preserve"> commenting and edits needed for the </w:t>
      </w:r>
      <w:r w:rsidR="00860765">
        <w:rPr>
          <w:lang w:val="en-US"/>
        </w:rPr>
        <w:t xml:space="preserve">all the </w:t>
      </w:r>
      <w:r w:rsidRPr="00B24036">
        <w:rPr>
          <w:lang w:val="en-US"/>
        </w:rPr>
        <w:t>previous mails.</w:t>
      </w:r>
      <w:r w:rsidR="009158AC">
        <w:rPr>
          <w:lang w:val="en-US"/>
        </w:rPr>
        <w:t xml:space="preserve"> – Sorry for the </w:t>
      </w:r>
      <w:r w:rsidR="00FB7E87">
        <w:rPr>
          <w:lang w:val="en-US"/>
        </w:rPr>
        <w:t>late answer</w:t>
      </w:r>
      <w:r w:rsidR="009158AC">
        <w:rPr>
          <w:lang w:val="en-US"/>
        </w:rPr>
        <w:t>, - I just wanted to be sure to make proper work for all comments before answering.</w:t>
      </w:r>
    </w:p>
    <w:p w14:paraId="140C54D4" w14:textId="07D5746E" w:rsidR="00E03AB9" w:rsidRDefault="00B24036" w:rsidP="000418D5">
      <w:pPr>
        <w:spacing w:after="120"/>
        <w:rPr>
          <w:lang w:val="en-US"/>
        </w:rPr>
      </w:pPr>
      <w:r w:rsidRPr="00B24036">
        <w:rPr>
          <w:lang w:val="en-US"/>
        </w:rPr>
        <w:t xml:space="preserve">I have uploaded a new version </w:t>
      </w:r>
      <w:r w:rsidR="009F0429">
        <w:rPr>
          <w:lang w:val="en-US"/>
        </w:rPr>
        <w:t xml:space="preserve">4 </w:t>
      </w:r>
      <w:r w:rsidRPr="00B24036">
        <w:rPr>
          <w:lang w:val="en-US"/>
        </w:rPr>
        <w:t>of the PWID URN with updates that meet the comments as described in the following – taking each mail with the newest mail first.</w:t>
      </w:r>
    </w:p>
    <w:p w14:paraId="749F251B" w14:textId="77777777" w:rsidR="002C5462" w:rsidRDefault="002C5462" w:rsidP="002C5462">
      <w:pPr>
        <w:spacing w:after="120"/>
        <w:rPr>
          <w:lang w:val="en-US"/>
        </w:rPr>
      </w:pPr>
      <w:r>
        <w:rPr>
          <w:lang w:val="en-US"/>
        </w:rPr>
        <w:t>I will send two mails after this one with the following attachments:</w:t>
      </w:r>
    </w:p>
    <w:p w14:paraId="185F7A64" w14:textId="77777777" w:rsidR="002C5462" w:rsidRDefault="002C5462" w:rsidP="002C5462">
      <w:pPr>
        <w:pStyle w:val="Listeafsnit"/>
        <w:numPr>
          <w:ilvl w:val="0"/>
          <w:numId w:val="5"/>
        </w:numPr>
        <w:spacing w:after="120"/>
        <w:rPr>
          <w:lang w:val="en-US"/>
        </w:rPr>
      </w:pPr>
      <w:r>
        <w:rPr>
          <w:lang w:val="en-US"/>
        </w:rPr>
        <w:t>Word file with difference between version 3 and version 4</w:t>
      </w:r>
    </w:p>
    <w:p w14:paraId="21E7124A" w14:textId="77777777" w:rsidR="002C5462" w:rsidRDefault="002C5462" w:rsidP="002C5462">
      <w:pPr>
        <w:pStyle w:val="Listeafsnit"/>
        <w:numPr>
          <w:ilvl w:val="0"/>
          <w:numId w:val="5"/>
        </w:numPr>
        <w:spacing w:after="120"/>
        <w:rPr>
          <w:lang w:val="en-US"/>
        </w:rPr>
      </w:pPr>
      <w:r>
        <w:rPr>
          <w:lang w:val="en-US"/>
        </w:rPr>
        <w:t xml:space="preserve">This mail with </w:t>
      </w:r>
      <w:r w:rsidRPr="00F05FAD">
        <w:rPr>
          <w:lang w:val="en-GB"/>
        </w:rPr>
        <w:t>colours</w:t>
      </w:r>
      <w:r>
        <w:rPr>
          <w:lang w:val="en-US"/>
        </w:rPr>
        <w:t xml:space="preserve"> making it easier to read</w:t>
      </w:r>
    </w:p>
    <w:p w14:paraId="381F0D6D" w14:textId="77777777" w:rsidR="009F0429" w:rsidRDefault="009F0429" w:rsidP="000418D5">
      <w:pPr>
        <w:spacing w:after="120"/>
        <w:rPr>
          <w:lang w:val="en-US"/>
        </w:rPr>
      </w:pPr>
      <w:r>
        <w:rPr>
          <w:lang w:val="en-US"/>
        </w:rPr>
        <w:t>As far as I can see, the most important issues to clear are:</w:t>
      </w:r>
    </w:p>
    <w:p w14:paraId="1A52E238" w14:textId="77777777" w:rsidR="009F0429" w:rsidRDefault="009F0429" w:rsidP="000418D5">
      <w:pPr>
        <w:pStyle w:val="Listeafsnit"/>
        <w:numPr>
          <w:ilvl w:val="0"/>
          <w:numId w:val="6"/>
        </w:numPr>
        <w:spacing w:after="120"/>
        <w:rPr>
          <w:lang w:val="en-US"/>
        </w:rPr>
      </w:pPr>
      <w:r>
        <w:rPr>
          <w:lang w:val="en-US"/>
        </w:rPr>
        <w:t>Possibility and maybe startup of registration of archive identifiers</w:t>
      </w:r>
    </w:p>
    <w:p w14:paraId="78BD4D17" w14:textId="1B0CFF6E" w:rsidR="009F0429" w:rsidRDefault="009F0429" w:rsidP="000418D5">
      <w:pPr>
        <w:pStyle w:val="Listeafsnit"/>
        <w:numPr>
          <w:ilvl w:val="0"/>
          <w:numId w:val="6"/>
        </w:numPr>
        <w:spacing w:after="120"/>
        <w:rPr>
          <w:lang w:val="en-US"/>
        </w:rPr>
      </w:pPr>
      <w:r>
        <w:rPr>
          <w:lang w:val="en-US"/>
        </w:rPr>
        <w:t>Agreement on content coverage</w:t>
      </w:r>
    </w:p>
    <w:p w14:paraId="5CAFD8A8" w14:textId="34621136" w:rsidR="00F13C62" w:rsidRPr="00F13C62" w:rsidRDefault="00F13C62" w:rsidP="00F13C62">
      <w:pPr>
        <w:spacing w:after="120"/>
        <w:rPr>
          <w:lang w:val="en-US"/>
        </w:rPr>
      </w:pPr>
      <w:r w:rsidRPr="00F13C62">
        <w:rPr>
          <w:lang w:val="en-US"/>
        </w:rPr>
        <w:t>(</w:t>
      </w:r>
      <w:proofErr w:type="gramStart"/>
      <w:r w:rsidRPr="00F13C62">
        <w:rPr>
          <w:lang w:val="en-US"/>
        </w:rPr>
        <w:t>problem</w:t>
      </w:r>
      <w:proofErr w:type="gramEnd"/>
      <w:r w:rsidRPr="00F13C62">
        <w:rPr>
          <w:lang w:val="en-US"/>
        </w:rPr>
        <w:t xml:space="preserve"> with [, ], ?, # is solved with %-encoding)</w:t>
      </w:r>
    </w:p>
    <w:p w14:paraId="4F69FBE1" w14:textId="77B8C4AA" w:rsidR="00BB2F1A" w:rsidRDefault="009158AC" w:rsidP="000418D5">
      <w:pPr>
        <w:spacing w:after="120"/>
        <w:rPr>
          <w:lang w:val="en-US"/>
        </w:rPr>
      </w:pPr>
      <w:r>
        <w:rPr>
          <w:lang w:val="en-US"/>
        </w:rPr>
        <w:t xml:space="preserve">A summary of changes </w:t>
      </w:r>
      <w:proofErr w:type="gramStart"/>
      <w:r>
        <w:rPr>
          <w:lang w:val="en-US"/>
        </w:rPr>
        <w:t xml:space="preserve">is </w:t>
      </w:r>
      <w:r w:rsidR="00BB2F1A">
        <w:rPr>
          <w:lang w:val="en-US"/>
        </w:rPr>
        <w:t>provided</w:t>
      </w:r>
      <w:proofErr w:type="gramEnd"/>
      <w:r w:rsidR="00BB2F1A">
        <w:rPr>
          <w:lang w:val="en-US"/>
        </w:rPr>
        <w:t xml:space="preserve"> in the PWID URN </w:t>
      </w:r>
      <w:r w:rsidR="00476EF8">
        <w:rPr>
          <w:lang w:val="en-US"/>
        </w:rPr>
        <w:t xml:space="preserve">RFC </w:t>
      </w:r>
      <w:r w:rsidR="00BB2F1A">
        <w:rPr>
          <w:lang w:val="en-US"/>
        </w:rPr>
        <w:t xml:space="preserve">document </w:t>
      </w:r>
      <w:r w:rsidR="00476EF8">
        <w:rPr>
          <w:lang w:val="en-US"/>
        </w:rPr>
        <w:t xml:space="preserve">in the </w:t>
      </w:r>
      <w:r w:rsidR="00BB2F1A" w:rsidRPr="008E57DE">
        <w:rPr>
          <w:lang w:val="en-US"/>
        </w:rPr>
        <w:t>Revision Information</w:t>
      </w:r>
      <w:r w:rsidR="00476EF8">
        <w:rPr>
          <w:lang w:val="en-US"/>
        </w:rPr>
        <w:t xml:space="preserve"> </w:t>
      </w:r>
      <w:r w:rsidR="00476EF8">
        <w:rPr>
          <w:lang w:val="en-US"/>
        </w:rPr>
        <w:t>section</w:t>
      </w:r>
      <w:r w:rsidR="00BB2F1A">
        <w:rPr>
          <w:lang w:val="en-US"/>
        </w:rPr>
        <w:t>.</w:t>
      </w:r>
    </w:p>
    <w:p w14:paraId="6E54873D" w14:textId="4F60E45D" w:rsidR="009158AC" w:rsidRDefault="00BB2F1A" w:rsidP="000418D5">
      <w:pPr>
        <w:spacing w:after="120"/>
        <w:rPr>
          <w:lang w:val="en-US"/>
        </w:rPr>
      </w:pPr>
      <w:r>
        <w:rPr>
          <w:lang w:val="en-US"/>
        </w:rPr>
        <w:t xml:space="preserve">And lastly the text for the PWID URN version </w:t>
      </w:r>
      <w:proofErr w:type="gramStart"/>
      <w:r w:rsidR="00476EF8">
        <w:rPr>
          <w:lang w:val="en-US"/>
        </w:rPr>
        <w:t xml:space="preserve">4 </w:t>
      </w:r>
      <w:r>
        <w:rPr>
          <w:lang w:val="en-US"/>
        </w:rPr>
        <w:t xml:space="preserve"> –</w:t>
      </w:r>
      <w:proofErr w:type="gramEnd"/>
      <w:r>
        <w:rPr>
          <w:lang w:val="en-US"/>
        </w:rPr>
        <w:t xml:space="preserve"> only from URN template – is included in the end of this mail</w:t>
      </w:r>
    </w:p>
    <w:p w14:paraId="77A46CB6" w14:textId="77777777" w:rsidR="009158AC" w:rsidRPr="009158AC" w:rsidRDefault="009158AC" w:rsidP="000418D5">
      <w:pPr>
        <w:spacing w:after="120"/>
        <w:rPr>
          <w:lang w:val="en-US"/>
        </w:rPr>
      </w:pPr>
      <w:bookmarkStart w:id="0" w:name="_GoBack"/>
      <w:bookmarkEnd w:id="0"/>
      <w:r>
        <w:rPr>
          <w:lang w:val="en-US"/>
        </w:rPr>
        <w:t>Best regards, Eld</w:t>
      </w:r>
    </w:p>
    <w:p w14:paraId="79EB7774" w14:textId="70BF4824" w:rsidR="000418D5" w:rsidRDefault="000418D5">
      <w:pPr>
        <w:rPr>
          <w:lang w:val="en-US"/>
        </w:rPr>
      </w:pPr>
      <w:r>
        <w:rPr>
          <w:lang w:val="en-US"/>
        </w:rPr>
        <w:br w:type="page"/>
      </w:r>
    </w:p>
    <w:p w14:paraId="5952885D" w14:textId="77777777" w:rsidR="00B24036" w:rsidRDefault="00B24036" w:rsidP="000418D5">
      <w:pPr>
        <w:spacing w:after="120"/>
        <w:rPr>
          <w:b/>
          <w:lang w:val="en-US"/>
        </w:rPr>
      </w:pPr>
      <w:r w:rsidRPr="00B24036">
        <w:rPr>
          <w:b/>
          <w:lang w:val="en-US"/>
        </w:rPr>
        <w:lastRenderedPageBreak/>
        <w:t xml:space="preserve">09-09-2018 from Dale R. Worley </w:t>
      </w:r>
      <w:hyperlink r:id="rId5" w:history="1">
        <w:r w:rsidRPr="00B24036">
          <w:rPr>
            <w:rStyle w:val="Hyperlink"/>
            <w:b/>
            <w:lang w:val="en-US"/>
          </w:rPr>
          <w:t>worley@ariadne.com</w:t>
        </w:r>
      </w:hyperlink>
      <w:r w:rsidRPr="00B24036">
        <w:rPr>
          <w:b/>
          <w:lang w:val="en-US"/>
        </w:rPr>
        <w:t xml:space="preserve"> </w:t>
      </w:r>
      <w:r>
        <w:rPr>
          <w:b/>
          <w:lang w:val="en-US"/>
        </w:rPr>
        <w:br/>
      </w:r>
      <w:r w:rsidRPr="00B24036">
        <w:rPr>
          <w:b/>
          <w:lang w:val="en-US"/>
        </w:rPr>
        <w:t>PWID as citation (</w:t>
      </w:r>
      <w:proofErr w:type="gramStart"/>
      <w:r w:rsidRPr="00B24036">
        <w:rPr>
          <w:b/>
          <w:lang w:val="en-US"/>
        </w:rPr>
        <w:t>was:</w:t>
      </w:r>
      <w:proofErr w:type="gramEnd"/>
      <w:r w:rsidRPr="00B24036">
        <w:rPr>
          <w:b/>
          <w:lang w:val="en-US"/>
        </w:rPr>
        <w:t xml:space="preserve"> Suggested PWID URN for Persistent Web </w:t>
      </w:r>
      <w:proofErr w:type="spellStart"/>
      <w:r w:rsidRPr="00B24036">
        <w:rPr>
          <w:b/>
          <w:lang w:val="en-US"/>
        </w:rPr>
        <w:t>IDentifiers</w:t>
      </w:r>
      <w:proofErr w:type="spellEnd"/>
      <w:r w:rsidRPr="00B24036">
        <w:rPr>
          <w:b/>
          <w:lang w:val="en-US"/>
        </w:rPr>
        <w:t xml:space="preserve"> - version 3)</w:t>
      </w:r>
    </w:p>
    <w:p w14:paraId="4E462EED" w14:textId="3F37EFDE" w:rsidR="00322021" w:rsidRPr="00322021" w:rsidRDefault="00322021" w:rsidP="000418D5">
      <w:pPr>
        <w:spacing w:after="120"/>
        <w:rPr>
          <w:color w:val="C00000"/>
          <w:lang w:val="en-US"/>
        </w:rPr>
      </w:pPr>
      <w:r w:rsidRPr="00322021">
        <w:rPr>
          <w:i/>
          <w:color w:val="C00000"/>
          <w:lang w:val="en-US"/>
        </w:rPr>
        <w:t xml:space="preserve">General </w:t>
      </w:r>
      <w:r w:rsidR="000E2568">
        <w:rPr>
          <w:i/>
          <w:color w:val="C00000"/>
          <w:lang w:val="en-US"/>
        </w:rPr>
        <w:t>Answer November 2018:</w:t>
      </w:r>
      <w:r w:rsidRPr="00322021">
        <w:rPr>
          <w:i/>
          <w:color w:val="C00000"/>
          <w:lang w:val="en-US"/>
        </w:rPr>
        <w:t xml:space="preserve"> </w:t>
      </w:r>
      <w:r w:rsidRPr="00322021">
        <w:rPr>
          <w:i/>
          <w:color w:val="C00000"/>
          <w:lang w:val="en-US"/>
        </w:rPr>
        <w:br/>
      </w:r>
      <w:r w:rsidRPr="00322021">
        <w:rPr>
          <w:color w:val="C00000"/>
          <w:lang w:val="en-US"/>
        </w:rPr>
        <w:t>Thank you Dale, this is very close to my point, which I obviously did not point out strongly enough in version 3. I have tried to make this more explicit</w:t>
      </w:r>
      <w:r w:rsidR="009C523F">
        <w:rPr>
          <w:color w:val="C00000"/>
          <w:lang w:val="en-US"/>
        </w:rPr>
        <w:t>ly</w:t>
      </w:r>
      <w:r w:rsidRPr="00322021">
        <w:rPr>
          <w:color w:val="C00000"/>
          <w:lang w:val="en-US"/>
        </w:rPr>
        <w:t xml:space="preserve"> in the new version 4.</w:t>
      </w:r>
    </w:p>
    <w:p w14:paraId="420DBF6F" w14:textId="77777777" w:rsidR="00B24036" w:rsidRPr="00B24036" w:rsidRDefault="00B24036" w:rsidP="000418D5">
      <w:pPr>
        <w:pStyle w:val="Almindeligtekst"/>
        <w:spacing w:after="120"/>
        <w:rPr>
          <w:lang w:val="en-US"/>
        </w:rPr>
      </w:pPr>
      <w:r w:rsidRPr="00B24036">
        <w:rPr>
          <w:lang w:val="en-US"/>
        </w:rPr>
        <w:t xml:space="preserve">Thinking again about PWIDs as </w:t>
      </w:r>
      <w:proofErr w:type="gramStart"/>
      <w:r w:rsidRPr="00B24036">
        <w:rPr>
          <w:lang w:val="en-US"/>
        </w:rPr>
        <w:t>citations ...</w:t>
      </w:r>
      <w:proofErr w:type="gramEnd"/>
    </w:p>
    <w:p w14:paraId="5AFEC8E9" w14:textId="77777777" w:rsidR="00B24036" w:rsidRPr="00B24036" w:rsidRDefault="00B24036" w:rsidP="000418D5">
      <w:pPr>
        <w:pStyle w:val="Almindeligtekst"/>
        <w:spacing w:after="120"/>
        <w:rPr>
          <w:lang w:val="en-US"/>
        </w:rPr>
      </w:pPr>
      <w:r w:rsidRPr="00B24036">
        <w:rPr>
          <w:lang w:val="en-US"/>
        </w:rPr>
        <w:t xml:space="preserve">One feature of a citation is that </w:t>
      </w:r>
      <w:proofErr w:type="gramStart"/>
      <w:r w:rsidRPr="00B24036">
        <w:rPr>
          <w:lang w:val="en-US"/>
        </w:rPr>
        <w:t>it's</w:t>
      </w:r>
      <w:proofErr w:type="gramEnd"/>
      <w:r w:rsidRPr="00B24036">
        <w:rPr>
          <w:lang w:val="en-US"/>
        </w:rPr>
        <w:t xml:space="preserve"> not just an identifier for retrieving a specific instance of a resource.  If that instance is unavailable, information </w:t>
      </w:r>
      <w:proofErr w:type="gramStart"/>
      <w:r w:rsidRPr="00B24036">
        <w:rPr>
          <w:lang w:val="en-US"/>
        </w:rPr>
        <w:t>can be extracted</w:t>
      </w:r>
      <w:proofErr w:type="gramEnd"/>
      <w:r w:rsidRPr="00B24036">
        <w:rPr>
          <w:lang w:val="en-US"/>
        </w:rPr>
        <w:t xml:space="preserve"> from the citation that can be used to retrieve other instances of the resource.  I.e., if the cited instance is in Library A, information from the citation (author, title,</w:t>
      </w:r>
    </w:p>
    <w:p w14:paraId="7B6E6763" w14:textId="77777777" w:rsidR="00B24036" w:rsidRDefault="00B24036" w:rsidP="000418D5">
      <w:pPr>
        <w:pStyle w:val="Almindeligtekst"/>
        <w:spacing w:after="120"/>
        <w:rPr>
          <w:lang w:val="en-US"/>
        </w:rPr>
      </w:pPr>
      <w:proofErr w:type="gramStart"/>
      <w:r w:rsidRPr="00B24036">
        <w:rPr>
          <w:lang w:val="en-US"/>
        </w:rPr>
        <w:t>etc</w:t>
      </w:r>
      <w:proofErr w:type="gramEnd"/>
      <w:r w:rsidRPr="00B24036">
        <w:rPr>
          <w:lang w:val="en-US"/>
        </w:rPr>
        <w:t xml:space="preserve">.) </w:t>
      </w:r>
      <w:proofErr w:type="gramStart"/>
      <w:r w:rsidRPr="00B24036">
        <w:rPr>
          <w:lang w:val="en-US"/>
        </w:rPr>
        <w:t>can</w:t>
      </w:r>
      <w:proofErr w:type="gramEnd"/>
      <w:r w:rsidRPr="00B24036">
        <w:rPr>
          <w:lang w:val="en-US"/>
        </w:rPr>
        <w:t xml:space="preserve"> be used to locate another instance in Library B.  The citation is *transparent* as a source of information for *partial matching* against the universe of information resources.</w:t>
      </w:r>
    </w:p>
    <w:p w14:paraId="55812B83" w14:textId="77777777" w:rsidR="00B24036" w:rsidRPr="00B24036" w:rsidRDefault="00B24036" w:rsidP="000418D5">
      <w:pPr>
        <w:pStyle w:val="Almindeligtekst"/>
        <w:spacing w:after="120"/>
        <w:rPr>
          <w:lang w:val="en-US"/>
        </w:rPr>
      </w:pPr>
      <w:r w:rsidRPr="00B24036">
        <w:rPr>
          <w:lang w:val="en-US"/>
        </w:rPr>
        <w:t>From this point of view, retrieval URLs for web archives are *opaque*, at least, unless one knows the specifics of how each archive constructs its URLs.</w:t>
      </w:r>
    </w:p>
    <w:p w14:paraId="5A74629F" w14:textId="5E8A5C77" w:rsidR="00B24036" w:rsidRPr="00B24036" w:rsidRDefault="00B24036" w:rsidP="000418D5">
      <w:pPr>
        <w:pStyle w:val="Almindeligtekst"/>
        <w:spacing w:after="120"/>
        <w:rPr>
          <w:lang w:val="en-US"/>
        </w:rPr>
      </w:pPr>
      <w:proofErr w:type="gramStart"/>
      <w:r w:rsidRPr="00B24036">
        <w:rPr>
          <w:lang w:val="en-US"/>
        </w:rPr>
        <w:t>But</w:t>
      </w:r>
      <w:proofErr w:type="gramEnd"/>
      <w:r w:rsidRPr="00B24036">
        <w:rPr>
          <w:lang w:val="en-US"/>
        </w:rPr>
        <w:t xml:space="preserve"> PWID URNs are *transparent*; the archived URL and timestamp can be extracted from the URN </w:t>
      </w:r>
      <w:proofErr w:type="spellStart"/>
      <w:r w:rsidRPr="00B24036">
        <w:rPr>
          <w:lang w:val="en-US"/>
        </w:rPr>
        <w:t>algorithmicly</w:t>
      </w:r>
      <w:proofErr w:type="spellEnd"/>
      <w:r w:rsidRPr="00B24036">
        <w:rPr>
          <w:lang w:val="en-US"/>
        </w:rPr>
        <w:t xml:space="preserve">.  </w:t>
      </w:r>
      <w:proofErr w:type="gramStart"/>
      <w:r w:rsidRPr="00B24036">
        <w:rPr>
          <w:lang w:val="en-US"/>
        </w:rPr>
        <w:t>And</w:t>
      </w:r>
      <w:proofErr w:type="gramEnd"/>
      <w:r w:rsidRPr="00B24036">
        <w:rPr>
          <w:lang w:val="en-US"/>
        </w:rPr>
        <w:t xml:space="preserve"> those can be used to search other web archives for similar archived resources.  (Presumably, other archives </w:t>
      </w:r>
      <w:proofErr w:type="gramStart"/>
      <w:r w:rsidRPr="00B24036">
        <w:rPr>
          <w:lang w:val="en-US"/>
        </w:rPr>
        <w:t>don't</w:t>
      </w:r>
      <w:proofErr w:type="gramEnd"/>
      <w:r w:rsidRPr="00B24036">
        <w:rPr>
          <w:lang w:val="en-US"/>
        </w:rPr>
        <w:t xml:space="preserve"> have archived resources with exactly the same</w:t>
      </w:r>
      <w:r w:rsidR="00476EF8">
        <w:rPr>
          <w:lang w:val="en-US"/>
        </w:rPr>
        <w:t xml:space="preserve"> </w:t>
      </w:r>
      <w:r w:rsidRPr="00B24036">
        <w:rPr>
          <w:lang w:val="en-US"/>
        </w:rPr>
        <w:t>timestamps.)</w:t>
      </w:r>
    </w:p>
    <w:p w14:paraId="79EB0496" w14:textId="77777777" w:rsidR="00322021" w:rsidRDefault="000E2568" w:rsidP="000418D5">
      <w:pPr>
        <w:pStyle w:val="Almindeligtekst"/>
        <w:spacing w:after="120"/>
        <w:rPr>
          <w:color w:val="FF0000"/>
          <w:lang w:val="en-US"/>
        </w:rPr>
      </w:pPr>
      <w:r>
        <w:rPr>
          <w:color w:val="FF0000"/>
          <w:lang w:val="en-US"/>
        </w:rPr>
        <w:t>Answer November 2018</w:t>
      </w:r>
      <w:proofErr w:type="gramStart"/>
      <w:r>
        <w:rPr>
          <w:color w:val="FF0000"/>
          <w:lang w:val="en-US"/>
        </w:rPr>
        <w:t>:</w:t>
      </w:r>
      <w:proofErr w:type="gramEnd"/>
      <w:r w:rsidR="00322021">
        <w:rPr>
          <w:color w:val="FF0000"/>
          <w:lang w:val="en-US"/>
        </w:rPr>
        <w:br/>
        <w:t xml:space="preserve">Yes that is correct, - and doing so, you will be aware that you are not getting the exact referenced resource – but if the resource is truly unavailable, </w:t>
      </w:r>
      <w:r w:rsidR="009F0429">
        <w:rPr>
          <w:color w:val="FF0000"/>
          <w:lang w:val="en-US"/>
        </w:rPr>
        <w:t>it will</w:t>
      </w:r>
      <w:r w:rsidR="00322021">
        <w:rPr>
          <w:color w:val="FF0000"/>
          <w:lang w:val="en-US"/>
        </w:rPr>
        <w:t xml:space="preserve"> </w:t>
      </w:r>
      <w:r w:rsidR="009F0429">
        <w:rPr>
          <w:color w:val="FF0000"/>
          <w:lang w:val="en-US"/>
        </w:rPr>
        <w:t>be</w:t>
      </w:r>
      <w:r w:rsidR="00322021">
        <w:rPr>
          <w:color w:val="FF0000"/>
          <w:lang w:val="en-US"/>
        </w:rPr>
        <w:t xml:space="preserve"> better than nothing.</w:t>
      </w:r>
    </w:p>
    <w:p w14:paraId="481BEE9F" w14:textId="77777777" w:rsidR="00322021" w:rsidRPr="00860765" w:rsidRDefault="00322021" w:rsidP="000418D5">
      <w:pPr>
        <w:pStyle w:val="Almindeligtekst"/>
        <w:spacing w:after="120"/>
        <w:rPr>
          <w:color w:val="FF0000"/>
          <w:lang w:val="en-US"/>
        </w:rPr>
      </w:pPr>
      <w:r>
        <w:rPr>
          <w:color w:val="FF0000"/>
          <w:lang w:val="en-US"/>
        </w:rPr>
        <w:t>I have written this point into the RFC as well.</w:t>
      </w:r>
    </w:p>
    <w:p w14:paraId="3589B67C" w14:textId="77777777" w:rsidR="00B24036" w:rsidRPr="00B24036" w:rsidRDefault="00B24036" w:rsidP="000418D5">
      <w:pPr>
        <w:pStyle w:val="Almindeligtekst"/>
        <w:spacing w:after="120"/>
        <w:rPr>
          <w:lang w:val="en-US"/>
        </w:rPr>
      </w:pPr>
      <w:r w:rsidRPr="00B24036">
        <w:rPr>
          <w:lang w:val="en-US"/>
        </w:rPr>
        <w:t xml:space="preserve">Conversely, if the archives are amenable, we can have straightforward resolution by having each archive register a URL prefix with IANA.  Like the current DOI resolver, when a URN </w:t>
      </w:r>
      <w:proofErr w:type="gramStart"/>
      <w:r w:rsidRPr="00B24036">
        <w:rPr>
          <w:lang w:val="en-US"/>
        </w:rPr>
        <w:t>is prefixed with its archive's URL prefix and then fetched,</w:t>
      </w:r>
      <w:proofErr w:type="gramEnd"/>
      <w:r w:rsidRPr="00B24036">
        <w:rPr>
          <w:lang w:val="en-US"/>
        </w:rPr>
        <w:t xml:space="preserve"> the referenced resource is returned.</w:t>
      </w:r>
    </w:p>
    <w:p w14:paraId="1B6954CC" w14:textId="1B3F20C5" w:rsidR="00322021" w:rsidRDefault="000E2568" w:rsidP="000418D5">
      <w:pPr>
        <w:spacing w:after="120"/>
        <w:rPr>
          <w:color w:val="C00000"/>
          <w:lang w:val="en-US"/>
        </w:rPr>
      </w:pPr>
      <w:r>
        <w:rPr>
          <w:color w:val="FF0000"/>
          <w:lang w:val="en-US"/>
        </w:rPr>
        <w:t>Answer November 2018:</w:t>
      </w:r>
      <w:r w:rsidR="00322021">
        <w:rPr>
          <w:color w:val="FF0000"/>
          <w:lang w:val="en-US"/>
        </w:rPr>
        <w:br/>
      </w:r>
      <w:r w:rsidR="00522859">
        <w:rPr>
          <w:color w:val="C00000"/>
          <w:lang w:val="en-US"/>
        </w:rPr>
        <w:t xml:space="preserve">My first idea </w:t>
      </w:r>
      <w:r w:rsidR="006B745B">
        <w:rPr>
          <w:color w:val="C00000"/>
          <w:lang w:val="en-US"/>
        </w:rPr>
        <w:t xml:space="preserve">(as described under resolution) </w:t>
      </w:r>
      <w:r w:rsidR="00522859">
        <w:rPr>
          <w:color w:val="C00000"/>
          <w:lang w:val="en-US"/>
        </w:rPr>
        <w:t xml:space="preserve">was to </w:t>
      </w:r>
      <w:r w:rsidR="00A015FE">
        <w:rPr>
          <w:color w:val="C00000"/>
          <w:lang w:val="en-US"/>
        </w:rPr>
        <w:t>ask</w:t>
      </w:r>
      <w:r w:rsidR="00522859">
        <w:rPr>
          <w:color w:val="C00000"/>
          <w:lang w:val="en-US"/>
        </w:rPr>
        <w:t xml:space="preserve"> web archives to make an interface for PWIDs using their domain followed by </w:t>
      </w:r>
      <w:r w:rsidR="00F05FAD">
        <w:rPr>
          <w:color w:val="C00000"/>
          <w:lang w:val="en-US"/>
        </w:rPr>
        <w:t xml:space="preserve">PWID </w:t>
      </w:r>
      <w:r w:rsidR="00522859">
        <w:rPr>
          <w:color w:val="C00000"/>
          <w:lang w:val="en-US"/>
        </w:rPr>
        <w:t xml:space="preserve">like </w:t>
      </w:r>
      <w:r w:rsidR="006B745B" w:rsidRPr="006B745B">
        <w:rPr>
          <w:color w:val="C00000"/>
          <w:lang w:val="en-US"/>
        </w:rPr>
        <w:t>https://&lt;a</w:t>
      </w:r>
      <w:r w:rsidR="006B745B">
        <w:rPr>
          <w:color w:val="C00000"/>
          <w:lang w:val="en-US"/>
        </w:rPr>
        <w:t>rchive-id&gt;/pwid?time=&lt;archival-</w:t>
      </w:r>
      <w:r w:rsidR="006B745B" w:rsidRPr="006B745B">
        <w:rPr>
          <w:color w:val="C00000"/>
          <w:lang w:val="en-US"/>
        </w:rPr>
        <w:t xml:space="preserve"> time&gt;&amp;coverage=&lt;coverage-spec&gt;&amp;item=&lt;archived-item&gt;</w:t>
      </w:r>
      <w:r w:rsidR="00522859">
        <w:rPr>
          <w:color w:val="C00000"/>
          <w:lang w:val="en-US"/>
        </w:rPr>
        <w:t xml:space="preserve"> as something the PWID could resolve to. </w:t>
      </w:r>
      <w:r w:rsidR="006B745B">
        <w:rPr>
          <w:color w:val="C00000"/>
          <w:lang w:val="en-US"/>
        </w:rPr>
        <w:t xml:space="preserve">- </w:t>
      </w:r>
      <w:r w:rsidR="00522859">
        <w:rPr>
          <w:color w:val="C00000"/>
          <w:lang w:val="en-US"/>
        </w:rPr>
        <w:t>As I understand you, your suggestion is something like that, but your suggestion is much better as it is much more flexible</w:t>
      </w:r>
      <w:r w:rsidR="00A015FE">
        <w:rPr>
          <w:color w:val="C00000"/>
          <w:lang w:val="en-US"/>
        </w:rPr>
        <w:t xml:space="preserve"> for open archives using this kind of </w:t>
      </w:r>
      <w:r w:rsidR="00BF1DD9">
        <w:rPr>
          <w:color w:val="C00000"/>
          <w:lang w:val="en-US"/>
        </w:rPr>
        <w:t>“</w:t>
      </w:r>
      <w:r w:rsidR="00A015FE">
        <w:rPr>
          <w:color w:val="C00000"/>
          <w:lang w:val="en-US"/>
        </w:rPr>
        <w:t>Wayback interface</w:t>
      </w:r>
      <w:r w:rsidR="00BF1DD9">
        <w:rPr>
          <w:color w:val="C00000"/>
          <w:lang w:val="en-US"/>
        </w:rPr>
        <w:t>”</w:t>
      </w:r>
      <w:r w:rsidR="00522859">
        <w:rPr>
          <w:color w:val="C00000"/>
          <w:lang w:val="en-US"/>
        </w:rPr>
        <w:t xml:space="preserve">. </w:t>
      </w:r>
      <w:r w:rsidR="00A015FE">
        <w:rPr>
          <w:color w:val="C00000"/>
          <w:lang w:val="en-US"/>
        </w:rPr>
        <w:t xml:space="preserve"> </w:t>
      </w:r>
      <w:proofErr w:type="gramStart"/>
      <w:r w:rsidR="00A015FE">
        <w:rPr>
          <w:color w:val="C00000"/>
          <w:lang w:val="en-US"/>
        </w:rPr>
        <w:t xml:space="preserve">However, there are challenges with the date/time, since such web archives </w:t>
      </w:r>
      <w:r w:rsidR="00DA3D5A">
        <w:rPr>
          <w:color w:val="C00000"/>
          <w:lang w:val="en-US"/>
        </w:rPr>
        <w:t xml:space="preserve">does not interpret/resolve </w:t>
      </w:r>
      <w:r w:rsidR="00A015FE">
        <w:rPr>
          <w:color w:val="C00000"/>
          <w:lang w:val="en-US"/>
        </w:rPr>
        <w:t xml:space="preserve">readable version of the time (and one of the points is to make it readable), </w:t>
      </w:r>
      <w:r w:rsidR="00F05FAD">
        <w:rPr>
          <w:color w:val="C00000"/>
          <w:lang w:val="en-US"/>
        </w:rPr>
        <w:t>e.g</w:t>
      </w:r>
      <w:r w:rsidR="00A015FE">
        <w:rPr>
          <w:color w:val="C00000"/>
          <w:lang w:val="en-US"/>
        </w:rPr>
        <w:t>.</w:t>
      </w:r>
      <w:r w:rsidR="00DA3D5A">
        <w:rPr>
          <w:color w:val="C00000"/>
          <w:lang w:val="en-US"/>
        </w:rPr>
        <w:t xml:space="preserve"> </w:t>
      </w:r>
      <w:r w:rsidR="00BF1DD9">
        <w:rPr>
          <w:color w:val="C00000"/>
          <w:lang w:val="en-US"/>
        </w:rPr>
        <w:t>t</w:t>
      </w:r>
      <w:r w:rsidR="00FB7E87">
        <w:rPr>
          <w:color w:val="C00000"/>
          <w:lang w:val="en-US"/>
        </w:rPr>
        <w:t xml:space="preserve">hese examples: </w:t>
      </w:r>
      <w:hyperlink r:id="rId6" w:history="1">
        <w:r w:rsidR="00DA3D5A" w:rsidRPr="00ED413B">
          <w:rPr>
            <w:rStyle w:val="Hyperlink"/>
            <w:lang w:val="en-US"/>
          </w:rPr>
          <w:t>https://web.archive.org/web/20180306090939/https://www.dr.dk/</w:t>
        </w:r>
      </w:hyperlink>
      <w:r w:rsidR="00DA3D5A">
        <w:rPr>
          <w:color w:val="C00000"/>
          <w:lang w:val="en-US"/>
        </w:rPr>
        <w:t xml:space="preserve"> and </w:t>
      </w:r>
      <w:hyperlink r:id="rId7" w:history="1">
        <w:r w:rsidR="00DA3D5A" w:rsidRPr="00ED413B">
          <w:rPr>
            <w:rStyle w:val="Hyperlink"/>
            <w:lang w:val="en-US"/>
          </w:rPr>
          <w:t>https://web.archive.org/web/2018-03-06T09:09:39Z/https://www.dr.dk/</w:t>
        </w:r>
      </w:hyperlink>
      <w:r w:rsidR="00DA3D5A">
        <w:rPr>
          <w:color w:val="C00000"/>
          <w:lang w:val="en-US"/>
        </w:rPr>
        <w:t xml:space="preserve">  resolve </w:t>
      </w:r>
      <w:r w:rsidR="00FB7E87">
        <w:rPr>
          <w:color w:val="C00000"/>
          <w:lang w:val="en-US"/>
        </w:rPr>
        <w:t xml:space="preserve">in different ways, </w:t>
      </w:r>
      <w:r w:rsidR="00DA3D5A">
        <w:rPr>
          <w:color w:val="C00000"/>
          <w:lang w:val="en-US"/>
        </w:rPr>
        <w:t xml:space="preserve">and </w:t>
      </w:r>
      <w:hyperlink r:id="rId8" w:history="1">
        <w:r w:rsidR="00DA3D5A" w:rsidRPr="00ED413B">
          <w:rPr>
            <w:rStyle w:val="Hyperlink"/>
            <w:lang w:val="en-US"/>
          </w:rPr>
          <w:t>http://www.webarchive.org.uk/wayback/archive/2016-01-14T23:31:44Z/http://netpreserve.org/sites/default/files/attachments/2015_IIPC-GA_Slides_18_Nelson.ppt</w:t>
        </w:r>
      </w:hyperlink>
      <w:r w:rsidR="00DA3D5A">
        <w:rPr>
          <w:color w:val="C00000"/>
          <w:lang w:val="en-US"/>
        </w:rPr>
        <w:t xml:space="preserve"> does not resolve at all while  </w:t>
      </w:r>
      <w:r w:rsidR="00A015FE">
        <w:rPr>
          <w:color w:val="C00000"/>
          <w:lang w:val="en-US"/>
        </w:rPr>
        <w:t xml:space="preserve"> </w:t>
      </w:r>
      <w:hyperlink r:id="rId9" w:history="1">
        <w:r w:rsidR="00DA3D5A" w:rsidRPr="00ED413B">
          <w:rPr>
            <w:rStyle w:val="Hyperlink"/>
            <w:lang w:val="en-US"/>
          </w:rPr>
          <w:t>https://www.webarchive.org.uk/wayback/archive/20160114233144/http://netpreserve.org/sites/default/files/attachments/2015_IIPC-GA_Slides_18_Nelson.ppt</w:t>
        </w:r>
      </w:hyperlink>
      <w:r w:rsidR="00DA3D5A">
        <w:rPr>
          <w:color w:val="C00000"/>
          <w:lang w:val="en-US"/>
        </w:rPr>
        <w:t xml:space="preserve"> does resolve.</w:t>
      </w:r>
      <w:proofErr w:type="gramEnd"/>
    </w:p>
    <w:p w14:paraId="6E62FEB8" w14:textId="5FFCDD50" w:rsidR="00DA3D5A" w:rsidRDefault="00DA3D5A" w:rsidP="000418D5">
      <w:pPr>
        <w:spacing w:after="120"/>
        <w:rPr>
          <w:color w:val="C00000"/>
          <w:lang w:val="en-US"/>
        </w:rPr>
      </w:pPr>
      <w:r>
        <w:rPr>
          <w:color w:val="C00000"/>
          <w:lang w:val="en-US"/>
        </w:rPr>
        <w:t xml:space="preserve">Another challenge is that not all web archives and not all Wayback installations work this way. For instance the Danish installation works (with the right access grants) with URIs that points directly to the WARC files. These URIs </w:t>
      </w:r>
      <w:proofErr w:type="gramStart"/>
      <w:r>
        <w:rPr>
          <w:color w:val="C00000"/>
          <w:lang w:val="en-US"/>
        </w:rPr>
        <w:t>can only be calculated</w:t>
      </w:r>
      <w:proofErr w:type="gramEnd"/>
      <w:r>
        <w:rPr>
          <w:color w:val="C00000"/>
          <w:lang w:val="en-US"/>
        </w:rPr>
        <w:t xml:space="preserve"> using the CDX information for the archive. It is no way persistent </w:t>
      </w:r>
      <w:proofErr w:type="gramStart"/>
      <w:r>
        <w:rPr>
          <w:color w:val="C00000"/>
          <w:lang w:val="en-US"/>
        </w:rPr>
        <w:t>URIs which</w:t>
      </w:r>
      <w:proofErr w:type="gramEnd"/>
      <w:r>
        <w:rPr>
          <w:color w:val="C00000"/>
          <w:lang w:val="en-US"/>
        </w:rPr>
        <w:t xml:space="preserve"> has just been shown when the archive just converted from uncompressed WARC to compressed </w:t>
      </w:r>
      <w:r>
        <w:rPr>
          <w:color w:val="C00000"/>
          <w:lang w:val="en-US"/>
        </w:rPr>
        <w:lastRenderedPageBreak/>
        <w:t>WARC (where filenames, offset and length was changed accordingly). That is why the prototype re</w:t>
      </w:r>
      <w:r w:rsidR="00DD74D4">
        <w:rPr>
          <w:color w:val="C00000"/>
          <w:lang w:val="en-US"/>
        </w:rPr>
        <w:t>s</w:t>
      </w:r>
      <w:r>
        <w:rPr>
          <w:color w:val="C00000"/>
          <w:lang w:val="en-US"/>
        </w:rPr>
        <w:t>olver mention</w:t>
      </w:r>
      <w:r w:rsidR="00FB7E87">
        <w:rPr>
          <w:color w:val="C00000"/>
          <w:lang w:val="en-US"/>
        </w:rPr>
        <w:t>ed</w:t>
      </w:r>
      <w:r>
        <w:rPr>
          <w:color w:val="C00000"/>
          <w:lang w:val="en-US"/>
        </w:rPr>
        <w:t xml:space="preserve"> in the version 3 works differently for Netarkivet (the Danish web archive)</w:t>
      </w:r>
      <w:r w:rsidR="00DD74D4">
        <w:rPr>
          <w:color w:val="C00000"/>
          <w:lang w:val="en-US"/>
        </w:rPr>
        <w:t>, where it requires access to the</w:t>
      </w:r>
      <w:r>
        <w:rPr>
          <w:color w:val="C00000"/>
          <w:lang w:val="en-US"/>
        </w:rPr>
        <w:t xml:space="preserve"> </w:t>
      </w:r>
      <w:r w:rsidR="00DD74D4">
        <w:rPr>
          <w:color w:val="C00000"/>
          <w:lang w:val="en-US"/>
        </w:rPr>
        <w:t>Netarkivet CDX and calculates the internal URI for the Netarkivet Wayback installation based on the information from the PWID and the CDX.</w:t>
      </w:r>
    </w:p>
    <w:p w14:paraId="3C992E4B" w14:textId="3E715A58" w:rsidR="00DA3D5A" w:rsidRDefault="00DA3D5A" w:rsidP="000418D5">
      <w:pPr>
        <w:spacing w:after="120"/>
        <w:rPr>
          <w:color w:val="C00000"/>
          <w:lang w:val="en-US"/>
        </w:rPr>
      </w:pPr>
      <w:r>
        <w:rPr>
          <w:color w:val="C00000"/>
          <w:lang w:val="en-US"/>
        </w:rPr>
        <w:t xml:space="preserve">Still it is a good idea to have this prefix as part of a registry, since it will be easier to make resolvers that can work over </w:t>
      </w:r>
      <w:r w:rsidR="00FB7E87">
        <w:rPr>
          <w:color w:val="C00000"/>
          <w:lang w:val="en-US"/>
        </w:rPr>
        <w:t xml:space="preserve">a </w:t>
      </w:r>
      <w:r>
        <w:rPr>
          <w:color w:val="C00000"/>
          <w:lang w:val="en-US"/>
        </w:rPr>
        <w:t xml:space="preserve">long </w:t>
      </w:r>
      <w:proofErr w:type="gramStart"/>
      <w:r w:rsidR="00FB7E87">
        <w:rPr>
          <w:color w:val="C00000"/>
          <w:lang w:val="en-US"/>
        </w:rPr>
        <w:t xml:space="preserve">period of </w:t>
      </w:r>
      <w:r>
        <w:rPr>
          <w:color w:val="C00000"/>
          <w:lang w:val="en-US"/>
        </w:rPr>
        <w:t>time</w:t>
      </w:r>
      <w:proofErr w:type="gramEnd"/>
      <w:r>
        <w:rPr>
          <w:color w:val="C00000"/>
          <w:lang w:val="en-US"/>
        </w:rPr>
        <w:t xml:space="preserve"> without maintenance that is hard to automatically control (finding out that a prefix has changed</w:t>
      </w:r>
      <w:r w:rsidR="00DD74D4">
        <w:rPr>
          <w:color w:val="C00000"/>
          <w:lang w:val="en-US"/>
        </w:rPr>
        <w:t>)</w:t>
      </w:r>
      <w:r>
        <w:rPr>
          <w:color w:val="C00000"/>
          <w:lang w:val="en-US"/>
        </w:rPr>
        <w:t xml:space="preserve">. </w:t>
      </w:r>
    </w:p>
    <w:p w14:paraId="798D9ADC" w14:textId="793C2B82" w:rsidR="00DD74D4" w:rsidRDefault="00DD74D4" w:rsidP="000418D5">
      <w:pPr>
        <w:spacing w:after="120"/>
        <w:rPr>
          <w:color w:val="C00000"/>
          <w:lang w:val="en-US"/>
        </w:rPr>
      </w:pPr>
      <w:r>
        <w:rPr>
          <w:color w:val="C00000"/>
          <w:lang w:val="en-US"/>
        </w:rPr>
        <w:t xml:space="preserve">Even for the open Wayback web archives, </w:t>
      </w:r>
      <w:r w:rsidR="00775B3D">
        <w:rPr>
          <w:color w:val="C00000"/>
          <w:lang w:val="en-US"/>
        </w:rPr>
        <w:t xml:space="preserve">I </w:t>
      </w:r>
      <w:r>
        <w:rPr>
          <w:color w:val="C00000"/>
          <w:lang w:val="en-US"/>
        </w:rPr>
        <w:t xml:space="preserve">do also </w:t>
      </w:r>
      <w:r w:rsidR="00775B3D">
        <w:rPr>
          <w:color w:val="C00000"/>
          <w:lang w:val="en-US"/>
        </w:rPr>
        <w:t xml:space="preserve">think it </w:t>
      </w:r>
      <w:r>
        <w:rPr>
          <w:color w:val="C00000"/>
          <w:lang w:val="en-US"/>
        </w:rPr>
        <w:t>must</w:t>
      </w:r>
      <w:r w:rsidR="00775B3D">
        <w:rPr>
          <w:color w:val="C00000"/>
          <w:lang w:val="en-US"/>
        </w:rPr>
        <w:t xml:space="preserve"> be possible to specify a shorter identifier e.g. </w:t>
      </w:r>
      <w:r>
        <w:rPr>
          <w:color w:val="C00000"/>
          <w:lang w:val="en-US"/>
        </w:rPr>
        <w:t xml:space="preserve">UK-WA </w:t>
      </w:r>
      <w:r w:rsidR="00775B3D">
        <w:rPr>
          <w:color w:val="C00000"/>
          <w:lang w:val="en-US"/>
        </w:rPr>
        <w:t xml:space="preserve">for </w:t>
      </w:r>
      <w:r>
        <w:rPr>
          <w:color w:val="C00000"/>
          <w:lang w:val="en-US"/>
        </w:rPr>
        <w:t>the UK web archive which today has the prefix ‘</w:t>
      </w:r>
      <w:r w:rsidRPr="00DD74D4">
        <w:rPr>
          <w:color w:val="C00000"/>
          <w:lang w:val="en-US"/>
        </w:rPr>
        <w:t>webarchive.org.uk/</w:t>
      </w:r>
      <w:proofErr w:type="spellStart"/>
      <w:r w:rsidRPr="00DD74D4">
        <w:rPr>
          <w:color w:val="C00000"/>
          <w:lang w:val="en-US"/>
        </w:rPr>
        <w:t>wayback</w:t>
      </w:r>
      <w:proofErr w:type="spellEnd"/>
      <w:r w:rsidRPr="00DD74D4">
        <w:rPr>
          <w:color w:val="C00000"/>
          <w:lang w:val="en-US"/>
        </w:rPr>
        <w:t>/archive/</w:t>
      </w:r>
      <w:r>
        <w:rPr>
          <w:color w:val="C00000"/>
          <w:lang w:val="en-US"/>
        </w:rPr>
        <w:t>’. Both because it is rather long and because it contains information</w:t>
      </w:r>
      <w:r w:rsidR="00BF1DD9">
        <w:rPr>
          <w:color w:val="C00000"/>
          <w:lang w:val="en-US"/>
        </w:rPr>
        <w:t xml:space="preserve"> based on </w:t>
      </w:r>
      <w:r>
        <w:rPr>
          <w:color w:val="C00000"/>
          <w:lang w:val="en-US"/>
        </w:rPr>
        <w:t>today</w:t>
      </w:r>
      <w:r w:rsidR="00FB7E87">
        <w:rPr>
          <w:color w:val="C00000"/>
          <w:lang w:val="en-US"/>
        </w:rPr>
        <w:t>’</w:t>
      </w:r>
      <w:r>
        <w:rPr>
          <w:color w:val="C00000"/>
          <w:lang w:val="en-US"/>
        </w:rPr>
        <w:t>s technology and therefore is very likely to change when technology change.</w:t>
      </w:r>
      <w:r w:rsidRPr="00DD74D4">
        <w:rPr>
          <w:color w:val="C00000"/>
          <w:lang w:val="en-US"/>
        </w:rPr>
        <w:t xml:space="preserve"> </w:t>
      </w:r>
      <w:r>
        <w:rPr>
          <w:color w:val="C00000"/>
          <w:lang w:val="en-US"/>
        </w:rPr>
        <w:t xml:space="preserve">The reason is that some of the prefixes can be very long and most authors have different reason to prefer </w:t>
      </w:r>
      <w:r w:rsidR="00FB7E87">
        <w:rPr>
          <w:color w:val="C00000"/>
          <w:lang w:val="en-US"/>
        </w:rPr>
        <w:t xml:space="preserve">to use </w:t>
      </w:r>
      <w:r>
        <w:rPr>
          <w:color w:val="C00000"/>
          <w:lang w:val="en-US"/>
        </w:rPr>
        <w:t xml:space="preserve">as short </w:t>
      </w:r>
      <w:r w:rsidR="00FB7E87">
        <w:rPr>
          <w:color w:val="C00000"/>
          <w:lang w:val="en-US"/>
        </w:rPr>
        <w:t xml:space="preserve">a </w:t>
      </w:r>
      <w:r>
        <w:rPr>
          <w:color w:val="C00000"/>
          <w:lang w:val="en-US"/>
        </w:rPr>
        <w:t>reference as possible (number of allowed characters in a paper, restrictions by editor etc.)</w:t>
      </w:r>
    </w:p>
    <w:p w14:paraId="32E6E78F" w14:textId="154E6E3D" w:rsidR="00775B3D" w:rsidRDefault="00DD74D4" w:rsidP="000418D5">
      <w:pPr>
        <w:spacing w:after="120"/>
        <w:rPr>
          <w:color w:val="C00000"/>
          <w:lang w:val="en-US"/>
        </w:rPr>
      </w:pPr>
      <w:r>
        <w:rPr>
          <w:color w:val="C00000"/>
          <w:lang w:val="en-US"/>
        </w:rPr>
        <w:t xml:space="preserve">It is also worth </w:t>
      </w:r>
      <w:r w:rsidR="00BF1DD9">
        <w:rPr>
          <w:color w:val="C00000"/>
          <w:lang w:val="en-US"/>
        </w:rPr>
        <w:t xml:space="preserve">noting </w:t>
      </w:r>
      <w:r>
        <w:rPr>
          <w:color w:val="C00000"/>
          <w:lang w:val="en-US"/>
        </w:rPr>
        <w:t xml:space="preserve">that it should be possible to register </w:t>
      </w:r>
      <w:r w:rsidR="00FB7E87">
        <w:rPr>
          <w:color w:val="C00000"/>
          <w:lang w:val="en-US"/>
        </w:rPr>
        <w:t xml:space="preserve">multiple </w:t>
      </w:r>
      <w:r>
        <w:rPr>
          <w:color w:val="C00000"/>
          <w:lang w:val="en-US"/>
        </w:rPr>
        <w:t>identifiers for the same archive. It can be very hard to find identification of a web archive over time, if there is no history with different identification. I think the domain name is good because it usually leads you to a description of how to access the web archive or apply for access.</w:t>
      </w:r>
      <w:r w:rsidR="00ED36DD">
        <w:rPr>
          <w:color w:val="C00000"/>
          <w:lang w:val="en-US"/>
        </w:rPr>
        <w:t xml:space="preserve"> However, we cannot be sure that </w:t>
      </w:r>
      <w:r w:rsidR="00FB7E87">
        <w:rPr>
          <w:color w:val="C00000"/>
          <w:lang w:val="en-US"/>
        </w:rPr>
        <w:t xml:space="preserve">the same domain name is uses over a </w:t>
      </w:r>
      <w:proofErr w:type="gramStart"/>
      <w:r w:rsidR="00FB7E87">
        <w:rPr>
          <w:color w:val="C00000"/>
          <w:lang w:val="en-US"/>
        </w:rPr>
        <w:t>period of</w:t>
      </w:r>
      <w:r w:rsidR="00ED36DD">
        <w:rPr>
          <w:color w:val="C00000"/>
          <w:lang w:val="en-US"/>
        </w:rPr>
        <w:t xml:space="preserve"> time</w:t>
      </w:r>
      <w:proofErr w:type="gramEnd"/>
      <w:r w:rsidR="00ED36DD">
        <w:rPr>
          <w:color w:val="C00000"/>
          <w:lang w:val="en-US"/>
        </w:rPr>
        <w:t xml:space="preserve">, </w:t>
      </w:r>
      <w:r w:rsidR="00BF1DD9">
        <w:rPr>
          <w:color w:val="C00000"/>
          <w:lang w:val="en-US"/>
        </w:rPr>
        <w:t xml:space="preserve">and </w:t>
      </w:r>
      <w:r w:rsidR="00ED36DD">
        <w:rPr>
          <w:color w:val="C00000"/>
          <w:lang w:val="en-US"/>
        </w:rPr>
        <w:t>we cannot be sure of other information (name address ….) either – unless the history is there. For example</w:t>
      </w:r>
      <w:r w:rsidR="00BF1DD9">
        <w:rPr>
          <w:color w:val="C00000"/>
          <w:lang w:val="en-US"/>
        </w:rPr>
        <w:t>,</w:t>
      </w:r>
      <w:r w:rsidR="00ED36DD">
        <w:rPr>
          <w:color w:val="C00000"/>
          <w:lang w:val="en-US"/>
        </w:rPr>
        <w:t xml:space="preserve"> the Netarkivet has been a virtual </w:t>
      </w:r>
      <w:r w:rsidR="00ED36DD" w:rsidRPr="004C4769">
        <w:rPr>
          <w:color w:val="C00000"/>
          <w:lang w:val="en-GB"/>
        </w:rPr>
        <w:t>organisation</w:t>
      </w:r>
      <w:r w:rsidR="00ED36DD">
        <w:rPr>
          <w:color w:val="C00000"/>
          <w:lang w:val="en-US"/>
        </w:rPr>
        <w:t xml:space="preserve"> until recently, since the responsibility </w:t>
      </w:r>
      <w:proofErr w:type="gramStart"/>
      <w:r w:rsidR="00ED36DD">
        <w:rPr>
          <w:color w:val="C00000"/>
          <w:lang w:val="en-US"/>
        </w:rPr>
        <w:t>was shared</w:t>
      </w:r>
      <w:proofErr w:type="gramEnd"/>
      <w:r w:rsidR="00ED36DD">
        <w:rPr>
          <w:color w:val="C00000"/>
          <w:lang w:val="en-US"/>
        </w:rPr>
        <w:t xml:space="preserve"> between to libraries. Now the two libraries </w:t>
      </w:r>
      <w:proofErr w:type="gramStart"/>
      <w:r w:rsidR="00ED36DD">
        <w:rPr>
          <w:color w:val="C00000"/>
          <w:lang w:val="en-US"/>
        </w:rPr>
        <w:t>are merged</w:t>
      </w:r>
      <w:proofErr w:type="gramEnd"/>
      <w:r w:rsidR="00ED36DD">
        <w:rPr>
          <w:color w:val="C00000"/>
          <w:lang w:val="en-US"/>
        </w:rPr>
        <w:t>, and although it is still called Netarkivet with domain netarkivet.dk, I would personally not be surprised if we have a different name in 10 years, e.g. the Danish web archive with</w:t>
      </w:r>
      <w:r w:rsidR="00FB7E87">
        <w:rPr>
          <w:color w:val="C00000"/>
          <w:lang w:val="en-US"/>
        </w:rPr>
        <w:t>in</w:t>
      </w:r>
      <w:r w:rsidR="00ED36DD">
        <w:rPr>
          <w:color w:val="C00000"/>
          <w:lang w:val="en-US"/>
        </w:rPr>
        <w:t xml:space="preserve"> the domain of the Royal Danish Library (kb.dk).</w:t>
      </w:r>
    </w:p>
    <w:p w14:paraId="5F4E1D6F" w14:textId="7CE7D606" w:rsidR="00522859" w:rsidRDefault="00522859" w:rsidP="000418D5">
      <w:pPr>
        <w:spacing w:after="120"/>
        <w:rPr>
          <w:color w:val="C00000"/>
          <w:lang w:val="en-US"/>
        </w:rPr>
      </w:pPr>
      <w:r>
        <w:rPr>
          <w:color w:val="C00000"/>
          <w:lang w:val="en-US"/>
        </w:rPr>
        <w:t>Could it be that I request an IANA registry for web archives, ask around for the registration of some of the biggest web archives and then reference it from the RFC, and then mention the domain as an alternative option in case the web archive used is not registered?</w:t>
      </w:r>
    </w:p>
    <w:p w14:paraId="1AA97EF9" w14:textId="39FA393D" w:rsidR="00ED36DD" w:rsidRDefault="00ED36DD" w:rsidP="000418D5">
      <w:pPr>
        <w:spacing w:after="120"/>
        <w:rPr>
          <w:color w:val="C00000"/>
          <w:lang w:val="en-US"/>
        </w:rPr>
      </w:pPr>
      <w:r>
        <w:rPr>
          <w:color w:val="C00000"/>
          <w:lang w:val="en-US"/>
        </w:rPr>
        <w:t>My suggestion would be that the following can be registered (with invented examples for both of Internet archives web archives, the UK web archive and Netarkivet</w:t>
      </w:r>
      <w:r w:rsidR="003077B9">
        <w:rPr>
          <w:color w:val="C00000"/>
          <w:lang w:val="en-US"/>
        </w:rPr>
        <w:t xml:space="preserve"> assuming it will change name and doma</w:t>
      </w:r>
      <w:r w:rsidR="00FB7E87">
        <w:rPr>
          <w:color w:val="C00000"/>
          <w:lang w:val="en-US"/>
        </w:rPr>
        <w:t>i</w:t>
      </w:r>
      <w:r w:rsidR="003077B9">
        <w:rPr>
          <w:color w:val="C00000"/>
          <w:lang w:val="en-US"/>
        </w:rPr>
        <w:t>n in 2025</w:t>
      </w:r>
      <w:r>
        <w:rPr>
          <w:color w:val="C00000"/>
          <w:lang w:val="en-US"/>
        </w:rPr>
        <w:t>):</w:t>
      </w:r>
    </w:p>
    <w:p w14:paraId="244B7E4E" w14:textId="77777777" w:rsidR="000418D5" w:rsidRDefault="00ED36DD" w:rsidP="000418D5">
      <w:pPr>
        <w:spacing w:after="120"/>
        <w:rPr>
          <w:lang w:val="en-US"/>
        </w:rPr>
      </w:pPr>
      <w:r>
        <w:rPr>
          <w:color w:val="C00000"/>
          <w:lang w:val="en-US"/>
        </w:rPr>
        <w:t>Global identifier: IA</w:t>
      </w:r>
      <w:r w:rsidR="00A66D32">
        <w:rPr>
          <w:color w:val="C00000"/>
          <w:lang w:val="en-US"/>
        </w:rPr>
        <w:br/>
        <w:t xml:space="preserve">name: </w:t>
      </w:r>
      <w:r w:rsidR="0049355C" w:rsidRPr="00B24036">
        <w:rPr>
          <w:lang w:val="en-US"/>
        </w:rPr>
        <w:t>'</w:t>
      </w:r>
      <w:r w:rsidR="00A66D32">
        <w:rPr>
          <w:color w:val="C00000"/>
          <w:lang w:val="en-US"/>
        </w:rPr>
        <w:t>Internet Archive</w:t>
      </w:r>
      <w:r w:rsidR="0049355C" w:rsidRPr="00B24036">
        <w:rPr>
          <w:lang w:val="en-US"/>
        </w:rPr>
        <w:t>'</w:t>
      </w:r>
      <w:r w:rsidR="003077B9">
        <w:rPr>
          <w:color w:val="C00000"/>
          <w:lang w:val="en-US"/>
        </w:rPr>
        <w:t xml:space="preserve"> </w:t>
      </w:r>
      <w:r w:rsidR="00A66D32">
        <w:rPr>
          <w:color w:val="C00000"/>
          <w:lang w:val="en-US"/>
        </w:rPr>
        <w:t>name</w:t>
      </w:r>
      <w:r w:rsidR="0049355C">
        <w:rPr>
          <w:color w:val="C00000"/>
          <w:lang w:val="en-US"/>
        </w:rPr>
        <w:t>-</w:t>
      </w:r>
      <w:r w:rsidR="00A66D32">
        <w:rPr>
          <w:color w:val="C00000"/>
          <w:lang w:val="en-US"/>
        </w:rPr>
        <w:t>start</w:t>
      </w:r>
      <w:r w:rsidR="0049355C">
        <w:rPr>
          <w:color w:val="C00000"/>
          <w:lang w:val="en-US"/>
        </w:rPr>
        <w:t>-</w:t>
      </w:r>
      <w:r w:rsidR="00A66D32">
        <w:rPr>
          <w:color w:val="C00000"/>
          <w:lang w:val="en-US"/>
        </w:rPr>
        <w:t xml:space="preserve">year: </w:t>
      </w:r>
      <w:r w:rsidR="0049355C" w:rsidRPr="00B24036">
        <w:rPr>
          <w:lang w:val="en-US"/>
        </w:rPr>
        <w:t>'</w:t>
      </w:r>
      <w:r w:rsidR="00A66D32">
        <w:rPr>
          <w:color w:val="C00000"/>
          <w:lang w:val="en-US"/>
        </w:rPr>
        <w:t>1996</w:t>
      </w:r>
      <w:r w:rsidR="0049355C" w:rsidRPr="00B24036">
        <w:rPr>
          <w:lang w:val="en-US"/>
        </w:rPr>
        <w:t>'</w:t>
      </w:r>
      <w:r w:rsidR="003077B9">
        <w:rPr>
          <w:color w:val="C00000"/>
          <w:lang w:val="en-US"/>
        </w:rPr>
        <w:t xml:space="preserve"> </w:t>
      </w:r>
      <w:r w:rsidR="00A66D32">
        <w:rPr>
          <w:color w:val="C00000"/>
          <w:lang w:val="en-US"/>
        </w:rPr>
        <w:t>name</w:t>
      </w:r>
      <w:r w:rsidR="0049355C">
        <w:rPr>
          <w:color w:val="C00000"/>
          <w:lang w:val="en-US"/>
        </w:rPr>
        <w:t>-end-</w:t>
      </w:r>
      <w:r w:rsidR="00A66D32">
        <w:rPr>
          <w:color w:val="C00000"/>
          <w:lang w:val="en-US"/>
        </w:rPr>
        <w:t>year:</w:t>
      </w:r>
      <w:r w:rsidR="0049355C">
        <w:rPr>
          <w:color w:val="C00000"/>
          <w:lang w:val="en-US"/>
        </w:rPr>
        <w:t xml:space="preserve"> </w:t>
      </w:r>
      <w:r w:rsidR="0049355C" w:rsidRPr="00B24036">
        <w:rPr>
          <w:lang w:val="en-US"/>
        </w:rPr>
        <w:t>''</w:t>
      </w:r>
      <w:r w:rsidR="00A66D32">
        <w:rPr>
          <w:color w:val="C00000"/>
          <w:lang w:val="en-US"/>
        </w:rPr>
        <w:br/>
      </w:r>
      <w:r>
        <w:rPr>
          <w:color w:val="C00000"/>
          <w:lang w:val="en-US"/>
        </w:rPr>
        <w:t>domain:</w:t>
      </w:r>
      <w:r w:rsidR="00725258">
        <w:rPr>
          <w:color w:val="C00000"/>
          <w:lang w:val="en-US"/>
        </w:rPr>
        <w:t xml:space="preserve"> </w:t>
      </w:r>
      <w:r w:rsidR="0049355C" w:rsidRPr="00B24036">
        <w:rPr>
          <w:lang w:val="en-US"/>
        </w:rPr>
        <w:t>'</w:t>
      </w:r>
      <w:r w:rsidR="00725258">
        <w:rPr>
          <w:color w:val="C00000"/>
          <w:lang w:val="en-US"/>
        </w:rPr>
        <w:t>archive.org</w:t>
      </w:r>
      <w:r w:rsidR="0049355C" w:rsidRPr="00B24036">
        <w:rPr>
          <w:lang w:val="en-US"/>
        </w:rPr>
        <w:t>'</w:t>
      </w:r>
      <w:r w:rsidR="003077B9">
        <w:rPr>
          <w:color w:val="C00000"/>
          <w:lang w:val="en-US"/>
        </w:rPr>
        <w:t xml:space="preserve"> </w:t>
      </w:r>
      <w:r w:rsidR="00725258">
        <w:rPr>
          <w:color w:val="C00000"/>
          <w:lang w:val="en-US"/>
        </w:rPr>
        <w:t>domain</w:t>
      </w:r>
      <w:r w:rsidR="0049355C">
        <w:rPr>
          <w:color w:val="C00000"/>
          <w:lang w:val="en-US"/>
        </w:rPr>
        <w:t>-</w:t>
      </w:r>
      <w:r w:rsidR="00725258">
        <w:rPr>
          <w:color w:val="C00000"/>
          <w:lang w:val="en-US"/>
        </w:rPr>
        <w:t>start</w:t>
      </w:r>
      <w:r w:rsidR="0049355C">
        <w:rPr>
          <w:color w:val="C00000"/>
          <w:lang w:val="en-US"/>
        </w:rPr>
        <w:t>-</w:t>
      </w:r>
      <w:r w:rsidR="00725258">
        <w:rPr>
          <w:color w:val="C00000"/>
          <w:lang w:val="en-US"/>
        </w:rPr>
        <w:t xml:space="preserve">year: </w:t>
      </w:r>
      <w:r w:rsidR="0049355C" w:rsidRPr="00B24036">
        <w:rPr>
          <w:lang w:val="en-US"/>
        </w:rPr>
        <w:t>'</w:t>
      </w:r>
      <w:r w:rsidR="00725258">
        <w:rPr>
          <w:color w:val="C00000"/>
          <w:lang w:val="en-US"/>
        </w:rPr>
        <w:t>1996</w:t>
      </w:r>
      <w:r w:rsidR="0049355C" w:rsidRPr="00B24036">
        <w:rPr>
          <w:lang w:val="en-US"/>
        </w:rPr>
        <w:t>'</w:t>
      </w:r>
      <w:r w:rsidR="003077B9">
        <w:rPr>
          <w:color w:val="C00000"/>
          <w:lang w:val="en-US"/>
        </w:rPr>
        <w:t xml:space="preserve"> </w:t>
      </w:r>
      <w:r w:rsidR="00725258">
        <w:rPr>
          <w:color w:val="C00000"/>
          <w:lang w:val="en-US"/>
        </w:rPr>
        <w:t>domain</w:t>
      </w:r>
      <w:r w:rsidR="0049355C">
        <w:rPr>
          <w:color w:val="C00000"/>
          <w:lang w:val="en-US"/>
        </w:rPr>
        <w:t>-end-</w:t>
      </w:r>
      <w:r w:rsidR="00725258">
        <w:rPr>
          <w:color w:val="C00000"/>
          <w:lang w:val="en-US"/>
        </w:rPr>
        <w:t>year:</w:t>
      </w:r>
      <w:r w:rsidR="0049355C">
        <w:rPr>
          <w:color w:val="C00000"/>
          <w:lang w:val="en-US"/>
        </w:rPr>
        <w:t xml:space="preserve"> </w:t>
      </w:r>
      <w:r w:rsidR="0049355C" w:rsidRPr="00B24036">
        <w:rPr>
          <w:lang w:val="en-US"/>
        </w:rPr>
        <w:t>''</w:t>
      </w:r>
      <w:r w:rsidR="00725258">
        <w:rPr>
          <w:color w:val="C00000"/>
          <w:lang w:val="en-US"/>
        </w:rPr>
        <w:br/>
        <w:t xml:space="preserve">prefix: </w:t>
      </w:r>
      <w:r w:rsidR="0049355C" w:rsidRPr="00B24036">
        <w:rPr>
          <w:lang w:val="en-US"/>
        </w:rPr>
        <w:t>'</w:t>
      </w:r>
      <w:r w:rsidR="00725258" w:rsidRPr="00725258">
        <w:rPr>
          <w:color w:val="C00000"/>
          <w:lang w:val="en-US"/>
        </w:rPr>
        <w:t>web.archive.org/web/</w:t>
      </w:r>
      <w:r w:rsidR="0049355C" w:rsidRPr="00B24036">
        <w:rPr>
          <w:lang w:val="en-US"/>
        </w:rPr>
        <w:t>'</w:t>
      </w:r>
      <w:r w:rsidR="003077B9">
        <w:rPr>
          <w:color w:val="C00000"/>
          <w:lang w:val="en-US"/>
        </w:rPr>
        <w:t xml:space="preserve"> </w:t>
      </w:r>
      <w:r w:rsidR="00725258">
        <w:rPr>
          <w:color w:val="C00000"/>
          <w:lang w:val="en-US"/>
        </w:rPr>
        <w:t>prefix</w:t>
      </w:r>
      <w:r w:rsidR="0049355C">
        <w:rPr>
          <w:color w:val="C00000"/>
          <w:lang w:val="en-US"/>
        </w:rPr>
        <w:t>-</w:t>
      </w:r>
      <w:r w:rsidR="00725258">
        <w:rPr>
          <w:color w:val="C00000"/>
          <w:lang w:val="en-US"/>
        </w:rPr>
        <w:t>start</w:t>
      </w:r>
      <w:r w:rsidR="0049355C">
        <w:rPr>
          <w:color w:val="C00000"/>
          <w:lang w:val="en-US"/>
        </w:rPr>
        <w:t>-</w:t>
      </w:r>
      <w:r w:rsidR="00725258">
        <w:rPr>
          <w:color w:val="C00000"/>
          <w:lang w:val="en-US"/>
        </w:rPr>
        <w:t xml:space="preserve">year: </w:t>
      </w:r>
      <w:r w:rsidR="0049355C" w:rsidRPr="00B24036">
        <w:rPr>
          <w:lang w:val="en-US"/>
        </w:rPr>
        <w:t>'</w:t>
      </w:r>
      <w:r w:rsidR="00725258">
        <w:rPr>
          <w:color w:val="C00000"/>
          <w:lang w:val="en-US"/>
        </w:rPr>
        <w:t>1996</w:t>
      </w:r>
      <w:r w:rsidR="0049355C" w:rsidRPr="00B24036">
        <w:rPr>
          <w:lang w:val="en-US"/>
        </w:rPr>
        <w:t>'</w:t>
      </w:r>
      <w:r w:rsidR="003077B9">
        <w:rPr>
          <w:color w:val="C00000"/>
          <w:lang w:val="en-US"/>
        </w:rPr>
        <w:t xml:space="preserve"> </w:t>
      </w:r>
      <w:r w:rsidR="00725258">
        <w:rPr>
          <w:color w:val="C00000"/>
          <w:lang w:val="en-US"/>
        </w:rPr>
        <w:t>prefix</w:t>
      </w:r>
      <w:r w:rsidR="0049355C">
        <w:rPr>
          <w:color w:val="C00000"/>
          <w:lang w:val="en-US"/>
        </w:rPr>
        <w:t>-end-</w:t>
      </w:r>
      <w:r w:rsidR="00725258">
        <w:rPr>
          <w:color w:val="C00000"/>
          <w:lang w:val="en-US"/>
        </w:rPr>
        <w:t>year:</w:t>
      </w:r>
      <w:r w:rsidR="0049355C">
        <w:rPr>
          <w:color w:val="C00000"/>
          <w:lang w:val="en-US"/>
        </w:rPr>
        <w:t xml:space="preserve"> </w:t>
      </w:r>
      <w:r w:rsidR="0049355C" w:rsidRPr="00B24036">
        <w:rPr>
          <w:lang w:val="en-US"/>
        </w:rPr>
        <w:t>''</w:t>
      </w:r>
    </w:p>
    <w:p w14:paraId="441C2CFC" w14:textId="006BF829" w:rsidR="00725258" w:rsidRDefault="00725258" w:rsidP="000418D5">
      <w:pPr>
        <w:spacing w:after="120"/>
        <w:rPr>
          <w:lang w:val="en-US"/>
        </w:rPr>
      </w:pPr>
      <w:r>
        <w:rPr>
          <w:color w:val="C00000"/>
          <w:lang w:val="en-US"/>
        </w:rPr>
        <w:t>Global identifier: IA-IT</w:t>
      </w:r>
      <w:r>
        <w:rPr>
          <w:color w:val="C00000"/>
          <w:lang w:val="en-US"/>
        </w:rPr>
        <w:br/>
      </w:r>
      <w:r w:rsidR="0049355C">
        <w:rPr>
          <w:color w:val="C00000"/>
          <w:lang w:val="en-US"/>
        </w:rPr>
        <w:t xml:space="preserve">name: </w:t>
      </w:r>
      <w:r w:rsidR="0049355C" w:rsidRPr="00B24036">
        <w:rPr>
          <w:lang w:val="en-US"/>
        </w:rPr>
        <w:t>'</w:t>
      </w:r>
      <w:r w:rsidR="00A66D32">
        <w:rPr>
          <w:color w:val="C00000"/>
          <w:lang w:val="en-US"/>
        </w:rPr>
        <w:t xml:space="preserve">Archive-It at </w:t>
      </w:r>
      <w:r w:rsidR="00A66D32" w:rsidRPr="00A66D32">
        <w:rPr>
          <w:color w:val="C00000"/>
          <w:lang w:val="en-US"/>
        </w:rPr>
        <w:t>Internet Archive</w:t>
      </w:r>
      <w:r w:rsidR="0049355C" w:rsidRPr="00B24036">
        <w:rPr>
          <w:lang w:val="en-US"/>
        </w:rPr>
        <w:t>'</w:t>
      </w:r>
      <w:r w:rsidR="0049355C">
        <w:rPr>
          <w:color w:val="C00000"/>
          <w:lang w:val="en-US"/>
        </w:rPr>
        <w:t xml:space="preserve"> name-start-year: </w:t>
      </w:r>
      <w:r w:rsidR="0049355C" w:rsidRPr="00B24036">
        <w:rPr>
          <w:lang w:val="en-US"/>
        </w:rPr>
        <w:t>'</w:t>
      </w:r>
      <w:r w:rsidR="00A66D32">
        <w:rPr>
          <w:color w:val="C00000"/>
          <w:lang w:val="en-US"/>
        </w:rPr>
        <w:t>2006</w:t>
      </w:r>
      <w:r w:rsidR="0049355C" w:rsidRPr="00B24036">
        <w:rPr>
          <w:lang w:val="en-US"/>
        </w:rPr>
        <w:t>'</w:t>
      </w:r>
      <w:r w:rsidR="0049355C">
        <w:rPr>
          <w:color w:val="C00000"/>
          <w:lang w:val="en-US"/>
        </w:rPr>
        <w:t xml:space="preserve"> name-end-year: </w:t>
      </w:r>
      <w:r w:rsidR="0049355C" w:rsidRPr="00B24036">
        <w:rPr>
          <w:lang w:val="en-US"/>
        </w:rPr>
        <w:t>''</w:t>
      </w:r>
      <w:r w:rsidR="0049355C">
        <w:rPr>
          <w:color w:val="C00000"/>
          <w:lang w:val="en-US"/>
        </w:rPr>
        <w:t xml:space="preserve"> </w:t>
      </w:r>
      <w:r w:rsidR="0049355C">
        <w:rPr>
          <w:color w:val="C00000"/>
          <w:lang w:val="en-US"/>
        </w:rPr>
        <w:br/>
      </w:r>
      <w:r>
        <w:rPr>
          <w:color w:val="C00000"/>
          <w:lang w:val="en-US"/>
        </w:rPr>
        <w:t xml:space="preserve">domain: </w:t>
      </w:r>
      <w:r w:rsidR="0049355C" w:rsidRPr="00B24036">
        <w:rPr>
          <w:lang w:val="en-US"/>
        </w:rPr>
        <w:t>'</w:t>
      </w:r>
      <w:r>
        <w:rPr>
          <w:color w:val="C00000"/>
          <w:lang w:val="en-US"/>
        </w:rPr>
        <w:t>archive-it.org</w:t>
      </w:r>
      <w:r w:rsidR="0049355C" w:rsidRPr="00B24036">
        <w:rPr>
          <w:lang w:val="en-US"/>
        </w:rPr>
        <w:t>'</w:t>
      </w:r>
      <w:r w:rsidR="0049355C">
        <w:rPr>
          <w:color w:val="C00000"/>
          <w:lang w:val="en-US"/>
        </w:rPr>
        <w:t xml:space="preserve"> domain-start-year: </w:t>
      </w:r>
      <w:r w:rsidR="0049355C" w:rsidRPr="00B24036">
        <w:rPr>
          <w:lang w:val="en-US"/>
        </w:rPr>
        <w:t>'</w:t>
      </w:r>
      <w:r>
        <w:rPr>
          <w:color w:val="C00000"/>
          <w:lang w:val="en-US"/>
        </w:rPr>
        <w:t>2006</w:t>
      </w:r>
      <w:r w:rsidR="0049355C" w:rsidRPr="00B24036">
        <w:rPr>
          <w:lang w:val="en-US"/>
        </w:rPr>
        <w:t>'</w:t>
      </w:r>
      <w:r w:rsidR="003077B9">
        <w:rPr>
          <w:color w:val="C00000"/>
          <w:lang w:val="en-US"/>
        </w:rPr>
        <w:t xml:space="preserve"> </w:t>
      </w:r>
      <w:r>
        <w:rPr>
          <w:color w:val="C00000"/>
          <w:lang w:val="en-US"/>
        </w:rPr>
        <w:t>d</w:t>
      </w:r>
      <w:r w:rsidR="0049355C">
        <w:rPr>
          <w:color w:val="C00000"/>
          <w:lang w:val="en-US"/>
        </w:rPr>
        <w:t>omain-end-</w:t>
      </w:r>
      <w:r>
        <w:rPr>
          <w:color w:val="C00000"/>
          <w:lang w:val="en-US"/>
        </w:rPr>
        <w:t>year:</w:t>
      </w:r>
      <w:r w:rsidR="0049355C">
        <w:rPr>
          <w:color w:val="C00000"/>
          <w:lang w:val="en-US"/>
        </w:rPr>
        <w:t xml:space="preserve"> </w:t>
      </w:r>
      <w:r w:rsidR="0049355C" w:rsidRPr="00B24036">
        <w:rPr>
          <w:lang w:val="en-US"/>
        </w:rPr>
        <w:t>''</w:t>
      </w:r>
      <w:r>
        <w:rPr>
          <w:color w:val="C00000"/>
          <w:lang w:val="en-US"/>
        </w:rPr>
        <w:br/>
        <w:t xml:space="preserve">prefix: </w:t>
      </w:r>
      <w:r w:rsidR="0049355C" w:rsidRPr="00B24036">
        <w:rPr>
          <w:lang w:val="en-US"/>
        </w:rPr>
        <w:t>'</w:t>
      </w:r>
      <w:r w:rsidR="00A66D32" w:rsidRPr="00A66D32">
        <w:rPr>
          <w:color w:val="C00000"/>
          <w:lang w:val="en-US"/>
        </w:rPr>
        <w:t>wayback.archive-it.org/all/</w:t>
      </w:r>
      <w:r w:rsidR="003077B9">
        <w:rPr>
          <w:color w:val="C00000"/>
          <w:lang w:val="en-US"/>
        </w:rPr>
        <w:t xml:space="preserve"> </w:t>
      </w:r>
      <w:r w:rsidR="0049355C" w:rsidRPr="00B24036">
        <w:rPr>
          <w:lang w:val="en-US"/>
        </w:rPr>
        <w:t>'</w:t>
      </w:r>
      <w:r w:rsidR="0049355C">
        <w:rPr>
          <w:color w:val="C00000"/>
          <w:lang w:val="en-US"/>
        </w:rPr>
        <w:t xml:space="preserve"> prefix-start-year: </w:t>
      </w:r>
      <w:r w:rsidR="0049355C" w:rsidRPr="00B24036">
        <w:rPr>
          <w:lang w:val="en-US"/>
        </w:rPr>
        <w:t>'</w:t>
      </w:r>
      <w:r>
        <w:rPr>
          <w:color w:val="C00000"/>
          <w:lang w:val="en-US"/>
        </w:rPr>
        <w:t>2006</w:t>
      </w:r>
      <w:r w:rsidR="0049355C" w:rsidRPr="00B24036">
        <w:rPr>
          <w:lang w:val="en-US"/>
        </w:rPr>
        <w:t>'</w:t>
      </w:r>
      <w:r w:rsidR="003077B9">
        <w:rPr>
          <w:color w:val="C00000"/>
          <w:lang w:val="en-US"/>
        </w:rPr>
        <w:t xml:space="preserve"> </w:t>
      </w:r>
      <w:r>
        <w:rPr>
          <w:color w:val="C00000"/>
          <w:lang w:val="en-US"/>
        </w:rPr>
        <w:t>prefix</w:t>
      </w:r>
      <w:r w:rsidR="0049355C">
        <w:rPr>
          <w:color w:val="C00000"/>
          <w:lang w:val="en-US"/>
        </w:rPr>
        <w:t>-end-</w:t>
      </w:r>
      <w:r>
        <w:rPr>
          <w:color w:val="C00000"/>
          <w:lang w:val="en-US"/>
        </w:rPr>
        <w:t>year:</w:t>
      </w:r>
      <w:r w:rsidR="0049355C">
        <w:rPr>
          <w:color w:val="C00000"/>
          <w:lang w:val="en-US"/>
        </w:rPr>
        <w:t xml:space="preserve"> </w:t>
      </w:r>
      <w:r w:rsidR="0049355C" w:rsidRPr="00B24036">
        <w:rPr>
          <w:lang w:val="en-US"/>
        </w:rPr>
        <w:t>''</w:t>
      </w:r>
    </w:p>
    <w:p w14:paraId="0A6E2735" w14:textId="77777777" w:rsidR="000418D5" w:rsidRDefault="00A66D32" w:rsidP="000418D5">
      <w:pPr>
        <w:spacing w:after="120"/>
        <w:rPr>
          <w:lang w:val="en-US"/>
        </w:rPr>
      </w:pPr>
      <w:r>
        <w:rPr>
          <w:color w:val="C00000"/>
          <w:lang w:val="en-US"/>
        </w:rPr>
        <w:t>Global identifier: UKWA</w:t>
      </w:r>
      <w:r>
        <w:rPr>
          <w:color w:val="C00000"/>
          <w:lang w:val="en-US"/>
        </w:rPr>
        <w:br/>
      </w:r>
      <w:r w:rsidR="0049355C">
        <w:rPr>
          <w:color w:val="C00000"/>
          <w:lang w:val="en-US"/>
        </w:rPr>
        <w:t xml:space="preserve">name: </w:t>
      </w:r>
      <w:r w:rsidR="0049355C" w:rsidRPr="00B24036">
        <w:rPr>
          <w:lang w:val="en-US"/>
        </w:rPr>
        <w:t>'</w:t>
      </w:r>
      <w:r w:rsidRPr="00A66D32">
        <w:rPr>
          <w:color w:val="C00000"/>
          <w:lang w:val="en-US"/>
        </w:rPr>
        <w:t>UK Web Archive</w:t>
      </w:r>
      <w:r w:rsidR="0049355C">
        <w:rPr>
          <w:color w:val="C00000"/>
          <w:lang w:val="en-US"/>
        </w:rPr>
        <w:t>’ name-start-year: ‘</w:t>
      </w:r>
      <w:r>
        <w:rPr>
          <w:color w:val="C00000"/>
          <w:lang w:val="en-US"/>
        </w:rPr>
        <w:t>2004</w:t>
      </w:r>
      <w:r w:rsidR="0049355C">
        <w:rPr>
          <w:color w:val="C00000"/>
          <w:lang w:val="en-US"/>
        </w:rPr>
        <w:t xml:space="preserve">’ name-end-year: </w:t>
      </w:r>
      <w:r w:rsidR="0049355C" w:rsidRPr="00B24036">
        <w:rPr>
          <w:lang w:val="en-US"/>
        </w:rPr>
        <w:t>''</w:t>
      </w:r>
      <w:r>
        <w:rPr>
          <w:color w:val="C00000"/>
          <w:lang w:val="en-US"/>
        </w:rPr>
        <w:br/>
        <w:t xml:space="preserve">domain: </w:t>
      </w:r>
      <w:r w:rsidR="0049355C" w:rsidRPr="00B24036">
        <w:rPr>
          <w:lang w:val="en-US"/>
        </w:rPr>
        <w:t>'</w:t>
      </w:r>
      <w:r w:rsidRPr="00A66D32">
        <w:rPr>
          <w:color w:val="C00000"/>
          <w:lang w:val="en-US"/>
        </w:rPr>
        <w:t>webarchive.org.uk</w:t>
      </w:r>
      <w:r w:rsidR="0049355C" w:rsidRPr="00B24036">
        <w:rPr>
          <w:lang w:val="en-US"/>
        </w:rPr>
        <w:t>'</w:t>
      </w:r>
      <w:r w:rsidR="0049355C">
        <w:rPr>
          <w:color w:val="C00000"/>
          <w:lang w:val="en-US"/>
        </w:rPr>
        <w:t xml:space="preserve"> domain-start-year: </w:t>
      </w:r>
      <w:r w:rsidR="0049355C" w:rsidRPr="00B24036">
        <w:rPr>
          <w:lang w:val="en-US"/>
        </w:rPr>
        <w:t>'</w:t>
      </w:r>
      <w:r>
        <w:rPr>
          <w:color w:val="C00000"/>
          <w:lang w:val="en-US"/>
        </w:rPr>
        <w:t>2004</w:t>
      </w:r>
      <w:r w:rsidR="0049355C" w:rsidRPr="00B24036">
        <w:rPr>
          <w:lang w:val="en-US"/>
        </w:rPr>
        <w:t>'</w:t>
      </w:r>
      <w:r w:rsidR="003077B9">
        <w:rPr>
          <w:color w:val="C00000"/>
          <w:lang w:val="en-US"/>
        </w:rPr>
        <w:t xml:space="preserve"> </w:t>
      </w:r>
      <w:r>
        <w:rPr>
          <w:color w:val="C00000"/>
          <w:lang w:val="en-US"/>
        </w:rPr>
        <w:t>domain</w:t>
      </w:r>
      <w:r w:rsidR="0049355C">
        <w:rPr>
          <w:color w:val="C00000"/>
          <w:lang w:val="en-US"/>
        </w:rPr>
        <w:t>-end-</w:t>
      </w:r>
      <w:r>
        <w:rPr>
          <w:color w:val="C00000"/>
          <w:lang w:val="en-US"/>
        </w:rPr>
        <w:t>year:</w:t>
      </w:r>
      <w:r w:rsidR="0049355C">
        <w:rPr>
          <w:color w:val="C00000"/>
          <w:lang w:val="en-US"/>
        </w:rPr>
        <w:t xml:space="preserve"> </w:t>
      </w:r>
      <w:r w:rsidR="0049355C" w:rsidRPr="00B24036">
        <w:rPr>
          <w:lang w:val="en-US"/>
        </w:rPr>
        <w:t>''</w:t>
      </w:r>
      <w:r>
        <w:rPr>
          <w:color w:val="C00000"/>
          <w:lang w:val="en-US"/>
        </w:rPr>
        <w:br/>
        <w:t xml:space="preserve">prefix: </w:t>
      </w:r>
      <w:r w:rsidR="0049355C" w:rsidRPr="00B24036">
        <w:rPr>
          <w:lang w:val="en-US"/>
        </w:rPr>
        <w:t>'</w:t>
      </w:r>
      <w:r w:rsidR="003077B9" w:rsidRPr="0049355C">
        <w:rPr>
          <w:color w:val="C00000"/>
          <w:lang w:val="en-US"/>
        </w:rPr>
        <w:t>www.webarchive.org.uk/</w:t>
      </w:r>
      <w:proofErr w:type="spellStart"/>
      <w:r w:rsidR="003077B9" w:rsidRPr="0049355C">
        <w:rPr>
          <w:color w:val="C00000"/>
          <w:lang w:val="en-US"/>
        </w:rPr>
        <w:t>wayback</w:t>
      </w:r>
      <w:proofErr w:type="spellEnd"/>
      <w:r w:rsidR="003077B9" w:rsidRPr="0049355C">
        <w:rPr>
          <w:color w:val="C00000"/>
          <w:lang w:val="en-US"/>
        </w:rPr>
        <w:t>/archive/</w:t>
      </w:r>
      <w:r w:rsidR="0049355C" w:rsidRPr="00B24036">
        <w:rPr>
          <w:lang w:val="en-US"/>
        </w:rPr>
        <w:t>'</w:t>
      </w:r>
      <w:r w:rsidR="0049355C">
        <w:rPr>
          <w:color w:val="C00000"/>
          <w:lang w:val="en-US"/>
        </w:rPr>
        <w:t xml:space="preserve"> prefix-start-year: </w:t>
      </w:r>
      <w:r w:rsidR="0049355C" w:rsidRPr="00B24036">
        <w:rPr>
          <w:lang w:val="en-US"/>
        </w:rPr>
        <w:t>'</w:t>
      </w:r>
      <w:r>
        <w:rPr>
          <w:color w:val="C00000"/>
          <w:lang w:val="en-US"/>
        </w:rPr>
        <w:t>2004</w:t>
      </w:r>
      <w:r w:rsidR="0049355C" w:rsidRPr="00B24036">
        <w:rPr>
          <w:lang w:val="en-US"/>
        </w:rPr>
        <w:t>'</w:t>
      </w:r>
      <w:r w:rsidR="003077B9">
        <w:rPr>
          <w:color w:val="C00000"/>
          <w:lang w:val="en-US"/>
        </w:rPr>
        <w:t xml:space="preserve"> </w:t>
      </w:r>
      <w:r>
        <w:rPr>
          <w:color w:val="C00000"/>
          <w:lang w:val="en-US"/>
        </w:rPr>
        <w:t>prefix</w:t>
      </w:r>
      <w:r w:rsidR="0049355C">
        <w:rPr>
          <w:color w:val="C00000"/>
          <w:lang w:val="en-US"/>
        </w:rPr>
        <w:t>-end-</w:t>
      </w:r>
      <w:r>
        <w:rPr>
          <w:color w:val="C00000"/>
          <w:lang w:val="en-US"/>
        </w:rPr>
        <w:t>year:</w:t>
      </w:r>
      <w:r w:rsidR="0049355C">
        <w:rPr>
          <w:color w:val="C00000"/>
          <w:lang w:val="en-US"/>
        </w:rPr>
        <w:t xml:space="preserve"> </w:t>
      </w:r>
      <w:r w:rsidR="0049355C" w:rsidRPr="00B24036">
        <w:rPr>
          <w:lang w:val="en-US"/>
        </w:rPr>
        <w:t>''</w:t>
      </w:r>
    </w:p>
    <w:p w14:paraId="1A297CE6" w14:textId="3EE2C9F6" w:rsidR="00A66D32" w:rsidRDefault="00A66D32" w:rsidP="000418D5">
      <w:pPr>
        <w:spacing w:after="120"/>
        <w:rPr>
          <w:color w:val="C00000"/>
          <w:lang w:val="en-US"/>
        </w:rPr>
      </w:pPr>
      <w:r>
        <w:rPr>
          <w:color w:val="C00000"/>
          <w:lang w:val="en-US"/>
        </w:rPr>
        <w:t>Global identifier: DKWA</w:t>
      </w:r>
      <w:r>
        <w:rPr>
          <w:color w:val="C00000"/>
          <w:lang w:val="en-US"/>
        </w:rPr>
        <w:br/>
      </w:r>
      <w:r w:rsidR="0049355C">
        <w:rPr>
          <w:color w:val="C00000"/>
          <w:lang w:val="en-US"/>
        </w:rPr>
        <w:t xml:space="preserve">name: </w:t>
      </w:r>
      <w:r w:rsidR="0049355C" w:rsidRPr="00B24036">
        <w:rPr>
          <w:lang w:val="en-US"/>
        </w:rPr>
        <w:t>'</w:t>
      </w:r>
      <w:r>
        <w:rPr>
          <w:color w:val="C00000"/>
          <w:lang w:val="en-US"/>
        </w:rPr>
        <w:t>Netarkivet</w:t>
      </w:r>
      <w:r w:rsidR="0049355C" w:rsidRPr="00B24036">
        <w:rPr>
          <w:lang w:val="en-US"/>
        </w:rPr>
        <w:t>'</w:t>
      </w:r>
      <w:r w:rsidR="0049355C">
        <w:rPr>
          <w:color w:val="C00000"/>
          <w:lang w:val="en-US"/>
        </w:rPr>
        <w:t xml:space="preserve"> name-start-year: </w:t>
      </w:r>
      <w:r w:rsidR="0049355C" w:rsidRPr="00B24036">
        <w:rPr>
          <w:lang w:val="en-US"/>
        </w:rPr>
        <w:t>'</w:t>
      </w:r>
      <w:r>
        <w:rPr>
          <w:color w:val="C00000"/>
          <w:lang w:val="en-US"/>
        </w:rPr>
        <w:t>2005</w:t>
      </w:r>
      <w:r w:rsidR="0049355C" w:rsidRPr="00B24036">
        <w:rPr>
          <w:lang w:val="en-US"/>
        </w:rPr>
        <w:t>'</w:t>
      </w:r>
      <w:r w:rsidR="0049355C">
        <w:rPr>
          <w:color w:val="C00000"/>
          <w:lang w:val="en-US"/>
        </w:rPr>
        <w:t xml:space="preserve"> name-end-year: </w:t>
      </w:r>
      <w:r w:rsidR="0049355C" w:rsidRPr="00B24036">
        <w:rPr>
          <w:lang w:val="en-US"/>
        </w:rPr>
        <w:t>'</w:t>
      </w:r>
      <w:r>
        <w:rPr>
          <w:color w:val="C00000"/>
          <w:lang w:val="en-US"/>
        </w:rPr>
        <w:t>2025</w:t>
      </w:r>
      <w:r w:rsidR="0049355C" w:rsidRPr="00B24036">
        <w:rPr>
          <w:lang w:val="en-US"/>
        </w:rPr>
        <w:t>'</w:t>
      </w:r>
      <w:r>
        <w:rPr>
          <w:color w:val="C00000"/>
          <w:lang w:val="en-US"/>
        </w:rPr>
        <w:br/>
      </w:r>
      <w:r>
        <w:rPr>
          <w:color w:val="C00000"/>
          <w:lang w:val="en-US"/>
        </w:rPr>
        <w:lastRenderedPageBreak/>
        <w:t xml:space="preserve">domain: </w:t>
      </w:r>
      <w:r w:rsidR="0049355C" w:rsidRPr="00B24036">
        <w:rPr>
          <w:lang w:val="en-US"/>
        </w:rPr>
        <w:t>'</w:t>
      </w:r>
      <w:r>
        <w:rPr>
          <w:color w:val="C00000"/>
          <w:lang w:val="en-US"/>
        </w:rPr>
        <w:t>netarkivet.d</w:t>
      </w:r>
      <w:r w:rsidRPr="00A66D32">
        <w:rPr>
          <w:color w:val="C00000"/>
          <w:lang w:val="en-US"/>
        </w:rPr>
        <w:t>k</w:t>
      </w:r>
      <w:r w:rsidR="0049355C" w:rsidRPr="00B24036">
        <w:rPr>
          <w:lang w:val="en-US"/>
        </w:rPr>
        <w:t>'</w:t>
      </w:r>
      <w:r w:rsidR="0049355C">
        <w:rPr>
          <w:color w:val="C00000"/>
          <w:lang w:val="en-US"/>
        </w:rPr>
        <w:t xml:space="preserve"> domain-start-year: </w:t>
      </w:r>
      <w:r w:rsidR="0049355C" w:rsidRPr="00B24036">
        <w:rPr>
          <w:lang w:val="en-US"/>
        </w:rPr>
        <w:t>'</w:t>
      </w:r>
      <w:r>
        <w:rPr>
          <w:color w:val="C00000"/>
          <w:lang w:val="en-US"/>
        </w:rPr>
        <w:t>2005</w:t>
      </w:r>
      <w:r w:rsidR="0049355C" w:rsidRPr="00B24036">
        <w:rPr>
          <w:lang w:val="en-US"/>
        </w:rPr>
        <w:t>'</w:t>
      </w:r>
      <w:r w:rsidR="0049355C">
        <w:rPr>
          <w:color w:val="C00000"/>
          <w:lang w:val="en-US"/>
        </w:rPr>
        <w:t xml:space="preserve"> domain-end-year: </w:t>
      </w:r>
      <w:r w:rsidR="0049355C" w:rsidRPr="00B24036">
        <w:rPr>
          <w:lang w:val="en-US"/>
        </w:rPr>
        <w:t>'</w:t>
      </w:r>
      <w:r>
        <w:rPr>
          <w:color w:val="C00000"/>
          <w:lang w:val="en-US"/>
        </w:rPr>
        <w:t>2025</w:t>
      </w:r>
      <w:r w:rsidR="0049355C" w:rsidRPr="00B24036">
        <w:rPr>
          <w:lang w:val="en-US"/>
        </w:rPr>
        <w:t>'</w:t>
      </w:r>
      <w:r>
        <w:rPr>
          <w:color w:val="C00000"/>
          <w:lang w:val="en-US"/>
        </w:rPr>
        <w:br/>
        <w:t xml:space="preserve">name: </w:t>
      </w:r>
      <w:r w:rsidR="0049355C" w:rsidRPr="00B24036">
        <w:rPr>
          <w:lang w:val="en-US"/>
        </w:rPr>
        <w:t>'</w:t>
      </w:r>
      <w:r>
        <w:rPr>
          <w:color w:val="C00000"/>
          <w:lang w:val="en-US"/>
        </w:rPr>
        <w:t xml:space="preserve">Danish Web </w:t>
      </w:r>
      <w:r w:rsidRPr="0049355C">
        <w:rPr>
          <w:color w:val="C00000"/>
          <w:lang w:val="en-US"/>
        </w:rPr>
        <w:t>archive</w:t>
      </w:r>
      <w:r w:rsidR="0049355C" w:rsidRPr="00B24036">
        <w:rPr>
          <w:lang w:val="en-US"/>
        </w:rPr>
        <w:t>'</w:t>
      </w:r>
      <w:r w:rsidR="0049355C">
        <w:rPr>
          <w:color w:val="C00000"/>
          <w:lang w:val="en-US"/>
        </w:rPr>
        <w:t xml:space="preserve"> name-start-year: </w:t>
      </w:r>
      <w:r w:rsidR="0049355C" w:rsidRPr="00B24036">
        <w:rPr>
          <w:lang w:val="en-US"/>
        </w:rPr>
        <w:t>'</w:t>
      </w:r>
      <w:r>
        <w:rPr>
          <w:color w:val="C00000"/>
          <w:lang w:val="en-US"/>
        </w:rPr>
        <w:t>2025</w:t>
      </w:r>
      <w:r w:rsidR="0049355C" w:rsidRPr="00B24036">
        <w:rPr>
          <w:lang w:val="en-US"/>
        </w:rPr>
        <w:t>'</w:t>
      </w:r>
      <w:r w:rsidR="0049355C">
        <w:rPr>
          <w:color w:val="C00000"/>
          <w:lang w:val="en-US"/>
        </w:rPr>
        <w:t xml:space="preserve"> name-end-year: </w:t>
      </w:r>
      <w:r w:rsidR="0049355C" w:rsidRPr="00B24036">
        <w:rPr>
          <w:lang w:val="en-US"/>
        </w:rPr>
        <w:t>''</w:t>
      </w:r>
      <w:r>
        <w:rPr>
          <w:color w:val="C00000"/>
          <w:lang w:val="en-US"/>
        </w:rPr>
        <w:br/>
        <w:t xml:space="preserve">domain: </w:t>
      </w:r>
      <w:r w:rsidR="0049355C" w:rsidRPr="00B24036">
        <w:rPr>
          <w:lang w:val="en-US"/>
        </w:rPr>
        <w:t>'</w:t>
      </w:r>
      <w:r w:rsidR="003077B9">
        <w:rPr>
          <w:color w:val="C00000"/>
          <w:lang w:val="en-US"/>
        </w:rPr>
        <w:t>kb</w:t>
      </w:r>
      <w:r>
        <w:rPr>
          <w:color w:val="C00000"/>
          <w:lang w:val="en-US"/>
        </w:rPr>
        <w:t>.d</w:t>
      </w:r>
      <w:r w:rsidRPr="00A66D32">
        <w:rPr>
          <w:color w:val="C00000"/>
          <w:lang w:val="en-US"/>
        </w:rPr>
        <w:t>k</w:t>
      </w:r>
      <w:r w:rsidR="0049355C" w:rsidRPr="00B24036">
        <w:rPr>
          <w:lang w:val="en-US"/>
        </w:rPr>
        <w:t>'</w:t>
      </w:r>
      <w:r w:rsidR="0049355C">
        <w:rPr>
          <w:color w:val="C00000"/>
          <w:lang w:val="en-US"/>
        </w:rPr>
        <w:t xml:space="preserve"> domain-start-year: </w:t>
      </w:r>
      <w:r w:rsidR="0049355C" w:rsidRPr="00B24036">
        <w:rPr>
          <w:lang w:val="en-US"/>
        </w:rPr>
        <w:t>'</w:t>
      </w:r>
      <w:r w:rsidR="003077B9">
        <w:rPr>
          <w:color w:val="C00000"/>
          <w:lang w:val="en-US"/>
        </w:rPr>
        <w:t>202</w:t>
      </w:r>
      <w:r>
        <w:rPr>
          <w:color w:val="C00000"/>
          <w:lang w:val="en-US"/>
        </w:rPr>
        <w:t>5</w:t>
      </w:r>
      <w:r w:rsidR="0049355C" w:rsidRPr="00B24036">
        <w:rPr>
          <w:lang w:val="en-US"/>
        </w:rPr>
        <w:t>'</w:t>
      </w:r>
      <w:r w:rsidR="0049355C">
        <w:rPr>
          <w:color w:val="C00000"/>
          <w:lang w:val="en-US"/>
        </w:rPr>
        <w:t xml:space="preserve"> domain-end-year: </w:t>
      </w:r>
      <w:r w:rsidR="0049355C" w:rsidRPr="00B24036">
        <w:rPr>
          <w:lang w:val="en-US"/>
        </w:rPr>
        <w:t>''</w:t>
      </w:r>
    </w:p>
    <w:p w14:paraId="335C2363" w14:textId="445CB112" w:rsidR="00417F0B" w:rsidRDefault="00417F0B" w:rsidP="000418D5">
      <w:pPr>
        <w:spacing w:after="120"/>
        <w:rPr>
          <w:color w:val="C00000"/>
          <w:lang w:val="en-US"/>
        </w:rPr>
      </w:pPr>
      <w:r>
        <w:rPr>
          <w:color w:val="C00000"/>
          <w:lang w:val="en-US"/>
        </w:rPr>
        <w:t xml:space="preserve">In </w:t>
      </w:r>
      <w:proofErr w:type="gramStart"/>
      <w:r>
        <w:rPr>
          <w:color w:val="C00000"/>
          <w:lang w:val="en-US"/>
        </w:rPr>
        <w:t>PWIDs</w:t>
      </w:r>
      <w:proofErr w:type="gramEnd"/>
      <w:r>
        <w:rPr>
          <w:color w:val="C00000"/>
          <w:lang w:val="en-US"/>
        </w:rPr>
        <w:t xml:space="preserve"> I would say that both the identifier and the domain will be valid identifiers (alternative identifiers). The only way </w:t>
      </w:r>
      <w:r w:rsidR="00FB7E87">
        <w:rPr>
          <w:color w:val="C00000"/>
          <w:lang w:val="en-US"/>
        </w:rPr>
        <w:t xml:space="preserve">I can think </w:t>
      </w:r>
      <w:proofErr w:type="gramStart"/>
      <w:r w:rsidR="00FB7E87">
        <w:rPr>
          <w:color w:val="C00000"/>
          <w:lang w:val="en-US"/>
        </w:rPr>
        <w:t>of</w:t>
      </w:r>
      <w:proofErr w:type="gramEnd"/>
      <w:r w:rsidR="00FB7E87">
        <w:rPr>
          <w:color w:val="C00000"/>
          <w:lang w:val="en-US"/>
        </w:rPr>
        <w:t xml:space="preserve"> where </w:t>
      </w:r>
      <w:r>
        <w:rPr>
          <w:color w:val="C00000"/>
          <w:lang w:val="en-US"/>
        </w:rPr>
        <w:t>this could be a problem would be that a web archive change</w:t>
      </w:r>
      <w:r w:rsidR="004C4769">
        <w:rPr>
          <w:color w:val="C00000"/>
          <w:lang w:val="en-US"/>
        </w:rPr>
        <w:t>s</w:t>
      </w:r>
      <w:r>
        <w:rPr>
          <w:color w:val="C00000"/>
          <w:lang w:val="en-US"/>
        </w:rPr>
        <w:t xml:space="preserve"> their domain and another web archive takes over the old domain name – I must admit that I think that this is more a theoretical than realistic </w:t>
      </w:r>
      <w:r w:rsidR="004D6BAA">
        <w:rPr>
          <w:color w:val="C00000"/>
          <w:lang w:val="en-US"/>
        </w:rPr>
        <w:t>scenario</w:t>
      </w:r>
      <w:r>
        <w:rPr>
          <w:color w:val="C00000"/>
          <w:lang w:val="en-US"/>
        </w:rPr>
        <w:t xml:space="preserve">. The argument for allowing </w:t>
      </w:r>
      <w:r w:rsidR="004D6BAA">
        <w:rPr>
          <w:color w:val="C00000"/>
          <w:lang w:val="en-US"/>
        </w:rPr>
        <w:t xml:space="preserve">the </w:t>
      </w:r>
      <w:r>
        <w:rPr>
          <w:color w:val="C00000"/>
          <w:lang w:val="en-US"/>
        </w:rPr>
        <w:t xml:space="preserve">use of the domain name is that people can produce PWIDs without knowing/visiting the registry, and that web archives that have not registered yet </w:t>
      </w:r>
      <w:proofErr w:type="gramStart"/>
      <w:r>
        <w:rPr>
          <w:color w:val="C00000"/>
          <w:lang w:val="en-US"/>
        </w:rPr>
        <w:t>can be referred</w:t>
      </w:r>
      <w:proofErr w:type="gramEnd"/>
      <w:r>
        <w:rPr>
          <w:color w:val="C00000"/>
          <w:lang w:val="en-US"/>
        </w:rPr>
        <w:t>.</w:t>
      </w:r>
    </w:p>
    <w:p w14:paraId="780BACA2" w14:textId="2DDE7AD9" w:rsidR="00522859" w:rsidRDefault="00522859" w:rsidP="000418D5">
      <w:pPr>
        <w:spacing w:after="120"/>
        <w:rPr>
          <w:color w:val="C00000"/>
          <w:lang w:val="en-US"/>
        </w:rPr>
      </w:pPr>
      <w:r>
        <w:rPr>
          <w:color w:val="C00000"/>
          <w:lang w:val="en-US"/>
        </w:rPr>
        <w:t xml:space="preserve">I have made changes in </w:t>
      </w:r>
      <w:r w:rsidR="009F0429">
        <w:rPr>
          <w:color w:val="C00000"/>
          <w:lang w:val="en-US"/>
        </w:rPr>
        <w:t xml:space="preserve">the new version of the PWID RFC in </w:t>
      </w:r>
      <w:r>
        <w:rPr>
          <w:color w:val="C00000"/>
          <w:lang w:val="en-US"/>
        </w:rPr>
        <w:t>this direction, but it is o</w:t>
      </w:r>
      <w:r w:rsidR="004F10CB">
        <w:rPr>
          <w:color w:val="C00000"/>
          <w:lang w:val="en-US"/>
        </w:rPr>
        <w:t>f cour</w:t>
      </w:r>
      <w:r>
        <w:rPr>
          <w:color w:val="C00000"/>
          <w:lang w:val="en-US"/>
        </w:rPr>
        <w:t>se missing references to the still not existing registry</w:t>
      </w:r>
      <w:r w:rsidR="009F0429">
        <w:rPr>
          <w:color w:val="C00000"/>
          <w:lang w:val="en-US"/>
        </w:rPr>
        <w:t xml:space="preserve">. For the same reason it does </w:t>
      </w:r>
      <w:r w:rsidR="00775B3D">
        <w:rPr>
          <w:color w:val="C00000"/>
          <w:lang w:val="en-US"/>
        </w:rPr>
        <w:t xml:space="preserve">not </w:t>
      </w:r>
      <w:r w:rsidR="009F0429">
        <w:rPr>
          <w:color w:val="C00000"/>
          <w:lang w:val="en-US"/>
        </w:rPr>
        <w:t>mention a</w:t>
      </w:r>
      <w:r w:rsidR="00775B3D">
        <w:rPr>
          <w:color w:val="C00000"/>
          <w:lang w:val="en-US"/>
        </w:rPr>
        <w:t xml:space="preserve"> possibility of registration of </w:t>
      </w:r>
      <w:r w:rsidR="004D6BAA">
        <w:rPr>
          <w:color w:val="C00000"/>
          <w:lang w:val="en-US"/>
        </w:rPr>
        <w:t xml:space="preserve">an </w:t>
      </w:r>
      <w:r w:rsidR="00775B3D">
        <w:rPr>
          <w:color w:val="C00000"/>
          <w:lang w:val="en-US"/>
        </w:rPr>
        <w:t>identifier along with a prefix</w:t>
      </w:r>
      <w:r w:rsidR="009F0429">
        <w:rPr>
          <w:color w:val="C00000"/>
          <w:lang w:val="en-US"/>
        </w:rPr>
        <w:t>, if that is the way forward</w:t>
      </w:r>
      <w:r>
        <w:rPr>
          <w:color w:val="C00000"/>
          <w:lang w:val="en-US"/>
        </w:rPr>
        <w:t>.</w:t>
      </w:r>
    </w:p>
    <w:p w14:paraId="32CB4786" w14:textId="77777777" w:rsidR="00B24036" w:rsidRDefault="00B24036" w:rsidP="000418D5">
      <w:pPr>
        <w:pStyle w:val="Almindeligtekst"/>
        <w:spacing w:after="120"/>
        <w:rPr>
          <w:lang w:val="en-US"/>
        </w:rPr>
      </w:pPr>
      <w:proofErr w:type="gramStart"/>
      <w:r w:rsidRPr="00B24036">
        <w:rPr>
          <w:lang w:val="en-US"/>
        </w:rPr>
        <w:t>And</w:t>
      </w:r>
      <w:proofErr w:type="gramEnd"/>
      <w:r w:rsidRPr="00B24036">
        <w:rPr>
          <w:lang w:val="en-US"/>
        </w:rPr>
        <w:t xml:space="preserve"> I think this combination of features is something new -- PWIDs could be *</w:t>
      </w:r>
      <w:proofErr w:type="spellStart"/>
      <w:r w:rsidRPr="00B24036">
        <w:rPr>
          <w:lang w:val="en-US"/>
        </w:rPr>
        <w:t>algorithmicly</w:t>
      </w:r>
      <w:proofErr w:type="spellEnd"/>
      <w:r w:rsidRPr="00B24036">
        <w:rPr>
          <w:lang w:val="en-US"/>
        </w:rPr>
        <w:t xml:space="preserve"> resolvable* (using their specified archives), and yet also be *citations* (transparently providing enough information that a human can find similar resources in other archives).</w:t>
      </w:r>
    </w:p>
    <w:p w14:paraId="6D25E4FC" w14:textId="401242A4" w:rsidR="003803D7" w:rsidRPr="00522859" w:rsidRDefault="000E2568" w:rsidP="000418D5">
      <w:pPr>
        <w:pStyle w:val="Almindeligtekst"/>
        <w:spacing w:after="120"/>
        <w:rPr>
          <w:color w:val="FF0000"/>
          <w:lang w:val="en-US"/>
        </w:rPr>
      </w:pPr>
      <w:r>
        <w:rPr>
          <w:color w:val="FF0000"/>
          <w:lang w:val="en-US"/>
        </w:rPr>
        <w:t>Answer November 2018</w:t>
      </w:r>
      <w:proofErr w:type="gramStart"/>
      <w:r>
        <w:rPr>
          <w:color w:val="FF0000"/>
          <w:lang w:val="en-US"/>
        </w:rPr>
        <w:t>:</w:t>
      </w:r>
      <w:proofErr w:type="gramEnd"/>
      <w:r w:rsidR="000418D5">
        <w:rPr>
          <w:color w:val="FF0000"/>
          <w:lang w:val="en-US"/>
        </w:rPr>
        <w:br/>
      </w:r>
      <w:r w:rsidR="003803D7" w:rsidRPr="00522859">
        <w:rPr>
          <w:color w:val="FF0000"/>
          <w:lang w:val="en-US"/>
        </w:rPr>
        <w:t>Yes :-)</w:t>
      </w:r>
    </w:p>
    <w:p w14:paraId="48F78818" w14:textId="77777777" w:rsidR="00B24036" w:rsidRPr="00860765" w:rsidRDefault="00B24036" w:rsidP="000418D5">
      <w:pPr>
        <w:pStyle w:val="Almindeligtekst"/>
        <w:spacing w:after="120"/>
        <w:rPr>
          <w:lang w:val="en-US"/>
        </w:rPr>
      </w:pPr>
      <w:r w:rsidRPr="00860765">
        <w:rPr>
          <w:lang w:val="en-US"/>
        </w:rPr>
        <w:t>Dale</w:t>
      </w:r>
    </w:p>
    <w:p w14:paraId="5B2CC9FF" w14:textId="77777777" w:rsidR="00B24036" w:rsidRDefault="00B24036" w:rsidP="000418D5">
      <w:pPr>
        <w:spacing w:after="120"/>
        <w:rPr>
          <w:b/>
          <w:lang w:val="en-US"/>
        </w:rPr>
      </w:pPr>
    </w:p>
    <w:p w14:paraId="604E2E33" w14:textId="77777777" w:rsidR="00E03AB9" w:rsidRDefault="00E03AB9" w:rsidP="000418D5">
      <w:pPr>
        <w:spacing w:after="120"/>
        <w:rPr>
          <w:b/>
          <w:lang w:val="en-US"/>
        </w:rPr>
      </w:pPr>
      <w:r>
        <w:rPr>
          <w:b/>
          <w:lang w:val="en-US"/>
        </w:rPr>
        <w:br w:type="page"/>
      </w:r>
    </w:p>
    <w:p w14:paraId="27C8FB95" w14:textId="03AA759E" w:rsidR="00E03AB9" w:rsidRPr="00E03AB9" w:rsidRDefault="00E03AB9" w:rsidP="000418D5">
      <w:pPr>
        <w:pStyle w:val="Almindeligtekst"/>
        <w:spacing w:after="120"/>
        <w:rPr>
          <w:b/>
          <w:lang w:val="en-US"/>
        </w:rPr>
      </w:pPr>
      <w:r w:rsidRPr="00E03AB9">
        <w:rPr>
          <w:b/>
          <w:lang w:val="en-US"/>
        </w:rPr>
        <w:lastRenderedPageBreak/>
        <w:t xml:space="preserve">08-09-2018 Dale R. Worley </w:t>
      </w:r>
      <w:hyperlink r:id="rId10" w:history="1">
        <w:r w:rsidRPr="00C03A40">
          <w:rPr>
            <w:rStyle w:val="Hyperlink"/>
            <w:b/>
            <w:lang w:val="en-US"/>
          </w:rPr>
          <w:t>worley@ariadne.com</w:t>
        </w:r>
      </w:hyperlink>
      <w:r w:rsidR="000418D5">
        <w:rPr>
          <w:b/>
          <w:lang w:val="en-US"/>
        </w:rPr>
        <w:br/>
      </w:r>
      <w:r w:rsidRPr="00E03AB9">
        <w:rPr>
          <w:b/>
          <w:lang w:val="en-US"/>
        </w:rPr>
        <w:t xml:space="preserve">Re: [urn] Suggested PWID URN for Persistent Web </w:t>
      </w:r>
      <w:proofErr w:type="spellStart"/>
      <w:r w:rsidRPr="00E03AB9">
        <w:rPr>
          <w:b/>
          <w:lang w:val="en-US"/>
        </w:rPr>
        <w:t>IDentifiers</w:t>
      </w:r>
      <w:proofErr w:type="spellEnd"/>
      <w:r w:rsidRPr="00E03AB9">
        <w:rPr>
          <w:b/>
          <w:lang w:val="en-US"/>
        </w:rPr>
        <w:t xml:space="preserve"> - version 3</w:t>
      </w:r>
    </w:p>
    <w:p w14:paraId="646859E5" w14:textId="77777777" w:rsidR="00E03AB9" w:rsidRPr="00E03AB9" w:rsidRDefault="00E03AB9" w:rsidP="000418D5">
      <w:pPr>
        <w:pStyle w:val="Almindeligtekst"/>
        <w:spacing w:after="120"/>
        <w:rPr>
          <w:lang w:val="en-US"/>
        </w:rPr>
      </w:pPr>
      <w:r w:rsidRPr="00E03AB9">
        <w:rPr>
          <w:lang w:val="en-US"/>
        </w:rPr>
        <w:t xml:space="preserve">Re-reading this thread, I think Henry's comments are significant </w:t>
      </w:r>
      <w:proofErr w:type="gramStart"/>
      <w:r w:rsidRPr="00E03AB9">
        <w:rPr>
          <w:lang w:val="en-US"/>
        </w:rPr>
        <w:t>in regard to</w:t>
      </w:r>
      <w:proofErr w:type="gramEnd"/>
      <w:r w:rsidRPr="00E03AB9">
        <w:rPr>
          <w:lang w:val="en-US"/>
        </w:rPr>
        <w:t xml:space="preserve"> how this proposal will interact with actual archive use.  I </w:t>
      </w:r>
      <w:proofErr w:type="gramStart"/>
      <w:r w:rsidRPr="00E03AB9">
        <w:rPr>
          <w:lang w:val="en-US"/>
        </w:rPr>
        <w:t>don't</w:t>
      </w:r>
      <w:proofErr w:type="gramEnd"/>
      <w:r w:rsidRPr="00E03AB9">
        <w:rPr>
          <w:lang w:val="en-US"/>
        </w:rPr>
        <w:t xml:space="preserve"> know enough about archiving to speak well to that, but there are significant technical points that seem to be connect with or parallel Henry's archiving considerations.</w:t>
      </w:r>
    </w:p>
    <w:p w14:paraId="0E07F422" w14:textId="77777777" w:rsidR="00E03AB9" w:rsidRPr="00E03AB9" w:rsidRDefault="00E03AB9" w:rsidP="000418D5">
      <w:pPr>
        <w:pStyle w:val="Almindeligtekst"/>
        <w:spacing w:after="120"/>
        <w:rPr>
          <w:lang w:val="en-US"/>
        </w:rPr>
      </w:pPr>
      <w:r w:rsidRPr="00E03AB9">
        <w:rPr>
          <w:lang w:val="en-US"/>
        </w:rPr>
        <w:t xml:space="preserve">One critical element is the archive identifier.  There seem to be two cases regarding what </w:t>
      </w:r>
      <w:proofErr w:type="gramStart"/>
      <w:r w:rsidRPr="00E03AB9">
        <w:rPr>
          <w:lang w:val="en-US"/>
        </w:rPr>
        <w:t>is intended</w:t>
      </w:r>
      <w:proofErr w:type="gramEnd"/>
      <w:r w:rsidRPr="00E03AB9">
        <w:rPr>
          <w:lang w:val="en-US"/>
        </w:rPr>
        <w:t>.</w:t>
      </w:r>
    </w:p>
    <w:p w14:paraId="066F6F70" w14:textId="77777777" w:rsidR="00E03AB9" w:rsidRPr="00E03AB9" w:rsidRDefault="00E03AB9" w:rsidP="000418D5">
      <w:pPr>
        <w:pStyle w:val="Almindeligtekst"/>
        <w:spacing w:after="120"/>
        <w:rPr>
          <w:lang w:val="en-US"/>
        </w:rPr>
      </w:pPr>
      <w:r w:rsidRPr="00E03AB9">
        <w:rPr>
          <w:lang w:val="en-US"/>
        </w:rPr>
        <w:t xml:space="preserve">One </w:t>
      </w:r>
      <w:proofErr w:type="gramStart"/>
      <w:r w:rsidRPr="00E03AB9">
        <w:rPr>
          <w:lang w:val="en-US"/>
        </w:rPr>
        <w:t>case</w:t>
      </w:r>
      <w:proofErr w:type="gramEnd"/>
      <w:r w:rsidRPr="00E03AB9">
        <w:rPr>
          <w:lang w:val="en-US"/>
        </w:rPr>
        <w:t xml:space="preserve"> is </w:t>
      </w:r>
      <w:proofErr w:type="gramStart"/>
      <w:r w:rsidRPr="00E03AB9">
        <w:rPr>
          <w:lang w:val="en-US"/>
        </w:rPr>
        <w:t>where</w:t>
      </w:r>
      <w:proofErr w:type="gramEnd"/>
      <w:r w:rsidRPr="00E03AB9">
        <w:rPr>
          <w:lang w:val="en-US"/>
        </w:rPr>
        <w:t xml:space="preserve"> the PWID URNs are constructed by archive organization itself.  Thus, the archive organization can choose the archive identifier, and </w:t>
      </w:r>
      <w:proofErr w:type="gramStart"/>
      <w:r w:rsidRPr="00E03AB9">
        <w:rPr>
          <w:lang w:val="en-US"/>
        </w:rPr>
        <w:t>presumably that will be a domain name that it controls</w:t>
      </w:r>
      <w:proofErr w:type="gramEnd"/>
      <w:r w:rsidRPr="00E03AB9">
        <w:rPr>
          <w:lang w:val="en-US"/>
        </w:rPr>
        <w:t>.</w:t>
      </w:r>
    </w:p>
    <w:p w14:paraId="7C12D621" w14:textId="77777777" w:rsidR="00E03AB9" w:rsidRDefault="00E03AB9" w:rsidP="000418D5">
      <w:pPr>
        <w:pStyle w:val="Almindeligtekst"/>
        <w:spacing w:after="120"/>
        <w:rPr>
          <w:lang w:val="en-US"/>
        </w:rPr>
      </w:pPr>
      <w:r w:rsidRPr="00E03AB9">
        <w:rPr>
          <w:lang w:val="en-US"/>
        </w:rPr>
        <w:t>That is not a perfect solution (</w:t>
      </w:r>
      <w:proofErr w:type="gramStart"/>
      <w:r w:rsidRPr="00E03AB9">
        <w:rPr>
          <w:lang w:val="en-US"/>
        </w:rPr>
        <w:t>we've</w:t>
      </w:r>
      <w:proofErr w:type="gramEnd"/>
      <w:r w:rsidRPr="00E03AB9">
        <w:rPr>
          <w:lang w:val="en-US"/>
        </w:rPr>
        <w:t xml:space="preserve"> had trouble with it in other URN proposals), but it's clear.  </w:t>
      </w:r>
      <w:proofErr w:type="gramStart"/>
      <w:r w:rsidRPr="00E03AB9">
        <w:rPr>
          <w:lang w:val="en-US"/>
        </w:rPr>
        <w:t>But</w:t>
      </w:r>
      <w:proofErr w:type="gramEnd"/>
      <w:r w:rsidRPr="00E03AB9">
        <w:rPr>
          <w:lang w:val="en-US"/>
        </w:rPr>
        <w:t xml:space="preserve"> in that situation, the archive is probably already minting URLs that can be used to retrieve archived resources, so it's not clear that there is a large benefit to be gained.</w:t>
      </w:r>
    </w:p>
    <w:p w14:paraId="1575AEC3" w14:textId="77777777" w:rsidR="00BF1381" w:rsidRPr="00BF1381" w:rsidRDefault="000E2568" w:rsidP="000418D5">
      <w:pPr>
        <w:pStyle w:val="Almindeligtekst"/>
        <w:spacing w:after="120"/>
        <w:rPr>
          <w:color w:val="FF0000"/>
          <w:lang w:val="en-US"/>
        </w:rPr>
      </w:pPr>
      <w:r>
        <w:rPr>
          <w:color w:val="FF0000"/>
          <w:lang w:val="en-US"/>
        </w:rPr>
        <w:t>Answer November 2018:</w:t>
      </w:r>
    </w:p>
    <w:p w14:paraId="5EBE1A39" w14:textId="721D6E3B" w:rsidR="00BF1381" w:rsidRPr="00BF1381" w:rsidRDefault="00BF1381" w:rsidP="000418D5">
      <w:pPr>
        <w:pStyle w:val="Almindeligtekst"/>
        <w:spacing w:after="120"/>
        <w:rPr>
          <w:color w:val="FF0000"/>
          <w:lang w:val="en-US"/>
        </w:rPr>
      </w:pPr>
      <w:r w:rsidRPr="00BF1381">
        <w:rPr>
          <w:color w:val="FF0000"/>
          <w:lang w:val="en-US"/>
        </w:rPr>
        <w:t>It is very useful</w:t>
      </w:r>
      <w:r w:rsidR="009F0429">
        <w:rPr>
          <w:color w:val="FF0000"/>
          <w:lang w:val="en-US"/>
        </w:rPr>
        <w:t xml:space="preserve"> for the archive</w:t>
      </w:r>
      <w:r w:rsidRPr="00BF1381">
        <w:rPr>
          <w:color w:val="FF0000"/>
          <w:lang w:val="en-US"/>
        </w:rPr>
        <w:t>, especially for collection documentation. As discussed in the [</w:t>
      </w:r>
      <w:proofErr w:type="spellStart"/>
      <w:r w:rsidRPr="00BF1381">
        <w:rPr>
          <w:color w:val="FF0000"/>
          <w:lang w:val="en-US"/>
        </w:rPr>
        <w:t>ResawColl</w:t>
      </w:r>
      <w:proofErr w:type="spellEnd"/>
      <w:r w:rsidRPr="00BF1381">
        <w:rPr>
          <w:color w:val="FF0000"/>
          <w:lang w:val="en-US"/>
        </w:rPr>
        <w:t xml:space="preserve">] paper, there are cases where the reference </w:t>
      </w:r>
      <w:proofErr w:type="gramStart"/>
      <w:r w:rsidRPr="00BF1381">
        <w:rPr>
          <w:color w:val="FF0000"/>
          <w:lang w:val="en-US"/>
        </w:rPr>
        <w:t>is taken</w:t>
      </w:r>
      <w:proofErr w:type="gramEnd"/>
      <w:r w:rsidRPr="00BF1381">
        <w:rPr>
          <w:color w:val="FF0000"/>
          <w:lang w:val="en-US"/>
        </w:rPr>
        <w:t xml:space="preserve"> from the CDX. However</w:t>
      </w:r>
      <w:r w:rsidR="00E81611">
        <w:rPr>
          <w:color w:val="FF0000"/>
          <w:lang w:val="en-US"/>
        </w:rPr>
        <w:t>,</w:t>
      </w:r>
      <w:r w:rsidRPr="00BF1381">
        <w:rPr>
          <w:color w:val="FF0000"/>
          <w:lang w:val="en-US"/>
        </w:rPr>
        <w:t xml:space="preserve"> since CDX is not a stable format, this is not a persistent reference. Furthermore, the CDX has a lot more information than needed.</w:t>
      </w:r>
    </w:p>
    <w:p w14:paraId="422D9F48" w14:textId="77777777" w:rsidR="00E03AB9" w:rsidRPr="00E03AB9" w:rsidRDefault="00E03AB9" w:rsidP="000418D5">
      <w:pPr>
        <w:pStyle w:val="Almindeligtekst"/>
        <w:spacing w:after="120"/>
        <w:rPr>
          <w:lang w:val="en-US"/>
        </w:rPr>
      </w:pPr>
      <w:r w:rsidRPr="00E03AB9">
        <w:rPr>
          <w:lang w:val="en-US"/>
        </w:rPr>
        <w:t xml:space="preserve">The other case is where </w:t>
      </w:r>
      <w:proofErr w:type="gramStart"/>
      <w:r w:rsidRPr="00E03AB9">
        <w:rPr>
          <w:lang w:val="en-US"/>
        </w:rPr>
        <w:t>the URNs are constructed by third parties, that is, neither the archive nor the consumer of the URN</w:t>
      </w:r>
      <w:proofErr w:type="gramEnd"/>
      <w:r w:rsidRPr="00E03AB9">
        <w:rPr>
          <w:lang w:val="en-US"/>
        </w:rPr>
        <w:t>.  As Henry says, this usage has the nature of a citation.  What is unclear in this case is who selects the archive identifier of the archive.</w:t>
      </w:r>
    </w:p>
    <w:p w14:paraId="38220DFA" w14:textId="77777777" w:rsidR="00E03AB9" w:rsidRPr="00E03AB9" w:rsidRDefault="00E03AB9" w:rsidP="000418D5">
      <w:pPr>
        <w:pStyle w:val="Almindeligtekst"/>
        <w:spacing w:after="120"/>
        <w:rPr>
          <w:lang w:val="en-US"/>
        </w:rPr>
      </w:pPr>
      <w:r w:rsidRPr="00E03AB9">
        <w:rPr>
          <w:lang w:val="en-US"/>
        </w:rPr>
        <w:t xml:space="preserve">One possibility in this case is that it is expected that there will be only a small number of archives, </w:t>
      </w:r>
      <w:proofErr w:type="gramStart"/>
      <w:r w:rsidRPr="00E03AB9">
        <w:rPr>
          <w:lang w:val="en-US"/>
        </w:rPr>
        <w:t>and there's</w:t>
      </w:r>
      <w:proofErr w:type="gramEnd"/>
      <w:r w:rsidRPr="00E03AB9">
        <w:rPr>
          <w:lang w:val="en-US"/>
        </w:rPr>
        <w:t xml:space="preserve"> an IANA registry of archive identifiers, and any person is allowed to register an identifier for any archive.  Presumably, expert review </w:t>
      </w:r>
      <w:proofErr w:type="gramStart"/>
      <w:r w:rsidRPr="00E03AB9">
        <w:rPr>
          <w:lang w:val="en-US"/>
        </w:rPr>
        <w:t>could be used</w:t>
      </w:r>
      <w:proofErr w:type="gramEnd"/>
      <w:r w:rsidRPr="00E03AB9">
        <w:rPr>
          <w:lang w:val="en-US"/>
        </w:rPr>
        <w:t xml:space="preserve"> to keep the situation under control.  This </w:t>
      </w:r>
      <w:proofErr w:type="gramStart"/>
      <w:r w:rsidRPr="00E03AB9">
        <w:rPr>
          <w:lang w:val="en-US"/>
        </w:rPr>
        <w:t>is alluded</w:t>
      </w:r>
      <w:proofErr w:type="gramEnd"/>
      <w:r w:rsidRPr="00E03AB9">
        <w:rPr>
          <w:lang w:val="en-US"/>
        </w:rPr>
        <w:t xml:space="preserve"> to by:</w:t>
      </w:r>
    </w:p>
    <w:p w14:paraId="69D70F67" w14:textId="2C6F3A10" w:rsidR="00E03AB9" w:rsidRPr="00E03AB9" w:rsidRDefault="00E03AB9" w:rsidP="000418D5">
      <w:pPr>
        <w:pStyle w:val="Almindeligtekst"/>
        <w:spacing w:after="120"/>
        <w:rPr>
          <w:lang w:val="en-US"/>
        </w:rPr>
      </w:pPr>
      <w:r w:rsidRPr="00E03AB9">
        <w:rPr>
          <w:lang w:val="en-US"/>
        </w:rPr>
        <w:t xml:space="preserve">      On long term, there should be created a registry that keeps track</w:t>
      </w:r>
      <w:r w:rsidR="000418D5">
        <w:rPr>
          <w:lang w:val="en-US"/>
        </w:rPr>
        <w:br/>
      </w:r>
      <w:r w:rsidRPr="00E03AB9">
        <w:rPr>
          <w:lang w:val="en-US"/>
        </w:rPr>
        <w:t xml:space="preserve">      of identifiers of archives over time, since they are likely to</w:t>
      </w:r>
      <w:r w:rsidR="000418D5">
        <w:rPr>
          <w:lang w:val="en-US"/>
        </w:rPr>
        <w:br/>
      </w:r>
      <w:r w:rsidRPr="00E03AB9">
        <w:rPr>
          <w:lang w:val="en-US"/>
        </w:rPr>
        <w:t xml:space="preserve">      change names, merge etc. when taking about a </w:t>
      </w:r>
      <w:proofErr w:type="gramStart"/>
      <w:r w:rsidRPr="00E03AB9">
        <w:rPr>
          <w:lang w:val="en-US"/>
        </w:rPr>
        <w:t>100 year</w:t>
      </w:r>
      <w:proofErr w:type="gramEnd"/>
      <w:r w:rsidRPr="00E03AB9">
        <w:rPr>
          <w:lang w:val="en-US"/>
        </w:rPr>
        <w:t xml:space="preserve"> period.</w:t>
      </w:r>
    </w:p>
    <w:p w14:paraId="5B4A2E19" w14:textId="1CFB2730" w:rsidR="00036680" w:rsidRPr="00036680" w:rsidRDefault="00036680" w:rsidP="000418D5">
      <w:pPr>
        <w:pStyle w:val="Almindeligtekst"/>
        <w:spacing w:after="120"/>
        <w:rPr>
          <w:color w:val="FF0000"/>
          <w:lang w:val="en-US"/>
        </w:rPr>
      </w:pPr>
      <w:r w:rsidRPr="00036680">
        <w:rPr>
          <w:color w:val="FF0000"/>
          <w:lang w:val="en-US"/>
        </w:rPr>
        <w:t>Answer</w:t>
      </w:r>
      <w:r w:rsidR="00505EC7">
        <w:rPr>
          <w:color w:val="FF0000"/>
          <w:lang w:val="en-US"/>
        </w:rPr>
        <w:t xml:space="preserve"> November 2018</w:t>
      </w:r>
      <w:proofErr w:type="gramStart"/>
      <w:r w:rsidR="00505EC7">
        <w:rPr>
          <w:color w:val="FF0000"/>
          <w:lang w:val="en-US"/>
        </w:rPr>
        <w:t>:</w:t>
      </w:r>
      <w:proofErr w:type="gramEnd"/>
      <w:r w:rsidR="000418D5">
        <w:rPr>
          <w:color w:val="FF0000"/>
          <w:lang w:val="en-US"/>
        </w:rPr>
        <w:br/>
      </w:r>
      <w:r w:rsidRPr="00036680">
        <w:rPr>
          <w:color w:val="FF0000"/>
          <w:lang w:val="en-US"/>
        </w:rPr>
        <w:t>Se comments to mail above (09-09-2018 from Dale R. Worley)</w:t>
      </w:r>
    </w:p>
    <w:p w14:paraId="2912AFE2" w14:textId="77777777" w:rsidR="00E03AB9" w:rsidRPr="00E03AB9" w:rsidRDefault="00E03AB9" w:rsidP="000418D5">
      <w:pPr>
        <w:pStyle w:val="Almindeligtekst"/>
        <w:spacing w:after="120"/>
        <w:rPr>
          <w:lang w:val="en-US"/>
        </w:rPr>
      </w:pPr>
      <w:r w:rsidRPr="00E03AB9">
        <w:rPr>
          <w:lang w:val="en-US"/>
        </w:rPr>
        <w:t xml:space="preserve">The proposal generally assumes that an archived resource </w:t>
      </w:r>
      <w:proofErr w:type="gramStart"/>
      <w:r w:rsidRPr="00E03AB9">
        <w:rPr>
          <w:lang w:val="en-US"/>
        </w:rPr>
        <w:t>can be identified</w:t>
      </w:r>
      <w:proofErr w:type="gramEnd"/>
      <w:r w:rsidRPr="00E03AB9">
        <w:rPr>
          <w:lang w:val="en-US"/>
        </w:rPr>
        <w:t xml:space="preserve"> using just:</w:t>
      </w:r>
    </w:p>
    <w:p w14:paraId="42788C7B" w14:textId="7CAE088D" w:rsidR="00E03AB9" w:rsidRPr="00E03AB9" w:rsidRDefault="00E03AB9" w:rsidP="000418D5">
      <w:pPr>
        <w:pStyle w:val="Almindeligtekst"/>
        <w:spacing w:after="120"/>
        <w:rPr>
          <w:lang w:val="en-US"/>
        </w:rPr>
      </w:pPr>
      <w:r w:rsidRPr="00E03AB9">
        <w:rPr>
          <w:lang w:val="en-US"/>
        </w:rPr>
        <w:t xml:space="preserve">- </w:t>
      </w:r>
      <w:proofErr w:type="gramStart"/>
      <w:r w:rsidRPr="00E03AB9">
        <w:rPr>
          <w:lang w:val="en-US"/>
        </w:rPr>
        <w:t>the</w:t>
      </w:r>
      <w:proofErr w:type="gramEnd"/>
      <w:r w:rsidRPr="00E03AB9">
        <w:rPr>
          <w:lang w:val="en-US"/>
        </w:rPr>
        <w:t xml:space="preserve"> archive identifier</w:t>
      </w:r>
      <w:r w:rsidR="000418D5">
        <w:rPr>
          <w:lang w:val="en-US"/>
        </w:rPr>
        <w:br/>
      </w:r>
      <w:r w:rsidRPr="00E03AB9">
        <w:rPr>
          <w:lang w:val="en-US"/>
        </w:rPr>
        <w:t>- the URL whose contents were archived</w:t>
      </w:r>
      <w:r w:rsidR="000418D5">
        <w:rPr>
          <w:lang w:val="en-US"/>
        </w:rPr>
        <w:br/>
      </w:r>
      <w:r w:rsidRPr="00E03AB9">
        <w:rPr>
          <w:lang w:val="en-US"/>
        </w:rPr>
        <w:t>- the time at which the contents were archived</w:t>
      </w:r>
    </w:p>
    <w:p w14:paraId="3F04B0C8" w14:textId="77777777" w:rsidR="00E03AB9" w:rsidRPr="00E03AB9" w:rsidRDefault="00E03AB9" w:rsidP="000418D5">
      <w:pPr>
        <w:pStyle w:val="Almindeligtekst"/>
        <w:spacing w:after="120"/>
        <w:rPr>
          <w:lang w:val="en-US"/>
        </w:rPr>
      </w:pPr>
      <w:r w:rsidRPr="00E03AB9">
        <w:rPr>
          <w:lang w:val="en-US"/>
        </w:rPr>
        <w:t xml:space="preserve">Embedding the URL into the URN presents syntactic problems.  The characters </w:t>
      </w:r>
      <w:proofErr w:type="gramStart"/>
      <w:r w:rsidRPr="00E03AB9">
        <w:rPr>
          <w:lang w:val="en-US"/>
        </w:rPr>
        <w:t>[ and</w:t>
      </w:r>
      <w:proofErr w:type="gramEnd"/>
      <w:r w:rsidRPr="00E03AB9">
        <w:rPr>
          <w:lang w:val="en-US"/>
        </w:rPr>
        <w:t xml:space="preserve"> ] can be used in the host-address part of a URL, and ?</w:t>
      </w:r>
    </w:p>
    <w:p w14:paraId="31FEC3FF" w14:textId="77777777" w:rsidR="00E03AB9" w:rsidRPr="00E03AB9" w:rsidRDefault="00E03AB9" w:rsidP="000418D5">
      <w:pPr>
        <w:pStyle w:val="Almindeligtekst"/>
        <w:spacing w:after="120"/>
        <w:rPr>
          <w:lang w:val="en-US"/>
        </w:rPr>
      </w:pPr>
      <w:proofErr w:type="gramStart"/>
      <w:r w:rsidRPr="00E03AB9">
        <w:rPr>
          <w:lang w:val="en-US"/>
        </w:rPr>
        <w:t>is</w:t>
      </w:r>
      <w:proofErr w:type="gramEnd"/>
      <w:r w:rsidRPr="00E03AB9">
        <w:rPr>
          <w:lang w:val="en-US"/>
        </w:rPr>
        <w:t xml:space="preserve"> used for queries.  The latter I consider </w:t>
      </w:r>
      <w:proofErr w:type="gramStart"/>
      <w:r w:rsidRPr="00E03AB9">
        <w:rPr>
          <w:lang w:val="en-US"/>
        </w:rPr>
        <w:t>to be</w:t>
      </w:r>
      <w:proofErr w:type="gramEnd"/>
      <w:r w:rsidRPr="00E03AB9">
        <w:rPr>
          <w:lang w:val="en-US"/>
        </w:rPr>
        <w:t xml:space="preserve"> particularly important, as web links can often include query-parts.  This problem needs to </w:t>
      </w:r>
      <w:proofErr w:type="gramStart"/>
      <w:r w:rsidRPr="00E03AB9">
        <w:rPr>
          <w:lang w:val="en-US"/>
        </w:rPr>
        <w:t>be solved</w:t>
      </w:r>
      <w:proofErr w:type="gramEnd"/>
      <w:r w:rsidRPr="00E03AB9">
        <w:rPr>
          <w:lang w:val="en-US"/>
        </w:rPr>
        <w:t>, as a syntax that "covers about 80-95% of all cases"</w:t>
      </w:r>
    </w:p>
    <w:p w14:paraId="15B1D13A" w14:textId="77777777" w:rsidR="00E03AB9" w:rsidRDefault="00E03AB9" w:rsidP="000418D5">
      <w:pPr>
        <w:pStyle w:val="Almindeligtekst"/>
        <w:spacing w:after="120"/>
        <w:rPr>
          <w:lang w:val="en-US"/>
        </w:rPr>
      </w:pPr>
      <w:proofErr w:type="gramStart"/>
      <w:r w:rsidRPr="00E03AB9">
        <w:rPr>
          <w:lang w:val="en-US"/>
        </w:rPr>
        <w:t>is</w:t>
      </w:r>
      <w:proofErr w:type="gramEnd"/>
      <w:r w:rsidRPr="00E03AB9">
        <w:rPr>
          <w:lang w:val="en-US"/>
        </w:rPr>
        <w:t xml:space="preserve"> a syntax that doesn't suffice for the problem at hand.</w:t>
      </w:r>
    </w:p>
    <w:p w14:paraId="5CBD8422" w14:textId="77777777" w:rsidR="00E03AB9" w:rsidRDefault="00E03AB9" w:rsidP="000418D5">
      <w:pPr>
        <w:pStyle w:val="Almindeligtekst"/>
        <w:spacing w:after="120"/>
        <w:rPr>
          <w:lang w:val="en-US"/>
        </w:rPr>
      </w:pPr>
      <w:r w:rsidRPr="00E03AB9">
        <w:rPr>
          <w:lang w:val="en-US"/>
        </w:rPr>
        <w:t xml:space="preserve">I </w:t>
      </w:r>
      <w:proofErr w:type="gramStart"/>
      <w:r w:rsidRPr="00E03AB9">
        <w:rPr>
          <w:lang w:val="en-US"/>
        </w:rPr>
        <w:t>don't</w:t>
      </w:r>
      <w:proofErr w:type="gramEnd"/>
      <w:r w:rsidRPr="00E03AB9">
        <w:rPr>
          <w:lang w:val="en-US"/>
        </w:rPr>
        <w:t xml:space="preserve"> see a need to worry about fragment-parts of archived URLs, as the fragment structure is inherently embedded in the resource retrieved via the URL.  So an archive can archive the URL-without-fragment, the URN can reference that URL, and user can attach the required fragment-part to the URN to specify the desired fragment.</w:t>
      </w:r>
    </w:p>
    <w:p w14:paraId="695539E2" w14:textId="1D6E1E7F" w:rsidR="00036680" w:rsidRPr="00036680" w:rsidRDefault="000E2568" w:rsidP="000418D5">
      <w:pPr>
        <w:pStyle w:val="Almindeligtekst"/>
        <w:keepNext/>
        <w:spacing w:after="120"/>
        <w:rPr>
          <w:color w:val="FF0000"/>
          <w:lang w:val="en-US"/>
        </w:rPr>
      </w:pPr>
      <w:r>
        <w:rPr>
          <w:color w:val="FF0000"/>
          <w:lang w:val="en-US"/>
        </w:rPr>
        <w:lastRenderedPageBreak/>
        <w:t>Answer November 2018</w:t>
      </w:r>
      <w:proofErr w:type="gramStart"/>
      <w:r>
        <w:rPr>
          <w:color w:val="FF0000"/>
          <w:lang w:val="en-US"/>
        </w:rPr>
        <w:t>:</w:t>
      </w:r>
      <w:proofErr w:type="gramEnd"/>
      <w:r w:rsidR="000418D5">
        <w:rPr>
          <w:color w:val="FF0000"/>
          <w:lang w:val="en-US"/>
        </w:rPr>
        <w:br/>
      </w:r>
      <w:r w:rsidR="00E81611" w:rsidRPr="00BF1381">
        <w:rPr>
          <w:color w:val="FF0000"/>
          <w:lang w:val="en-US"/>
        </w:rPr>
        <w:t>I agree that it seem</w:t>
      </w:r>
      <w:r w:rsidR="00E81611">
        <w:rPr>
          <w:color w:val="FF0000"/>
          <w:lang w:val="en-US"/>
        </w:rPr>
        <w:t xml:space="preserve">s to be </w:t>
      </w:r>
      <w:r w:rsidR="00E81611" w:rsidRPr="00BF1381">
        <w:rPr>
          <w:color w:val="FF0000"/>
          <w:lang w:val="en-US"/>
        </w:rPr>
        <w:t>half a solution</w:t>
      </w:r>
      <w:r w:rsidR="00E81611">
        <w:rPr>
          <w:color w:val="FF0000"/>
          <w:lang w:val="en-US"/>
        </w:rPr>
        <w:t>, although</w:t>
      </w:r>
      <w:r w:rsidR="00E81611" w:rsidRPr="00BF1381">
        <w:rPr>
          <w:color w:val="FF0000"/>
          <w:lang w:val="en-US"/>
        </w:rPr>
        <w:t xml:space="preserve"> </w:t>
      </w:r>
      <w:r w:rsidR="00E81611">
        <w:rPr>
          <w:color w:val="FF0000"/>
          <w:lang w:val="en-US"/>
        </w:rPr>
        <w:t>i</w:t>
      </w:r>
      <w:r w:rsidR="00036680" w:rsidRPr="00BF1381">
        <w:rPr>
          <w:color w:val="FF0000"/>
          <w:lang w:val="en-US"/>
        </w:rPr>
        <w:t>t is a huge step forward</w:t>
      </w:r>
      <w:r w:rsidR="00E81611">
        <w:rPr>
          <w:color w:val="FF0000"/>
          <w:lang w:val="en-US"/>
        </w:rPr>
        <w:t xml:space="preserve"> to have 80-90%</w:t>
      </w:r>
      <w:r w:rsidR="00036680" w:rsidRPr="00BF1381">
        <w:rPr>
          <w:color w:val="FF0000"/>
          <w:lang w:val="en-US"/>
        </w:rPr>
        <w:t xml:space="preserve">. I therefore propose that </w:t>
      </w:r>
      <w:r w:rsidR="00036680">
        <w:rPr>
          <w:color w:val="FF0000"/>
          <w:lang w:val="en-US"/>
        </w:rPr>
        <w:t xml:space="preserve">occurrences of </w:t>
      </w:r>
      <w:r w:rsidR="00036680" w:rsidRPr="00036680">
        <w:rPr>
          <w:color w:val="FF0000"/>
          <w:lang w:val="en-US"/>
        </w:rPr>
        <w:t>[</w:t>
      </w:r>
      <w:proofErr w:type="gramStart"/>
      <w:r w:rsidR="00036680">
        <w:rPr>
          <w:color w:val="FF0000"/>
          <w:lang w:val="en-US"/>
        </w:rPr>
        <w:t xml:space="preserve">, </w:t>
      </w:r>
      <w:r w:rsidR="00036680" w:rsidRPr="00036680">
        <w:rPr>
          <w:color w:val="FF0000"/>
          <w:lang w:val="en-US"/>
        </w:rPr>
        <w:t>]</w:t>
      </w:r>
      <w:proofErr w:type="gramEnd"/>
      <w:r w:rsidR="00036680">
        <w:rPr>
          <w:color w:val="FF0000"/>
          <w:lang w:val="en-US"/>
        </w:rPr>
        <w:t xml:space="preserve">, ? </w:t>
      </w:r>
      <w:proofErr w:type="gramStart"/>
      <w:r w:rsidR="00036680">
        <w:rPr>
          <w:color w:val="FF0000"/>
          <w:lang w:val="en-US"/>
        </w:rPr>
        <w:t>and</w:t>
      </w:r>
      <w:proofErr w:type="gramEnd"/>
      <w:r w:rsidR="00036680">
        <w:rPr>
          <w:color w:val="FF0000"/>
          <w:lang w:val="en-US"/>
        </w:rPr>
        <w:t xml:space="preserve"> # are %-encoded</w:t>
      </w:r>
    </w:p>
    <w:p w14:paraId="059A9508" w14:textId="77777777" w:rsidR="00036680" w:rsidRPr="00BF1381" w:rsidRDefault="00036680" w:rsidP="000418D5">
      <w:pPr>
        <w:pStyle w:val="Almindeligtekst"/>
        <w:spacing w:after="120"/>
        <w:rPr>
          <w:color w:val="FF0000"/>
          <w:lang w:val="en-US"/>
        </w:rPr>
      </w:pPr>
      <w:r>
        <w:rPr>
          <w:color w:val="FF0000"/>
          <w:lang w:val="en-US"/>
        </w:rPr>
        <w:t>I have added this to version 4 syntax section (in explanation of the URI token)</w:t>
      </w:r>
    </w:p>
    <w:p w14:paraId="30784E9A" w14:textId="77777777" w:rsidR="00E03AB9" w:rsidRPr="00E03AB9" w:rsidRDefault="00E03AB9" w:rsidP="000418D5">
      <w:pPr>
        <w:pStyle w:val="Almindeligtekst"/>
        <w:spacing w:after="120"/>
        <w:rPr>
          <w:lang w:val="en-US"/>
        </w:rPr>
      </w:pPr>
      <w:r w:rsidRPr="00E03AB9">
        <w:rPr>
          <w:lang w:val="en-US"/>
        </w:rPr>
        <w:t>There is some lack of clarity about coverage-spec.  If the "coverage" is</w:t>
      </w:r>
    </w:p>
    <w:p w14:paraId="126C40CA" w14:textId="77777777" w:rsidR="00E03AB9" w:rsidRPr="00E03AB9" w:rsidRDefault="00E03AB9" w:rsidP="000418D5">
      <w:pPr>
        <w:pStyle w:val="Almindeligtekst"/>
        <w:spacing w:after="120"/>
        <w:rPr>
          <w:lang w:val="en-US"/>
        </w:rPr>
      </w:pPr>
      <w:r w:rsidRPr="00E03AB9">
        <w:rPr>
          <w:lang w:val="en-US"/>
        </w:rPr>
        <w:t xml:space="preserve">*part* of the archived resource, then it is, or should be, a fragment, and that can be specified by appending a fragment-part to the URN.  </w:t>
      </w:r>
      <w:proofErr w:type="gramStart"/>
      <w:r w:rsidRPr="00E03AB9">
        <w:rPr>
          <w:lang w:val="en-US"/>
        </w:rPr>
        <w:t>If the coverage is metadata about the resource, it seems to be undefined what forms the metadata resource could take.</w:t>
      </w:r>
      <w:proofErr w:type="gramEnd"/>
      <w:r w:rsidRPr="00E03AB9">
        <w:rPr>
          <w:lang w:val="en-US"/>
        </w:rPr>
        <w:t xml:space="preserve">  </w:t>
      </w:r>
      <w:proofErr w:type="gramStart"/>
      <w:r w:rsidRPr="00E03AB9">
        <w:rPr>
          <w:lang w:val="en-US"/>
        </w:rPr>
        <w:t>But</w:t>
      </w:r>
      <w:proofErr w:type="gramEnd"/>
      <w:r w:rsidRPr="00E03AB9">
        <w:rPr>
          <w:lang w:val="en-US"/>
        </w:rPr>
        <w:t xml:space="preserve"> some coverage values seem to suggest that the referenced information is a set of resources which contains as a member the resource designated by the recorded URL.</w:t>
      </w:r>
    </w:p>
    <w:p w14:paraId="5DFE4CDD" w14:textId="77777777" w:rsidR="00E03AB9" w:rsidRDefault="00E03AB9" w:rsidP="000418D5">
      <w:pPr>
        <w:pStyle w:val="Almindeligtekst"/>
        <w:spacing w:after="120"/>
        <w:rPr>
          <w:lang w:val="en-US"/>
        </w:rPr>
      </w:pPr>
      <w:r w:rsidRPr="00E03AB9">
        <w:rPr>
          <w:lang w:val="en-US"/>
        </w:rPr>
        <w:t xml:space="preserve">This concept gets very interesting indeed.  There </w:t>
      </w:r>
      <w:proofErr w:type="gramStart"/>
      <w:r w:rsidRPr="00E03AB9">
        <w:rPr>
          <w:lang w:val="en-US"/>
        </w:rPr>
        <w:t>doesn't</w:t>
      </w:r>
      <w:proofErr w:type="gramEnd"/>
      <w:r w:rsidRPr="00E03AB9">
        <w:rPr>
          <w:lang w:val="en-US"/>
        </w:rPr>
        <w:t xml:space="preserve"> seem to be any defined resource type for "a web site", or even "all the files needed to display a web page".  Also, it's not clear what the archival-time means in this context, since presumably the archive need not contain archived copies of everything in the aggregate that were all made at the specified archival-time.</w:t>
      </w:r>
    </w:p>
    <w:p w14:paraId="667BDE09" w14:textId="1F5DBA56" w:rsidR="00036680" w:rsidRPr="00207373" w:rsidRDefault="000E2568" w:rsidP="000418D5">
      <w:pPr>
        <w:pStyle w:val="Almindeligtekst"/>
        <w:spacing w:after="120"/>
        <w:rPr>
          <w:color w:val="FF0000"/>
          <w:lang w:val="en-US"/>
        </w:rPr>
      </w:pPr>
      <w:r>
        <w:rPr>
          <w:color w:val="FF0000"/>
          <w:lang w:val="en-US"/>
        </w:rPr>
        <w:t>Answer November 2018</w:t>
      </w:r>
      <w:proofErr w:type="gramStart"/>
      <w:r>
        <w:rPr>
          <w:color w:val="FF0000"/>
          <w:lang w:val="en-US"/>
        </w:rPr>
        <w:t>:</w:t>
      </w:r>
      <w:proofErr w:type="gramEnd"/>
      <w:r w:rsidR="000418D5">
        <w:rPr>
          <w:color w:val="FF0000"/>
          <w:lang w:val="en-US"/>
        </w:rPr>
        <w:br/>
      </w:r>
      <w:r w:rsidR="00036680" w:rsidRPr="00207373">
        <w:rPr>
          <w:color w:val="FF0000"/>
          <w:lang w:val="en-US"/>
        </w:rPr>
        <w:t>There seems to be</w:t>
      </w:r>
      <w:r w:rsidR="00E81611">
        <w:rPr>
          <w:color w:val="FF0000"/>
          <w:lang w:val="en-US"/>
        </w:rPr>
        <w:t xml:space="preserve"> some </w:t>
      </w:r>
      <w:r w:rsidR="00036680" w:rsidRPr="00207373">
        <w:rPr>
          <w:color w:val="FF0000"/>
          <w:lang w:val="en-US"/>
        </w:rPr>
        <w:t>misunderstanding here, - and I certainly need to be more clear about it.</w:t>
      </w:r>
      <w:r w:rsidR="00391419">
        <w:rPr>
          <w:color w:val="FF0000"/>
          <w:lang w:val="en-US"/>
        </w:rPr>
        <w:t xml:space="preserve"> I have therefore added the below quoted text in the syntax section (where coverage is exchanged with precision as explained later).</w:t>
      </w:r>
    </w:p>
    <w:p w14:paraId="6462C699" w14:textId="6EB0557C"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Pr>
          <w:color w:val="FF0000"/>
          <w:lang w:val="en-US"/>
        </w:rPr>
        <w:t xml:space="preserve">           </w:t>
      </w:r>
      <w:r w:rsidRPr="00AE4D2C">
        <w:rPr>
          <w:rFonts w:ascii="Courier New" w:eastAsia="Times New Roman" w:hAnsi="Courier New" w:cs="Courier New"/>
          <w:color w:val="FF0000"/>
          <w:sz w:val="20"/>
          <w:szCs w:val="20"/>
          <w:lang w:val="en-US"/>
        </w:rPr>
        <w:t xml:space="preserve"> </w:t>
      </w:r>
      <w:r>
        <w:rPr>
          <w:rFonts w:ascii="Courier New" w:eastAsia="Times New Roman" w:hAnsi="Courier New" w:cs="Courier New"/>
          <w:color w:val="FF0000"/>
          <w:sz w:val="20"/>
          <w:szCs w:val="20"/>
          <w:lang w:val="en-US"/>
        </w:rPr>
        <w:t>“</w:t>
      </w:r>
      <w:r w:rsidRPr="00AE4D2C">
        <w:rPr>
          <w:rFonts w:ascii="Courier New" w:eastAsia="Times New Roman" w:hAnsi="Courier New" w:cs="Courier New"/>
          <w:color w:val="FF0000"/>
          <w:sz w:val="20"/>
          <w:szCs w:val="20"/>
          <w:lang w:val="en-US"/>
        </w:rPr>
        <w:t>The precision specification is expressing the intended precision</w:t>
      </w:r>
    </w:p>
    <w:p w14:paraId="3C69C66F"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of</w:t>
      </w:r>
      <w:proofErr w:type="gramEnd"/>
      <w:r w:rsidRPr="00AE4D2C">
        <w:rPr>
          <w:rFonts w:ascii="Courier New" w:eastAsia="Times New Roman" w:hAnsi="Courier New" w:cs="Courier New"/>
          <w:color w:val="FF0000"/>
          <w:sz w:val="20"/>
          <w:szCs w:val="20"/>
          <w:lang w:val="en-US"/>
        </w:rPr>
        <w:t xml:space="preserve"> the reference.  For example, if the reference is to an html web</w:t>
      </w:r>
    </w:p>
    <w:p w14:paraId="40EE52F0"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element</w:t>
      </w:r>
      <w:proofErr w:type="gramEnd"/>
      <w:r w:rsidRPr="00AE4D2C">
        <w:rPr>
          <w:rFonts w:ascii="Courier New" w:eastAsia="Times New Roman" w:hAnsi="Courier New" w:cs="Courier New"/>
          <w:color w:val="FF0000"/>
          <w:sz w:val="20"/>
          <w:szCs w:val="20"/>
          <w:lang w:val="en-US"/>
        </w:rPr>
        <w:t>, this element can be interpreted in several ways:</w:t>
      </w:r>
    </w:p>
    <w:p w14:paraId="11F08706"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5378AFBE"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  As</w:t>
      </w:r>
      <w:proofErr w:type="gramEnd"/>
      <w:r w:rsidRPr="00AE4D2C">
        <w:rPr>
          <w:rFonts w:ascii="Courier New" w:eastAsia="Times New Roman" w:hAnsi="Courier New" w:cs="Courier New"/>
          <w:color w:val="FF0000"/>
          <w:sz w:val="20"/>
          <w:szCs w:val="20"/>
          <w:lang w:val="en-US"/>
        </w:rPr>
        <w:t xml:space="preserve"> just one web part</w:t>
      </w:r>
    </w:p>
    <w:p w14:paraId="57FAFF90"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Meaning the file containing the html, and precisely this file</w:t>
      </w:r>
    </w:p>
    <w:p w14:paraId="532B1499"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36C210E4"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  A</w:t>
      </w:r>
      <w:proofErr w:type="gramEnd"/>
      <w:r w:rsidRPr="00AE4D2C">
        <w:rPr>
          <w:rFonts w:ascii="Courier New" w:eastAsia="Times New Roman" w:hAnsi="Courier New" w:cs="Courier New"/>
          <w:color w:val="FF0000"/>
          <w:sz w:val="20"/>
          <w:szCs w:val="20"/>
          <w:lang w:val="en-US"/>
        </w:rPr>
        <w:t xml:space="preserve"> web page</w:t>
      </w:r>
    </w:p>
    <w:p w14:paraId="4E0ED677"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Meaning that an application like Wayback shows result in a</w:t>
      </w:r>
    </w:p>
    <w:p w14:paraId="2A4672B1"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browser</w:t>
      </w:r>
      <w:proofErr w:type="gramEnd"/>
      <w:r w:rsidRPr="00AE4D2C">
        <w:rPr>
          <w:rFonts w:ascii="Courier New" w:eastAsia="Times New Roman" w:hAnsi="Courier New" w:cs="Courier New"/>
          <w:color w:val="FF0000"/>
          <w:sz w:val="20"/>
          <w:szCs w:val="20"/>
          <w:lang w:val="en-US"/>
        </w:rPr>
        <w:t>, and calculates referenced web parts (display</w:t>
      </w:r>
    </w:p>
    <w:p w14:paraId="6BAAB382"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templates</w:t>
      </w:r>
      <w:proofErr w:type="gramEnd"/>
      <w:r w:rsidRPr="00AE4D2C">
        <w:rPr>
          <w:rFonts w:ascii="Courier New" w:eastAsia="Times New Roman" w:hAnsi="Courier New" w:cs="Courier New"/>
          <w:color w:val="FF0000"/>
          <w:sz w:val="20"/>
          <w:szCs w:val="20"/>
          <w:lang w:val="en-US"/>
        </w:rPr>
        <w:t xml:space="preserve">, images etc.) </w:t>
      </w:r>
      <w:proofErr w:type="gramStart"/>
      <w:r w:rsidRPr="00AE4D2C">
        <w:rPr>
          <w:rFonts w:ascii="Courier New" w:eastAsia="Times New Roman" w:hAnsi="Courier New" w:cs="Courier New"/>
          <w:color w:val="FF0000"/>
          <w:sz w:val="20"/>
          <w:szCs w:val="20"/>
          <w:lang w:val="en-US"/>
        </w:rPr>
        <w:t>and</w:t>
      </w:r>
      <w:proofErr w:type="gramEnd"/>
      <w:r w:rsidRPr="00AE4D2C">
        <w:rPr>
          <w:rFonts w:ascii="Courier New" w:eastAsia="Times New Roman" w:hAnsi="Courier New" w:cs="Courier New"/>
          <w:color w:val="FF0000"/>
          <w:sz w:val="20"/>
          <w:szCs w:val="20"/>
          <w:lang w:val="en-US"/>
        </w:rPr>
        <w:t xml:space="preserve"> use these found web parts in the</w:t>
      </w:r>
    </w:p>
    <w:p w14:paraId="0EB57FCF"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result</w:t>
      </w:r>
      <w:proofErr w:type="gramEnd"/>
      <w:r w:rsidRPr="00AE4D2C">
        <w:rPr>
          <w:rFonts w:ascii="Courier New" w:eastAsia="Times New Roman" w:hAnsi="Courier New" w:cs="Courier New"/>
          <w:color w:val="FF0000"/>
          <w:sz w:val="20"/>
          <w:szCs w:val="20"/>
          <w:lang w:val="en-US"/>
        </w:rPr>
        <w:t>.</w:t>
      </w:r>
    </w:p>
    <w:p w14:paraId="63F4EC28"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If the full reference only contains the PWID URN for the page,</w:t>
      </w:r>
    </w:p>
    <w:p w14:paraId="4614B111"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this</w:t>
      </w:r>
      <w:proofErr w:type="gramEnd"/>
      <w:r w:rsidRPr="00AE4D2C">
        <w:rPr>
          <w:rFonts w:ascii="Courier New" w:eastAsia="Times New Roman" w:hAnsi="Courier New" w:cs="Courier New"/>
          <w:color w:val="FF0000"/>
          <w:sz w:val="20"/>
          <w:szCs w:val="20"/>
          <w:lang w:val="en-US"/>
        </w:rPr>
        <w:t xml:space="preserve"> may mean that the archived page can change look over time,</w:t>
      </w:r>
    </w:p>
    <w:p w14:paraId="22D9C0A7"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e.g</w:t>
      </w:r>
      <w:proofErr w:type="gramEnd"/>
      <w:r w:rsidRPr="00AE4D2C">
        <w:rPr>
          <w:rFonts w:ascii="Courier New" w:eastAsia="Times New Roman" w:hAnsi="Courier New" w:cs="Courier New"/>
          <w:color w:val="FF0000"/>
          <w:sz w:val="20"/>
          <w:szCs w:val="20"/>
          <w:lang w:val="en-US"/>
        </w:rPr>
        <w:t>. in case that parts referred by the page did not exist at</w:t>
      </w:r>
    </w:p>
    <w:p w14:paraId="16C09A97"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reference</w:t>
      </w:r>
      <w:proofErr w:type="gramEnd"/>
      <w:r w:rsidRPr="00AE4D2C">
        <w:rPr>
          <w:rFonts w:ascii="Courier New" w:eastAsia="Times New Roman" w:hAnsi="Courier New" w:cs="Courier New"/>
          <w:color w:val="FF0000"/>
          <w:sz w:val="20"/>
          <w:szCs w:val="20"/>
          <w:lang w:val="en-US"/>
        </w:rPr>
        <w:t xml:space="preserve"> time, but are harvested at a later stage, - or in</w:t>
      </w:r>
    </w:p>
    <w:p w14:paraId="75F7571D"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case</w:t>
      </w:r>
      <w:proofErr w:type="gramEnd"/>
      <w:r w:rsidRPr="00AE4D2C">
        <w:rPr>
          <w:rFonts w:ascii="Courier New" w:eastAsia="Times New Roman" w:hAnsi="Courier New" w:cs="Courier New"/>
          <w:color w:val="FF0000"/>
          <w:sz w:val="20"/>
          <w:szCs w:val="20"/>
          <w:lang w:val="en-US"/>
        </w:rPr>
        <w:t xml:space="preserve"> the web archive's algorithm for calculation of the</w:t>
      </w:r>
    </w:p>
    <w:p w14:paraId="2CD5DF95"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referred</w:t>
      </w:r>
      <w:proofErr w:type="gramEnd"/>
      <w:r w:rsidRPr="00AE4D2C">
        <w:rPr>
          <w:rFonts w:ascii="Courier New" w:eastAsia="Times New Roman" w:hAnsi="Courier New" w:cs="Courier New"/>
          <w:color w:val="FF0000"/>
          <w:sz w:val="20"/>
          <w:szCs w:val="20"/>
          <w:lang w:val="en-US"/>
        </w:rPr>
        <w:t xml:space="preserve"> web parts are changed and given a different result.</w:t>
      </w:r>
    </w:p>
    <w:p w14:paraId="23EF2E46"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In order to make a precise reference to a picture in context of</w:t>
      </w:r>
    </w:p>
    <w:p w14:paraId="29CEF06C"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a</w:t>
      </w:r>
      <w:proofErr w:type="gramEnd"/>
      <w:r w:rsidRPr="00AE4D2C">
        <w:rPr>
          <w:rFonts w:ascii="Courier New" w:eastAsia="Times New Roman" w:hAnsi="Courier New" w:cs="Courier New"/>
          <w:color w:val="FF0000"/>
          <w:sz w:val="20"/>
          <w:szCs w:val="20"/>
          <w:lang w:val="en-US"/>
        </w:rPr>
        <w:t xml:space="preserve"> web page, the most precise reference will be to provide the</w:t>
      </w:r>
    </w:p>
    <w:p w14:paraId="02EA3388"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PWID URN for the page (with page precision) and the PWID URN</w:t>
      </w:r>
    </w:p>
    <w:p w14:paraId="6DC7A924"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for</w:t>
      </w:r>
      <w:proofErr w:type="gramEnd"/>
      <w:r w:rsidRPr="00AE4D2C">
        <w:rPr>
          <w:rFonts w:ascii="Courier New" w:eastAsia="Times New Roman" w:hAnsi="Courier New" w:cs="Courier New"/>
          <w:color w:val="FF0000"/>
          <w:sz w:val="20"/>
          <w:szCs w:val="20"/>
          <w:lang w:val="en-US"/>
        </w:rPr>
        <w:t xml:space="preserve"> the image file part which contains the referred picture</w:t>
      </w:r>
    </w:p>
    <w:p w14:paraId="1FB0C7E3"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with</w:t>
      </w:r>
      <w:proofErr w:type="gramEnd"/>
      <w:r w:rsidRPr="00AE4D2C">
        <w:rPr>
          <w:rFonts w:ascii="Courier New" w:eastAsia="Times New Roman" w:hAnsi="Courier New" w:cs="Courier New"/>
          <w:color w:val="FF0000"/>
          <w:sz w:val="20"/>
          <w:szCs w:val="20"/>
          <w:lang w:val="en-US"/>
        </w:rPr>
        <w:t xml:space="preserve"> part precision)</w:t>
      </w:r>
    </w:p>
    <w:p w14:paraId="5BF118F8"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4B57C333"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  As</w:t>
      </w:r>
      <w:proofErr w:type="gramEnd"/>
      <w:r w:rsidRPr="00AE4D2C">
        <w:rPr>
          <w:rFonts w:ascii="Courier New" w:eastAsia="Times New Roman" w:hAnsi="Courier New" w:cs="Courier New"/>
          <w:color w:val="FF0000"/>
          <w:sz w:val="20"/>
          <w:szCs w:val="20"/>
          <w:lang w:val="en-US"/>
        </w:rPr>
        <w:t xml:space="preserve"> a site or </w:t>
      </w:r>
      <w:proofErr w:type="spellStart"/>
      <w:r w:rsidRPr="00AE4D2C">
        <w:rPr>
          <w:rFonts w:ascii="Courier New" w:eastAsia="Times New Roman" w:hAnsi="Courier New" w:cs="Courier New"/>
          <w:color w:val="FF0000"/>
          <w:sz w:val="20"/>
          <w:szCs w:val="20"/>
          <w:lang w:val="en-US"/>
        </w:rPr>
        <w:t>subsite</w:t>
      </w:r>
      <w:proofErr w:type="spellEnd"/>
    </w:p>
    <w:p w14:paraId="00E864F5"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Meaning that an application like Wayback shows result in a</w:t>
      </w:r>
    </w:p>
    <w:p w14:paraId="6E75ADEB"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browser</w:t>
      </w:r>
      <w:proofErr w:type="gramEnd"/>
      <w:r w:rsidRPr="00AE4D2C">
        <w:rPr>
          <w:rFonts w:ascii="Courier New" w:eastAsia="Times New Roman" w:hAnsi="Courier New" w:cs="Courier New"/>
          <w:color w:val="FF0000"/>
          <w:sz w:val="20"/>
          <w:szCs w:val="20"/>
          <w:lang w:val="en-US"/>
        </w:rPr>
        <w:t xml:space="preserve"> showing the web page, - and if there are restricted</w:t>
      </w:r>
    </w:p>
    <w:p w14:paraId="339E02F0"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access</w:t>
      </w:r>
      <w:proofErr w:type="gramEnd"/>
      <w:r w:rsidRPr="00AE4D2C">
        <w:rPr>
          <w:rFonts w:ascii="Courier New" w:eastAsia="Times New Roman" w:hAnsi="Courier New" w:cs="Courier New"/>
          <w:color w:val="FF0000"/>
          <w:sz w:val="20"/>
          <w:szCs w:val="20"/>
          <w:lang w:val="en-US"/>
        </w:rPr>
        <w:t xml:space="preserve"> according to the reference, the application also needs</w:t>
      </w:r>
    </w:p>
    <w:p w14:paraId="4FE38C3A"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to</w:t>
      </w:r>
      <w:proofErr w:type="gramEnd"/>
      <w:r w:rsidRPr="00AE4D2C">
        <w:rPr>
          <w:rFonts w:ascii="Courier New" w:eastAsia="Times New Roman" w:hAnsi="Courier New" w:cs="Courier New"/>
          <w:color w:val="FF0000"/>
          <w:sz w:val="20"/>
          <w:szCs w:val="20"/>
          <w:lang w:val="en-US"/>
        </w:rPr>
        <w:t xml:space="preserve"> make sure that all parts/pages belonging to the site/</w:t>
      </w:r>
      <w:proofErr w:type="spellStart"/>
      <w:r w:rsidRPr="00AE4D2C">
        <w:rPr>
          <w:rFonts w:ascii="Courier New" w:eastAsia="Times New Roman" w:hAnsi="Courier New" w:cs="Courier New"/>
          <w:color w:val="FF0000"/>
          <w:sz w:val="20"/>
          <w:szCs w:val="20"/>
          <w:lang w:val="en-US"/>
        </w:rPr>
        <w:t>subsite</w:t>
      </w:r>
      <w:proofErr w:type="spellEnd"/>
    </w:p>
    <w:p w14:paraId="67875B25"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is</w:t>
      </w:r>
      <w:proofErr w:type="gramEnd"/>
      <w:r w:rsidRPr="00AE4D2C">
        <w:rPr>
          <w:rFonts w:ascii="Courier New" w:eastAsia="Times New Roman" w:hAnsi="Courier New" w:cs="Courier New"/>
          <w:color w:val="FF0000"/>
          <w:sz w:val="20"/>
          <w:szCs w:val="20"/>
          <w:lang w:val="en-US"/>
        </w:rPr>
        <w:t xml:space="preserve"> available.</w:t>
      </w:r>
    </w:p>
    <w:p w14:paraId="4EC07E9F"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If the full reference only contains the PWID URN for the site/</w:t>
      </w:r>
    </w:p>
    <w:p w14:paraId="49C66DFB"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spellStart"/>
      <w:proofErr w:type="gramStart"/>
      <w:r w:rsidRPr="00AE4D2C">
        <w:rPr>
          <w:rFonts w:ascii="Courier New" w:eastAsia="Times New Roman" w:hAnsi="Courier New" w:cs="Courier New"/>
          <w:color w:val="FF0000"/>
          <w:sz w:val="20"/>
          <w:szCs w:val="20"/>
          <w:lang w:val="en-US"/>
        </w:rPr>
        <w:t>subsite</w:t>
      </w:r>
      <w:proofErr w:type="spellEnd"/>
      <w:proofErr w:type="gramEnd"/>
      <w:r w:rsidRPr="00AE4D2C">
        <w:rPr>
          <w:rFonts w:ascii="Courier New" w:eastAsia="Times New Roman" w:hAnsi="Courier New" w:cs="Courier New"/>
          <w:color w:val="FF0000"/>
          <w:sz w:val="20"/>
          <w:szCs w:val="20"/>
          <w:lang w:val="en-US"/>
        </w:rPr>
        <w:t>, this may mean that the site/</w:t>
      </w:r>
      <w:proofErr w:type="spellStart"/>
      <w:r w:rsidRPr="00AE4D2C">
        <w:rPr>
          <w:rFonts w:ascii="Courier New" w:eastAsia="Times New Roman" w:hAnsi="Courier New" w:cs="Courier New"/>
          <w:color w:val="FF0000"/>
          <w:sz w:val="20"/>
          <w:szCs w:val="20"/>
          <w:lang w:val="en-US"/>
        </w:rPr>
        <w:t>subsite</w:t>
      </w:r>
      <w:proofErr w:type="spellEnd"/>
      <w:r w:rsidRPr="00AE4D2C">
        <w:rPr>
          <w:rFonts w:ascii="Courier New" w:eastAsia="Times New Roman" w:hAnsi="Courier New" w:cs="Courier New"/>
          <w:color w:val="FF0000"/>
          <w:sz w:val="20"/>
          <w:szCs w:val="20"/>
          <w:lang w:val="en-US"/>
        </w:rPr>
        <w:t xml:space="preserve"> can change its</w:t>
      </w:r>
    </w:p>
    <w:p w14:paraId="5C761651"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appearance</w:t>
      </w:r>
      <w:proofErr w:type="gramEnd"/>
      <w:r w:rsidRPr="00AE4D2C">
        <w:rPr>
          <w:rFonts w:ascii="Courier New" w:eastAsia="Times New Roman" w:hAnsi="Courier New" w:cs="Courier New"/>
          <w:color w:val="FF0000"/>
          <w:sz w:val="20"/>
          <w:szCs w:val="20"/>
          <w:lang w:val="en-US"/>
        </w:rPr>
        <w:t xml:space="preserve"> over time, in the same way as for the web page</w:t>
      </w:r>
    </w:p>
    <w:p w14:paraId="3942FCFD"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described</w:t>
      </w:r>
      <w:proofErr w:type="gramEnd"/>
      <w:r w:rsidRPr="00AE4D2C">
        <w:rPr>
          <w:rFonts w:ascii="Courier New" w:eastAsia="Times New Roman" w:hAnsi="Courier New" w:cs="Courier New"/>
          <w:color w:val="FF0000"/>
          <w:sz w:val="20"/>
          <w:szCs w:val="20"/>
          <w:lang w:val="en-US"/>
        </w:rPr>
        <w:t xml:space="preserve"> above.</w:t>
      </w:r>
    </w:p>
    <w:p w14:paraId="59F04E66"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72FC8CBF"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lastRenderedPageBreak/>
        <w:t xml:space="preserve">      The precision specification needs to be part of an URN PWID in</w:t>
      </w:r>
    </w:p>
    <w:p w14:paraId="5DB07897"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order</w:t>
      </w:r>
      <w:proofErr w:type="gramEnd"/>
      <w:r w:rsidRPr="00AE4D2C">
        <w:rPr>
          <w:rFonts w:ascii="Courier New" w:eastAsia="Times New Roman" w:hAnsi="Courier New" w:cs="Courier New"/>
          <w:color w:val="FF0000"/>
          <w:sz w:val="20"/>
          <w:szCs w:val="20"/>
          <w:lang w:val="en-US"/>
        </w:rPr>
        <w:t xml:space="preserve"> to enable the person making the above described precision in</w:t>
      </w:r>
    </w:p>
    <w:p w14:paraId="560F26C6"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the</w:t>
      </w:r>
      <w:proofErr w:type="gramEnd"/>
      <w:r w:rsidRPr="00AE4D2C">
        <w:rPr>
          <w:rFonts w:ascii="Courier New" w:eastAsia="Times New Roman" w:hAnsi="Courier New" w:cs="Courier New"/>
          <w:color w:val="FF0000"/>
          <w:sz w:val="20"/>
          <w:szCs w:val="20"/>
          <w:lang w:val="en-US"/>
        </w:rPr>
        <w:t xml:space="preserve"> reference.  </w:t>
      </w:r>
      <w:proofErr w:type="gramStart"/>
      <w:r w:rsidRPr="00AE4D2C">
        <w:rPr>
          <w:rFonts w:ascii="Courier New" w:eastAsia="Times New Roman" w:hAnsi="Courier New" w:cs="Courier New"/>
          <w:color w:val="FF0000"/>
          <w:sz w:val="20"/>
          <w:szCs w:val="20"/>
          <w:lang w:val="en-US"/>
        </w:rPr>
        <w:t>Furthermore</w:t>
      </w:r>
      <w:proofErr w:type="gramEnd"/>
      <w:r w:rsidRPr="00AE4D2C">
        <w:rPr>
          <w:rFonts w:ascii="Courier New" w:eastAsia="Times New Roman" w:hAnsi="Courier New" w:cs="Courier New"/>
          <w:color w:val="FF0000"/>
          <w:sz w:val="20"/>
          <w:szCs w:val="20"/>
          <w:lang w:val="en-US"/>
        </w:rPr>
        <w:t xml:space="preserve"> this </w:t>
      </w:r>
      <w:proofErr w:type="spellStart"/>
      <w:r w:rsidRPr="00AE4D2C">
        <w:rPr>
          <w:rFonts w:ascii="Courier New" w:eastAsia="Times New Roman" w:hAnsi="Courier New" w:cs="Courier New"/>
          <w:color w:val="FF0000"/>
          <w:sz w:val="20"/>
          <w:szCs w:val="20"/>
          <w:lang w:val="en-US"/>
        </w:rPr>
        <w:t>precesion</w:t>
      </w:r>
      <w:proofErr w:type="spellEnd"/>
      <w:r w:rsidRPr="00AE4D2C">
        <w:rPr>
          <w:rFonts w:ascii="Courier New" w:eastAsia="Times New Roman" w:hAnsi="Courier New" w:cs="Courier New"/>
          <w:color w:val="FF0000"/>
          <w:sz w:val="20"/>
          <w:szCs w:val="20"/>
          <w:lang w:val="en-US"/>
        </w:rPr>
        <w:t xml:space="preserve"> specification will make</w:t>
      </w:r>
    </w:p>
    <w:p w14:paraId="1E4F65AE"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it</w:t>
      </w:r>
      <w:proofErr w:type="gramEnd"/>
      <w:r w:rsidRPr="00AE4D2C">
        <w:rPr>
          <w:rFonts w:ascii="Courier New" w:eastAsia="Times New Roman" w:hAnsi="Courier New" w:cs="Courier New"/>
          <w:color w:val="FF0000"/>
          <w:sz w:val="20"/>
          <w:szCs w:val="20"/>
          <w:lang w:val="en-US"/>
        </w:rPr>
        <w:t xml:space="preserve"> possible for resolvers to display the referred source in a way</w:t>
      </w:r>
    </w:p>
    <w:p w14:paraId="66FC7F54"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that</w:t>
      </w:r>
      <w:proofErr w:type="gramEnd"/>
      <w:r w:rsidRPr="00AE4D2C">
        <w:rPr>
          <w:rFonts w:ascii="Courier New" w:eastAsia="Times New Roman" w:hAnsi="Courier New" w:cs="Courier New"/>
          <w:color w:val="FF0000"/>
          <w:sz w:val="20"/>
          <w:szCs w:val="20"/>
          <w:lang w:val="en-US"/>
        </w:rPr>
        <w:t xml:space="preserve"> corresponds to the precision specification.</w:t>
      </w:r>
    </w:p>
    <w:p w14:paraId="7FAD9F6A"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42C9A6E9"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Especially for web materials, there can be different ways to</w:t>
      </w:r>
    </w:p>
    <w:p w14:paraId="4D1506CB"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represent</w:t>
      </w:r>
      <w:proofErr w:type="gramEnd"/>
      <w:r w:rsidRPr="00AE4D2C">
        <w:rPr>
          <w:rFonts w:ascii="Courier New" w:eastAsia="Times New Roman" w:hAnsi="Courier New" w:cs="Courier New"/>
          <w:color w:val="FF0000"/>
          <w:sz w:val="20"/>
          <w:szCs w:val="20"/>
          <w:lang w:val="en-US"/>
        </w:rPr>
        <w:t xml:space="preserve"> e.g. a web page, which provides different precision of</w:t>
      </w:r>
    </w:p>
    <w:p w14:paraId="3AB284E5"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the</w:t>
      </w:r>
      <w:proofErr w:type="gramEnd"/>
      <w:r w:rsidRPr="00AE4D2C">
        <w:rPr>
          <w:rFonts w:ascii="Courier New" w:eastAsia="Times New Roman" w:hAnsi="Courier New" w:cs="Courier New"/>
          <w:color w:val="FF0000"/>
          <w:sz w:val="20"/>
          <w:szCs w:val="20"/>
          <w:lang w:val="en-US"/>
        </w:rPr>
        <w:t xml:space="preserve"> source as well.  The above examples with part, page, </w:t>
      </w:r>
      <w:proofErr w:type="spellStart"/>
      <w:r w:rsidRPr="00AE4D2C">
        <w:rPr>
          <w:rFonts w:ascii="Courier New" w:eastAsia="Times New Roman" w:hAnsi="Courier New" w:cs="Courier New"/>
          <w:color w:val="FF0000"/>
          <w:sz w:val="20"/>
          <w:szCs w:val="20"/>
          <w:lang w:val="en-US"/>
        </w:rPr>
        <w:t>subsite</w:t>
      </w:r>
      <w:proofErr w:type="spellEnd"/>
    </w:p>
    <w:p w14:paraId="6DA1154A"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and</w:t>
      </w:r>
      <w:proofErr w:type="gramEnd"/>
      <w:r w:rsidRPr="00AE4D2C">
        <w:rPr>
          <w:rFonts w:ascii="Courier New" w:eastAsia="Times New Roman" w:hAnsi="Courier New" w:cs="Courier New"/>
          <w:color w:val="FF0000"/>
          <w:sz w:val="20"/>
          <w:szCs w:val="20"/>
          <w:lang w:val="en-US"/>
        </w:rPr>
        <w:t xml:space="preserve"> site are addressing the most common access via browser</w:t>
      </w:r>
    </w:p>
    <w:p w14:paraId="57BA9864"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functionality</w:t>
      </w:r>
      <w:proofErr w:type="gramEnd"/>
      <w:r w:rsidRPr="00AE4D2C">
        <w:rPr>
          <w:rFonts w:ascii="Courier New" w:eastAsia="Times New Roman" w:hAnsi="Courier New" w:cs="Courier New"/>
          <w:color w:val="FF0000"/>
          <w:sz w:val="20"/>
          <w:szCs w:val="20"/>
          <w:lang w:val="en-US"/>
        </w:rPr>
        <w:t xml:space="preserve"> like in Wayback.  However, there are also web</w:t>
      </w:r>
    </w:p>
    <w:p w14:paraId="2C750C5F"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archives</w:t>
      </w:r>
      <w:proofErr w:type="gramEnd"/>
      <w:r w:rsidRPr="00AE4D2C">
        <w:rPr>
          <w:rFonts w:ascii="Courier New" w:eastAsia="Times New Roman" w:hAnsi="Courier New" w:cs="Courier New"/>
          <w:color w:val="FF0000"/>
          <w:sz w:val="20"/>
          <w:szCs w:val="20"/>
          <w:lang w:val="en-US"/>
        </w:rPr>
        <w:t xml:space="preserve"> that archive snapshots of the web pages for the archived</w:t>
      </w:r>
    </w:p>
    <w:p w14:paraId="21685C66"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URI.  A third option can be to produce a collection of archived</w:t>
      </w:r>
    </w:p>
    <w:p w14:paraId="3BAD7E43"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URIs as basis for browser access instead of letting the web</w:t>
      </w:r>
    </w:p>
    <w:p w14:paraId="09D19594"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archive</w:t>
      </w:r>
      <w:proofErr w:type="gramEnd"/>
      <w:r w:rsidRPr="00AE4D2C">
        <w:rPr>
          <w:rFonts w:ascii="Courier New" w:eastAsia="Times New Roman" w:hAnsi="Courier New" w:cs="Courier New"/>
          <w:color w:val="FF0000"/>
          <w:sz w:val="20"/>
          <w:szCs w:val="20"/>
          <w:lang w:val="en-US"/>
        </w:rPr>
        <w:t xml:space="preserve"> calculate sub items (which may change over time).  An</w:t>
      </w:r>
    </w:p>
    <w:p w14:paraId="4863FBF2"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example</w:t>
      </w:r>
      <w:proofErr w:type="gramEnd"/>
      <w:r w:rsidRPr="00AE4D2C">
        <w:rPr>
          <w:rFonts w:ascii="Courier New" w:eastAsia="Times New Roman" w:hAnsi="Courier New" w:cs="Courier New"/>
          <w:color w:val="FF0000"/>
          <w:sz w:val="20"/>
          <w:szCs w:val="20"/>
          <w:lang w:val="en-US"/>
        </w:rPr>
        <w:t xml:space="preserve"> of the production of such a collection is provided in the</w:t>
      </w:r>
    </w:p>
    <w:p w14:paraId="3EC5610F"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section</w:t>
      </w:r>
      <w:proofErr w:type="gramEnd"/>
      <w:r w:rsidRPr="00AE4D2C">
        <w:rPr>
          <w:rFonts w:ascii="Courier New" w:eastAsia="Times New Roman" w:hAnsi="Courier New" w:cs="Courier New"/>
          <w:color w:val="FF0000"/>
          <w:sz w:val="20"/>
          <w:szCs w:val="20"/>
          <w:lang w:val="en-US"/>
        </w:rPr>
        <w:t xml:space="preserve"> about assignment.  Lastly, a web page </w:t>
      </w:r>
      <w:proofErr w:type="gramStart"/>
      <w:r w:rsidRPr="00AE4D2C">
        <w:rPr>
          <w:rFonts w:ascii="Courier New" w:eastAsia="Times New Roman" w:hAnsi="Courier New" w:cs="Courier New"/>
          <w:color w:val="FF0000"/>
          <w:sz w:val="20"/>
          <w:szCs w:val="20"/>
          <w:lang w:val="en-US"/>
        </w:rPr>
        <w:t>may be archived</w:t>
      </w:r>
      <w:proofErr w:type="gramEnd"/>
      <w:r w:rsidRPr="00AE4D2C">
        <w:rPr>
          <w:rFonts w:ascii="Courier New" w:eastAsia="Times New Roman" w:hAnsi="Courier New" w:cs="Courier New"/>
          <w:color w:val="FF0000"/>
          <w:sz w:val="20"/>
          <w:szCs w:val="20"/>
          <w:lang w:val="en-US"/>
        </w:rPr>
        <w:t xml:space="preserve"> via</w:t>
      </w:r>
    </w:p>
    <w:p w14:paraId="352956BD"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a</w:t>
      </w:r>
      <w:proofErr w:type="gramEnd"/>
      <w:r w:rsidRPr="00AE4D2C">
        <w:rPr>
          <w:rFonts w:ascii="Courier New" w:eastAsia="Times New Roman" w:hAnsi="Courier New" w:cs="Courier New"/>
          <w:color w:val="FF0000"/>
          <w:sz w:val="20"/>
          <w:szCs w:val="20"/>
          <w:lang w:val="en-US"/>
        </w:rPr>
        <w:t xml:space="preserve"> web recording.</w:t>
      </w:r>
    </w:p>
    <w:p w14:paraId="0DF165C8"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00DA6A53"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As consequence of the above, there are following valid precision-</w:t>
      </w:r>
    </w:p>
    <w:p w14:paraId="562D9C43"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spec</w:t>
      </w:r>
      <w:proofErr w:type="gramEnd"/>
      <w:r w:rsidRPr="00AE4D2C">
        <w:rPr>
          <w:rFonts w:ascii="Courier New" w:eastAsia="Times New Roman" w:hAnsi="Courier New" w:cs="Courier New"/>
          <w:color w:val="FF0000"/>
          <w:sz w:val="20"/>
          <w:szCs w:val="20"/>
          <w:lang w:val="en-US"/>
        </w:rPr>
        <w:t xml:space="preserve"> values:</w:t>
      </w:r>
    </w:p>
    <w:p w14:paraId="2ED09354"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12B0CC6B"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  part</w:t>
      </w:r>
      <w:proofErr w:type="gramEnd"/>
    </w:p>
    <w:p w14:paraId="239EE29D"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the</w:t>
      </w:r>
      <w:proofErr w:type="gramEnd"/>
      <w:r w:rsidRPr="00AE4D2C">
        <w:rPr>
          <w:rFonts w:ascii="Courier New" w:eastAsia="Times New Roman" w:hAnsi="Courier New" w:cs="Courier New"/>
          <w:color w:val="FF0000"/>
          <w:sz w:val="20"/>
          <w:szCs w:val="20"/>
          <w:lang w:val="en-US"/>
        </w:rPr>
        <w:t xml:space="preserve"> single archived web part harvested as a file from the</w:t>
      </w:r>
    </w:p>
    <w:p w14:paraId="21686E4A"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specified</w:t>
      </w:r>
      <w:proofErr w:type="gramEnd"/>
      <w:r w:rsidRPr="00AE4D2C">
        <w:rPr>
          <w:rFonts w:ascii="Courier New" w:eastAsia="Times New Roman" w:hAnsi="Courier New" w:cs="Courier New"/>
          <w:color w:val="FF0000"/>
          <w:sz w:val="20"/>
          <w:szCs w:val="20"/>
          <w:lang w:val="en-US"/>
        </w:rPr>
        <w:t xml:space="preserve"> URI, e.g. a pdf, an html text, an image</w:t>
      </w:r>
    </w:p>
    <w:p w14:paraId="3E5BCAC6"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627EE91E"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  page</w:t>
      </w:r>
      <w:proofErr w:type="gramEnd"/>
    </w:p>
    <w:p w14:paraId="39C1FFE9"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the</w:t>
      </w:r>
      <w:proofErr w:type="gramEnd"/>
      <w:r w:rsidRPr="00AE4D2C">
        <w:rPr>
          <w:rFonts w:ascii="Courier New" w:eastAsia="Times New Roman" w:hAnsi="Courier New" w:cs="Courier New"/>
          <w:color w:val="FF0000"/>
          <w:sz w:val="20"/>
          <w:szCs w:val="20"/>
          <w:lang w:val="en-US"/>
        </w:rPr>
        <w:t xml:space="preserve"> web page represented by the web page file (e.g. html)</w:t>
      </w:r>
    </w:p>
    <w:p w14:paraId="62836994"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harvested</w:t>
      </w:r>
      <w:proofErr w:type="gramEnd"/>
      <w:r w:rsidRPr="00AE4D2C">
        <w:rPr>
          <w:rFonts w:ascii="Courier New" w:eastAsia="Times New Roman" w:hAnsi="Courier New" w:cs="Courier New"/>
          <w:color w:val="FF0000"/>
          <w:sz w:val="20"/>
          <w:szCs w:val="20"/>
          <w:lang w:val="en-US"/>
        </w:rPr>
        <w:t xml:space="preserve"> from the specified URI, where this contents is</w:t>
      </w:r>
    </w:p>
    <w:p w14:paraId="66764E18"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interpreted</w:t>
      </w:r>
      <w:proofErr w:type="gramEnd"/>
      <w:r w:rsidRPr="00AE4D2C">
        <w:rPr>
          <w:rFonts w:ascii="Courier New" w:eastAsia="Times New Roman" w:hAnsi="Courier New" w:cs="Courier New"/>
          <w:color w:val="FF0000"/>
          <w:sz w:val="20"/>
          <w:szCs w:val="20"/>
          <w:lang w:val="en-US"/>
        </w:rPr>
        <w:t xml:space="preserve"> as a web page with all referred parts relevant to</w:t>
      </w:r>
    </w:p>
    <w:p w14:paraId="639EEE2C"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display</w:t>
      </w:r>
      <w:proofErr w:type="gramEnd"/>
      <w:r w:rsidRPr="00AE4D2C">
        <w:rPr>
          <w:rFonts w:ascii="Courier New" w:eastAsia="Times New Roman" w:hAnsi="Courier New" w:cs="Courier New"/>
          <w:color w:val="FF0000"/>
          <w:sz w:val="20"/>
          <w:szCs w:val="20"/>
          <w:lang w:val="en-US"/>
        </w:rPr>
        <w:t xml:space="preserve"> the web page (but where referred parts must be</w:t>
      </w:r>
    </w:p>
    <w:p w14:paraId="6323E6B3"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calculated</w:t>
      </w:r>
      <w:proofErr w:type="gramEnd"/>
      <w:r w:rsidRPr="00AE4D2C">
        <w:rPr>
          <w:rFonts w:ascii="Courier New" w:eastAsia="Times New Roman" w:hAnsi="Courier New" w:cs="Courier New"/>
          <w:color w:val="FF0000"/>
          <w:sz w:val="20"/>
          <w:szCs w:val="20"/>
          <w:lang w:val="en-US"/>
        </w:rPr>
        <w:t xml:space="preserve"> as described above), e.g. an html page with referred</w:t>
      </w:r>
    </w:p>
    <w:p w14:paraId="73563D43"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images</w:t>
      </w:r>
      <w:proofErr w:type="gramEnd"/>
    </w:p>
    <w:p w14:paraId="4E79242E"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186DE7D5"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 xml:space="preserve">*  </w:t>
      </w:r>
      <w:proofErr w:type="spellStart"/>
      <w:r w:rsidRPr="00AE4D2C">
        <w:rPr>
          <w:rFonts w:ascii="Courier New" w:eastAsia="Times New Roman" w:hAnsi="Courier New" w:cs="Courier New"/>
          <w:color w:val="FF0000"/>
          <w:sz w:val="20"/>
          <w:szCs w:val="20"/>
          <w:lang w:val="en-US"/>
        </w:rPr>
        <w:t>subsite</w:t>
      </w:r>
      <w:proofErr w:type="spellEnd"/>
      <w:proofErr w:type="gramEnd"/>
    </w:p>
    <w:p w14:paraId="4B63982A"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The referred web page (as described under 'page') where it is</w:t>
      </w:r>
    </w:p>
    <w:p w14:paraId="46D16F87"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possible</w:t>
      </w:r>
      <w:proofErr w:type="gramEnd"/>
      <w:r w:rsidRPr="00AE4D2C">
        <w:rPr>
          <w:rFonts w:ascii="Courier New" w:eastAsia="Times New Roman" w:hAnsi="Courier New" w:cs="Courier New"/>
          <w:color w:val="FF0000"/>
          <w:sz w:val="20"/>
          <w:szCs w:val="20"/>
          <w:lang w:val="en-US"/>
        </w:rPr>
        <w:t xml:space="preserve"> to browse to all references starting with the same</w:t>
      </w:r>
    </w:p>
    <w:p w14:paraId="6BB079F0"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path</w:t>
      </w:r>
      <w:proofErr w:type="gramEnd"/>
      <w:r w:rsidRPr="00AE4D2C">
        <w:rPr>
          <w:rFonts w:ascii="Courier New" w:eastAsia="Times New Roman" w:hAnsi="Courier New" w:cs="Courier New"/>
          <w:color w:val="FF0000"/>
          <w:sz w:val="20"/>
          <w:szCs w:val="20"/>
          <w:lang w:val="en-US"/>
        </w:rPr>
        <w:t xml:space="preserve"> as the archived URI</w:t>
      </w:r>
    </w:p>
    <w:p w14:paraId="6C42DB9A"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5BEFA70B"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  site</w:t>
      </w:r>
      <w:proofErr w:type="gramEnd"/>
    </w:p>
    <w:p w14:paraId="13E833D4"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The referred web page (as described under 'page') where it is</w:t>
      </w:r>
    </w:p>
    <w:p w14:paraId="4E1915E5"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possible</w:t>
      </w:r>
      <w:proofErr w:type="gramEnd"/>
      <w:r w:rsidRPr="00AE4D2C">
        <w:rPr>
          <w:rFonts w:ascii="Courier New" w:eastAsia="Times New Roman" w:hAnsi="Courier New" w:cs="Courier New"/>
          <w:color w:val="FF0000"/>
          <w:sz w:val="20"/>
          <w:szCs w:val="20"/>
          <w:lang w:val="en-US"/>
        </w:rPr>
        <w:t xml:space="preserve"> to browse to all references in the domain specified in</w:t>
      </w:r>
    </w:p>
    <w:p w14:paraId="3369CFC7"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the</w:t>
      </w:r>
      <w:proofErr w:type="gramEnd"/>
      <w:r w:rsidRPr="00AE4D2C">
        <w:rPr>
          <w:rFonts w:ascii="Courier New" w:eastAsia="Times New Roman" w:hAnsi="Courier New" w:cs="Courier New"/>
          <w:color w:val="FF0000"/>
          <w:sz w:val="20"/>
          <w:szCs w:val="20"/>
          <w:lang w:val="en-US"/>
        </w:rPr>
        <w:t xml:space="preserve"> archived URI</w:t>
      </w:r>
    </w:p>
    <w:p w14:paraId="7D54DA1C"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3B4055B0"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  collection</w:t>
      </w:r>
      <w:proofErr w:type="gramEnd"/>
    </w:p>
    <w:p w14:paraId="2E2421F9"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Representation of a collection specification, where it is up to</w:t>
      </w:r>
    </w:p>
    <w:p w14:paraId="3B38098D"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the</w:t>
      </w:r>
      <w:proofErr w:type="gramEnd"/>
      <w:r w:rsidRPr="00AE4D2C">
        <w:rPr>
          <w:rFonts w:ascii="Courier New" w:eastAsia="Times New Roman" w:hAnsi="Courier New" w:cs="Courier New"/>
          <w:color w:val="FF0000"/>
          <w:sz w:val="20"/>
          <w:szCs w:val="20"/>
          <w:lang w:val="en-US"/>
        </w:rPr>
        <w:t xml:space="preserve"> web archive applications to find out how it is rendered</w:t>
      </w:r>
    </w:p>
    <w:p w14:paraId="6FD3339F"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e.g</w:t>
      </w:r>
      <w:proofErr w:type="gramEnd"/>
      <w:r w:rsidRPr="00AE4D2C">
        <w:rPr>
          <w:rFonts w:ascii="Courier New" w:eastAsia="Times New Roman" w:hAnsi="Courier New" w:cs="Courier New"/>
          <w:color w:val="FF0000"/>
          <w:sz w:val="20"/>
          <w:szCs w:val="20"/>
          <w:lang w:val="en-US"/>
        </w:rPr>
        <w:t>. collection specification in the XML format enabling</w:t>
      </w:r>
    </w:p>
    <w:p w14:paraId="14704CF5"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interpretation</w:t>
      </w:r>
      <w:proofErr w:type="gramEnd"/>
      <w:r w:rsidRPr="00AE4D2C">
        <w:rPr>
          <w:rFonts w:ascii="Courier New" w:eastAsia="Times New Roman" w:hAnsi="Courier New" w:cs="Courier New"/>
          <w:color w:val="FF0000"/>
          <w:sz w:val="20"/>
          <w:szCs w:val="20"/>
          <w:lang w:val="en-US"/>
        </w:rPr>
        <w:t xml:space="preserve"> as in the example provided in [</w:t>
      </w:r>
      <w:proofErr w:type="spellStart"/>
      <w:r w:rsidRPr="00AE4D2C">
        <w:rPr>
          <w:rFonts w:ascii="Courier New" w:eastAsia="Times New Roman" w:hAnsi="Courier New" w:cs="Courier New"/>
          <w:color w:val="FF0000"/>
          <w:sz w:val="20"/>
          <w:szCs w:val="20"/>
          <w:lang w:val="en-US"/>
        </w:rPr>
        <w:t>ResawColl</w:t>
      </w:r>
      <w:proofErr w:type="spellEnd"/>
      <w:r w:rsidRPr="00AE4D2C">
        <w:rPr>
          <w:rFonts w:ascii="Courier New" w:eastAsia="Times New Roman" w:hAnsi="Courier New" w:cs="Courier New"/>
          <w:color w:val="FF0000"/>
          <w:sz w:val="20"/>
          <w:szCs w:val="20"/>
          <w:lang w:val="en-US"/>
        </w:rPr>
        <w:t>])</w:t>
      </w:r>
    </w:p>
    <w:p w14:paraId="3344FF96"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790DFA40"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  snapshot</w:t>
      </w:r>
      <w:proofErr w:type="gramEnd"/>
    </w:p>
    <w:p w14:paraId="28466482"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a</w:t>
      </w:r>
      <w:proofErr w:type="gramEnd"/>
      <w:r w:rsidRPr="00AE4D2C">
        <w:rPr>
          <w:rFonts w:ascii="Courier New" w:eastAsia="Times New Roman" w:hAnsi="Courier New" w:cs="Courier New"/>
          <w:color w:val="FF0000"/>
          <w:sz w:val="20"/>
          <w:szCs w:val="20"/>
          <w:lang w:val="en-US"/>
        </w:rPr>
        <w:t xml:space="preserve"> snapshot (image) representation of web material, e.g. a web</w:t>
      </w:r>
    </w:p>
    <w:p w14:paraId="2F8AA16D"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page</w:t>
      </w:r>
      <w:proofErr w:type="gramEnd"/>
    </w:p>
    <w:p w14:paraId="745F9009"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1125A761"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  recording</w:t>
      </w:r>
      <w:proofErr w:type="gramEnd"/>
    </w:p>
    <w:p w14:paraId="6C92DC53"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Representation of a web recording specification where it is up</w:t>
      </w:r>
    </w:p>
    <w:p w14:paraId="591B3CCF"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to</w:t>
      </w:r>
      <w:proofErr w:type="gramEnd"/>
      <w:r w:rsidRPr="00AE4D2C">
        <w:rPr>
          <w:rFonts w:ascii="Courier New" w:eastAsia="Times New Roman" w:hAnsi="Courier New" w:cs="Courier New"/>
          <w:color w:val="FF0000"/>
          <w:sz w:val="20"/>
          <w:szCs w:val="20"/>
          <w:lang w:val="en-US"/>
        </w:rPr>
        <w:t xml:space="preserve"> the web archive applications to find out how it is rendered</w:t>
      </w:r>
    </w:p>
    <w:p w14:paraId="04F8B755"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where</w:t>
      </w:r>
      <w:proofErr w:type="gramEnd"/>
      <w:r w:rsidRPr="00AE4D2C">
        <w:rPr>
          <w:rFonts w:ascii="Courier New" w:eastAsia="Times New Roman" w:hAnsi="Courier New" w:cs="Courier New"/>
          <w:color w:val="FF0000"/>
          <w:sz w:val="20"/>
          <w:szCs w:val="20"/>
          <w:lang w:val="en-US"/>
        </w:rPr>
        <w:t xml:space="preserve"> interpretation could depends on file-suffix for the web</w:t>
      </w:r>
    </w:p>
    <w:p w14:paraId="549DDB18"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recording</w:t>
      </w:r>
      <w:proofErr w:type="gramEnd"/>
      <w:r w:rsidRPr="00AE4D2C">
        <w:rPr>
          <w:rFonts w:ascii="Courier New" w:eastAsia="Times New Roman" w:hAnsi="Courier New" w:cs="Courier New"/>
          <w:color w:val="FF0000"/>
          <w:sz w:val="20"/>
          <w:szCs w:val="20"/>
          <w:lang w:val="en-US"/>
        </w:rPr>
        <w:t>), an example is web recording coded in a WARC file</w:t>
      </w:r>
    </w:p>
    <w:p w14:paraId="46EB0FCB"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p>
    <w:p w14:paraId="42C9C40D"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  other</w:t>
      </w:r>
      <w:proofErr w:type="gramEnd"/>
    </w:p>
    <w:p w14:paraId="5172F060"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This is a placeholder to allow reference of a resource of any</w:t>
      </w:r>
    </w:p>
    <w:p w14:paraId="417C81EB"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kind</w:t>
      </w:r>
      <w:proofErr w:type="gramEnd"/>
      <w:r w:rsidRPr="00AE4D2C">
        <w:rPr>
          <w:rFonts w:ascii="Courier New" w:eastAsia="Times New Roman" w:hAnsi="Courier New" w:cs="Courier New"/>
          <w:color w:val="FF0000"/>
          <w:sz w:val="20"/>
          <w:szCs w:val="20"/>
          <w:lang w:val="en-US"/>
        </w:rPr>
        <w:t xml:space="preserve"> with an assigned identifier (by the archive).  In all</w:t>
      </w:r>
    </w:p>
    <w:p w14:paraId="6090F58D" w14:textId="7777777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cases</w:t>
      </w:r>
      <w:proofErr w:type="gramEnd"/>
      <w:r w:rsidRPr="00AE4D2C">
        <w:rPr>
          <w:rFonts w:ascii="Courier New" w:eastAsia="Times New Roman" w:hAnsi="Courier New" w:cs="Courier New"/>
          <w:color w:val="FF0000"/>
          <w:sz w:val="20"/>
          <w:szCs w:val="20"/>
          <w:lang w:val="en-US"/>
        </w:rPr>
        <w:t>, it will be up to the application serving the web archive</w:t>
      </w:r>
    </w:p>
    <w:p w14:paraId="3429129E" w14:textId="0B0F17C7" w:rsidR="00AE4D2C" w:rsidRPr="00AE4D2C" w:rsidRDefault="00AE4D2C" w:rsidP="00AE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val="en-US"/>
        </w:rPr>
      </w:pPr>
      <w:r w:rsidRPr="00AE4D2C">
        <w:rPr>
          <w:rFonts w:ascii="Courier New" w:eastAsia="Times New Roman" w:hAnsi="Courier New" w:cs="Courier New"/>
          <w:color w:val="FF0000"/>
          <w:sz w:val="20"/>
          <w:szCs w:val="20"/>
          <w:lang w:val="en-US"/>
        </w:rPr>
        <w:t xml:space="preserve">         </w:t>
      </w:r>
      <w:proofErr w:type="gramStart"/>
      <w:r w:rsidRPr="00AE4D2C">
        <w:rPr>
          <w:rFonts w:ascii="Courier New" w:eastAsia="Times New Roman" w:hAnsi="Courier New" w:cs="Courier New"/>
          <w:color w:val="FF0000"/>
          <w:sz w:val="20"/>
          <w:szCs w:val="20"/>
          <w:lang w:val="en-US"/>
        </w:rPr>
        <w:t>to</w:t>
      </w:r>
      <w:proofErr w:type="gramEnd"/>
      <w:r w:rsidRPr="00AE4D2C">
        <w:rPr>
          <w:rFonts w:ascii="Courier New" w:eastAsia="Times New Roman" w:hAnsi="Courier New" w:cs="Courier New"/>
          <w:color w:val="FF0000"/>
          <w:sz w:val="20"/>
          <w:szCs w:val="20"/>
          <w:lang w:val="en-US"/>
        </w:rPr>
        <w:t xml:space="preserve"> interpret how this item should be rendered</w:t>
      </w:r>
      <w:r>
        <w:rPr>
          <w:rFonts w:ascii="Courier New" w:eastAsia="Times New Roman" w:hAnsi="Courier New" w:cs="Courier New"/>
          <w:color w:val="FF0000"/>
          <w:sz w:val="20"/>
          <w:szCs w:val="20"/>
          <w:lang w:val="en-US"/>
        </w:rPr>
        <w:t>”</w:t>
      </w:r>
    </w:p>
    <w:p w14:paraId="1769D67E" w14:textId="002D4954" w:rsidR="006C4B97" w:rsidRDefault="00FA45CD" w:rsidP="00AE4D2C">
      <w:pPr>
        <w:pStyle w:val="Almindeligtekst"/>
        <w:spacing w:after="120"/>
        <w:rPr>
          <w:color w:val="FF0000"/>
          <w:lang w:val="en-US"/>
        </w:rPr>
      </w:pPr>
      <w:r w:rsidRPr="00FA45CD">
        <w:rPr>
          <w:color w:val="FF0000"/>
          <w:lang w:val="en-US"/>
        </w:rPr>
        <w:t xml:space="preserve"> </w:t>
      </w:r>
    </w:p>
    <w:p w14:paraId="14A7FE3F" w14:textId="7DA01F04" w:rsidR="00E03AB9" w:rsidRDefault="00E03AB9" w:rsidP="000418D5">
      <w:pPr>
        <w:spacing w:after="120"/>
        <w:rPr>
          <w:b/>
          <w:lang w:val="en-US"/>
        </w:rPr>
      </w:pPr>
      <w:r w:rsidRPr="00A015FE">
        <w:rPr>
          <w:lang w:val="en-US"/>
        </w:rPr>
        <w:t>Dale</w:t>
      </w:r>
      <w:r>
        <w:rPr>
          <w:b/>
          <w:lang w:val="en-US"/>
        </w:rPr>
        <w:br w:type="page"/>
      </w:r>
    </w:p>
    <w:p w14:paraId="0BD17A07" w14:textId="77777777" w:rsidR="00852E10" w:rsidRDefault="00034136" w:rsidP="000418D5">
      <w:pPr>
        <w:spacing w:after="120"/>
        <w:rPr>
          <w:b/>
          <w:lang w:val="en-US"/>
        </w:rPr>
      </w:pPr>
      <w:r w:rsidRPr="00034136">
        <w:rPr>
          <w:b/>
          <w:lang w:val="en-US"/>
        </w:rPr>
        <w:lastRenderedPageBreak/>
        <w:t xml:space="preserve">21-07-2018 from Dale R. Worley </w:t>
      </w:r>
      <w:hyperlink r:id="rId11" w:history="1">
        <w:r w:rsidRPr="00034136">
          <w:rPr>
            <w:rStyle w:val="Hyperlink"/>
            <w:b/>
            <w:lang w:val="en-US"/>
          </w:rPr>
          <w:t>worley@ariadne.com</w:t>
        </w:r>
      </w:hyperlink>
      <w:r w:rsidR="00305E87">
        <w:rPr>
          <w:b/>
          <w:lang w:val="en-US"/>
        </w:rPr>
        <w:br/>
      </w:r>
      <w:r w:rsidR="00852E10" w:rsidRPr="00034136">
        <w:rPr>
          <w:b/>
          <w:lang w:val="en-US"/>
        </w:rPr>
        <w:t xml:space="preserve">Re: [urn] Suggested PWID URN for Persistent Web </w:t>
      </w:r>
      <w:proofErr w:type="spellStart"/>
      <w:r w:rsidR="00852E10" w:rsidRPr="00034136">
        <w:rPr>
          <w:b/>
          <w:lang w:val="en-US"/>
        </w:rPr>
        <w:t>IDentifiers</w:t>
      </w:r>
      <w:proofErr w:type="spellEnd"/>
      <w:r w:rsidR="00852E10" w:rsidRPr="00034136">
        <w:rPr>
          <w:b/>
          <w:lang w:val="en-US"/>
        </w:rPr>
        <w:t xml:space="preserve"> - version 3</w:t>
      </w:r>
    </w:p>
    <w:p w14:paraId="7E43086D" w14:textId="67BDE5D7" w:rsidR="000E2568" w:rsidRDefault="000418D5" w:rsidP="000418D5">
      <w:pPr>
        <w:pStyle w:val="Almindeligtekst"/>
        <w:spacing w:after="120"/>
        <w:rPr>
          <w:lang w:val="en-US"/>
        </w:rPr>
      </w:pPr>
      <w:proofErr w:type="gramStart"/>
      <w:r>
        <w:rPr>
          <w:lang w:val="en-US"/>
        </w:rPr>
        <w:t>with</w:t>
      </w:r>
      <w:proofErr w:type="gramEnd"/>
      <w:r w:rsidR="000E2568" w:rsidRPr="00731590">
        <w:rPr>
          <w:lang w:val="en-US"/>
        </w:rPr>
        <w:t xml:space="preserve"> Eld comments from mail </w:t>
      </w:r>
    </w:p>
    <w:p w14:paraId="6CA72C0A" w14:textId="77777777" w:rsidR="000E2568" w:rsidRPr="00731590" w:rsidRDefault="000E2568" w:rsidP="000418D5">
      <w:pPr>
        <w:pStyle w:val="Almindeligtekst"/>
        <w:spacing w:after="120"/>
        <w:rPr>
          <w:b/>
          <w:lang w:val="en-US"/>
        </w:rPr>
      </w:pPr>
      <w:r w:rsidRPr="00731590">
        <w:rPr>
          <w:b/>
          <w:lang w:val="en-US"/>
        </w:rPr>
        <w:t xml:space="preserve">RE: [urn] Suggested PWID URN for Persistent Web </w:t>
      </w:r>
      <w:proofErr w:type="spellStart"/>
      <w:r w:rsidRPr="00731590">
        <w:rPr>
          <w:b/>
          <w:lang w:val="en-US"/>
        </w:rPr>
        <w:t>IDentifiers</w:t>
      </w:r>
      <w:proofErr w:type="spellEnd"/>
      <w:r w:rsidRPr="00731590">
        <w:rPr>
          <w:b/>
          <w:lang w:val="en-US"/>
        </w:rPr>
        <w:t xml:space="preserve"> - version 3</w:t>
      </w:r>
      <w:r w:rsidRPr="00731590">
        <w:rPr>
          <w:b/>
          <w:lang w:val="en-US"/>
        </w:rPr>
        <w:br/>
        <w:t xml:space="preserve">10-08-2018 Eld Zierau </w:t>
      </w:r>
      <w:hyperlink r:id="rId12" w:history="1">
        <w:r w:rsidRPr="00731590">
          <w:rPr>
            <w:rStyle w:val="Hyperlink"/>
            <w:b/>
            <w:lang w:val="en-US"/>
          </w:rPr>
          <w:t>elzi@kb.dk</w:t>
        </w:r>
      </w:hyperlink>
    </w:p>
    <w:p w14:paraId="645171F1" w14:textId="77777777" w:rsidR="00852E10" w:rsidRPr="00852E10" w:rsidRDefault="00852E10" w:rsidP="000418D5">
      <w:pPr>
        <w:pStyle w:val="Almindeligtekst"/>
        <w:spacing w:after="120"/>
        <w:rPr>
          <w:lang w:val="en-US"/>
        </w:rPr>
      </w:pPr>
      <w:r w:rsidRPr="00852E10">
        <w:rPr>
          <w:lang w:val="en-US"/>
        </w:rPr>
        <w:t xml:space="preserve">The draft seems to me to be prolix, giving a lot of discussion of details that </w:t>
      </w:r>
      <w:proofErr w:type="gramStart"/>
      <w:r w:rsidRPr="00852E10">
        <w:rPr>
          <w:lang w:val="en-US"/>
        </w:rPr>
        <w:t>are not reflected</w:t>
      </w:r>
      <w:proofErr w:type="gramEnd"/>
      <w:r w:rsidRPr="00852E10">
        <w:rPr>
          <w:lang w:val="en-US"/>
        </w:rPr>
        <w:t xml:space="preserve"> in the URN proposal itself.  A careful editing will probably fix this.</w:t>
      </w:r>
    </w:p>
    <w:p w14:paraId="238D2390" w14:textId="77777777" w:rsidR="00852E10" w:rsidRPr="00852E10" w:rsidRDefault="00852E10" w:rsidP="000418D5">
      <w:pPr>
        <w:pStyle w:val="Almindeligtekst"/>
        <w:spacing w:after="120"/>
        <w:rPr>
          <w:lang w:val="en-US"/>
        </w:rPr>
      </w:pPr>
      <w:r w:rsidRPr="00852E10">
        <w:rPr>
          <w:lang w:val="en-US"/>
        </w:rPr>
        <w:t xml:space="preserve">A major component of </w:t>
      </w:r>
      <w:proofErr w:type="spellStart"/>
      <w:r w:rsidRPr="00852E10">
        <w:rPr>
          <w:lang w:val="en-US"/>
        </w:rPr>
        <w:t>pwid</w:t>
      </w:r>
      <w:proofErr w:type="spellEnd"/>
      <w:r w:rsidRPr="00852E10">
        <w:rPr>
          <w:lang w:val="en-US"/>
        </w:rPr>
        <w:t xml:space="preserve">-urn is archive-id.  My assumption is that the archive-id is the top-level component and defines what abstract "archive" the URN is a reference </w:t>
      </w:r>
      <w:proofErr w:type="gramStart"/>
      <w:r w:rsidRPr="00852E10">
        <w:rPr>
          <w:lang w:val="en-US"/>
        </w:rPr>
        <w:t>into</w:t>
      </w:r>
      <w:proofErr w:type="gramEnd"/>
      <w:r w:rsidRPr="00852E10">
        <w:rPr>
          <w:lang w:val="en-US"/>
        </w:rPr>
        <w:t xml:space="preserve">.  </w:t>
      </w:r>
      <w:proofErr w:type="gramStart"/>
      <w:r w:rsidRPr="00852E10">
        <w:rPr>
          <w:lang w:val="en-US"/>
        </w:rPr>
        <w:t>And</w:t>
      </w:r>
      <w:proofErr w:type="gramEnd"/>
      <w:r w:rsidRPr="00852E10">
        <w:rPr>
          <w:lang w:val="en-US"/>
        </w:rPr>
        <w:t xml:space="preserve"> that the "archive" defines the exact interpretation of archival-tine, coverage-spec, and archived-item.  However, in order for PWID URNs to be unambiguous, it must be unambiguous what "archive" a given archive-id refers </w:t>
      </w:r>
      <w:proofErr w:type="gramStart"/>
      <w:r w:rsidRPr="00852E10">
        <w:rPr>
          <w:lang w:val="en-US"/>
        </w:rPr>
        <w:t>to</w:t>
      </w:r>
      <w:proofErr w:type="gramEnd"/>
      <w:r w:rsidRPr="00852E10">
        <w:rPr>
          <w:lang w:val="en-US"/>
        </w:rPr>
        <w:t xml:space="preserve">.  The draft </w:t>
      </w:r>
      <w:proofErr w:type="gramStart"/>
      <w:r w:rsidRPr="00852E10">
        <w:rPr>
          <w:lang w:val="en-US"/>
        </w:rPr>
        <w:t>suggests</w:t>
      </w:r>
      <w:proofErr w:type="gramEnd"/>
      <w:r w:rsidRPr="00852E10">
        <w:rPr>
          <w:lang w:val="en-US"/>
        </w:rPr>
        <w:t xml:space="preserve"> "it is recommended to use the web domain as the identifier for the web archive".</w:t>
      </w:r>
    </w:p>
    <w:p w14:paraId="789A0C33" w14:textId="77777777" w:rsidR="00852E10" w:rsidRDefault="00852E10" w:rsidP="000418D5">
      <w:pPr>
        <w:pStyle w:val="Almindeligtekst"/>
        <w:spacing w:after="120"/>
        <w:rPr>
          <w:lang w:val="en-US"/>
        </w:rPr>
      </w:pPr>
      <w:r w:rsidRPr="00852E10">
        <w:rPr>
          <w:lang w:val="en-US"/>
        </w:rPr>
        <w:t>What if an institution decides to create PWID URNs that use an archive-</w:t>
      </w:r>
      <w:proofErr w:type="gramStart"/>
      <w:r w:rsidRPr="00852E10">
        <w:rPr>
          <w:lang w:val="en-US"/>
        </w:rPr>
        <w:t>id which</w:t>
      </w:r>
      <w:proofErr w:type="gramEnd"/>
      <w:r w:rsidRPr="00852E10">
        <w:rPr>
          <w:lang w:val="en-US"/>
        </w:rPr>
        <w:t xml:space="preserve"> is a domain name that the institution does not own?  As written, the draft does not forbid *me* from creating PWID URNs with archive-id "netarkivet.dk".</w:t>
      </w:r>
    </w:p>
    <w:p w14:paraId="48D2E5E8" w14:textId="77777777" w:rsidR="00305E87" w:rsidRPr="00305E87" w:rsidRDefault="000E2568" w:rsidP="000418D5">
      <w:pPr>
        <w:pStyle w:val="Almindeligtekst"/>
        <w:spacing w:after="120"/>
        <w:rPr>
          <w:b/>
          <w:color w:val="7030A0"/>
          <w:lang w:val="en-US"/>
        </w:rPr>
      </w:pPr>
      <w:r>
        <w:rPr>
          <w:b/>
          <w:color w:val="7030A0"/>
          <w:lang w:val="en-US"/>
        </w:rPr>
        <w:t>-- Eld (10-08-2018):</w:t>
      </w:r>
      <w:r w:rsidR="00305E87" w:rsidRPr="00305E87">
        <w:rPr>
          <w:b/>
          <w:color w:val="7030A0"/>
          <w:lang w:val="en-US"/>
        </w:rPr>
        <w:t xml:space="preserve"> I think there is a misunderstanding here – it is not the archive that chooses the archive name, it is the creator of the reference, - and that is why it is recommended to use the domain name. It would be best to have a formal registry, but I have to start somewhere, - and with the domain name it is possible to find a reference to any existing web archive (restricted access or not). Within the next 5-10 years, I think there will be evidence enough (e.g. from web archives) to reconstruct a registry in case there are web archives changing domains within that period.  I will definitely work on having such a registry formerly established.</w:t>
      </w:r>
    </w:p>
    <w:p w14:paraId="5DCAC5FA" w14:textId="77777777" w:rsidR="00305E87" w:rsidRPr="00305E87" w:rsidRDefault="00305E87" w:rsidP="000418D5">
      <w:pPr>
        <w:pStyle w:val="Almindeligtekst"/>
        <w:spacing w:after="120"/>
        <w:rPr>
          <w:b/>
          <w:color w:val="7030A0"/>
          <w:lang w:val="en-US"/>
        </w:rPr>
      </w:pPr>
      <w:r w:rsidRPr="00305E87">
        <w:rPr>
          <w:b/>
          <w:color w:val="7030A0"/>
          <w:lang w:val="en-US"/>
        </w:rPr>
        <w:t xml:space="preserve">-- It could be that it should be stronger here and instead say: ‘must use’ – instead of ‘recommend </w:t>
      </w:r>
      <w:proofErr w:type="gramStart"/>
      <w:r w:rsidRPr="00305E87">
        <w:rPr>
          <w:b/>
          <w:color w:val="7030A0"/>
          <w:lang w:val="en-US"/>
        </w:rPr>
        <w:t>to use</w:t>
      </w:r>
      <w:proofErr w:type="gramEnd"/>
      <w:r w:rsidRPr="00305E87">
        <w:rPr>
          <w:b/>
          <w:color w:val="7030A0"/>
          <w:lang w:val="en-US"/>
        </w:rPr>
        <w:t>’</w:t>
      </w:r>
    </w:p>
    <w:p w14:paraId="7EF63CFC" w14:textId="5C6063B2" w:rsidR="009D2AEE" w:rsidRDefault="000E2568" w:rsidP="000418D5">
      <w:pPr>
        <w:pStyle w:val="Almindeligtekst"/>
        <w:spacing w:after="120"/>
        <w:rPr>
          <w:color w:val="FF0000"/>
          <w:lang w:val="en-US"/>
        </w:rPr>
      </w:pPr>
      <w:r w:rsidRPr="003D2B90">
        <w:rPr>
          <w:color w:val="FF0000"/>
          <w:lang w:val="en-US"/>
        </w:rPr>
        <w:t>Answer November 2018:</w:t>
      </w:r>
      <w:r w:rsidR="000418D5">
        <w:rPr>
          <w:color w:val="FF0000"/>
          <w:lang w:val="en-US"/>
        </w:rPr>
        <w:br/>
      </w:r>
      <w:r w:rsidR="009D2AEE" w:rsidRPr="009D2AEE">
        <w:rPr>
          <w:color w:val="FF0000"/>
          <w:lang w:val="en-US"/>
        </w:rPr>
        <w:t>1</w:t>
      </w:r>
      <w:proofErr w:type="gramStart"/>
      <w:r w:rsidR="009D2AEE" w:rsidRPr="009D2AEE">
        <w:rPr>
          <w:color w:val="FF0000"/>
          <w:lang w:val="en-US"/>
        </w:rPr>
        <w:t>)</w:t>
      </w:r>
      <w:proofErr w:type="gramEnd"/>
      <w:r w:rsidR="000418D5">
        <w:rPr>
          <w:color w:val="FF0000"/>
          <w:lang w:val="en-US"/>
        </w:rPr>
        <w:br/>
      </w:r>
      <w:r w:rsidR="00080369">
        <w:rPr>
          <w:color w:val="FF0000"/>
          <w:lang w:val="en-US"/>
        </w:rPr>
        <w:t>I have avoided the use of the “</w:t>
      </w:r>
      <w:r w:rsidR="00080369" w:rsidRPr="009D2AEE">
        <w:rPr>
          <w:color w:val="FF0000"/>
          <w:lang w:val="en-US"/>
        </w:rPr>
        <w:t>unamb</w:t>
      </w:r>
      <w:r w:rsidR="0055169F">
        <w:rPr>
          <w:color w:val="FF0000"/>
          <w:lang w:val="en-US"/>
        </w:rPr>
        <w:t>i</w:t>
      </w:r>
      <w:r w:rsidR="00080369" w:rsidRPr="009D2AEE">
        <w:rPr>
          <w:color w:val="FF0000"/>
          <w:lang w:val="en-US"/>
        </w:rPr>
        <w:t>guity</w:t>
      </w:r>
      <w:r w:rsidR="00080369">
        <w:rPr>
          <w:color w:val="FF0000"/>
          <w:lang w:val="en-US"/>
        </w:rPr>
        <w:t>”, in the following ways:</w:t>
      </w:r>
      <w:r w:rsidR="009D2AEE" w:rsidRPr="009D2AEE">
        <w:rPr>
          <w:color w:val="FF0000"/>
          <w:lang w:val="en-US"/>
        </w:rPr>
        <w:br/>
      </w:r>
      <w:r w:rsidR="00080369">
        <w:rPr>
          <w:color w:val="FF0000"/>
          <w:lang w:val="en-US"/>
        </w:rPr>
        <w:t>R</w:t>
      </w:r>
      <w:r w:rsidR="009D2AEE" w:rsidRPr="009D2AEE">
        <w:rPr>
          <w:color w:val="FF0000"/>
          <w:lang w:val="en-US"/>
        </w:rPr>
        <w:t>eformulated the “</w:t>
      </w:r>
      <w:r w:rsidR="0055169F" w:rsidRPr="009D2AEE">
        <w:rPr>
          <w:color w:val="FF0000"/>
          <w:lang w:val="en-US"/>
        </w:rPr>
        <w:t>unamb</w:t>
      </w:r>
      <w:r w:rsidR="0055169F">
        <w:rPr>
          <w:color w:val="FF0000"/>
          <w:lang w:val="en-US"/>
        </w:rPr>
        <w:t>i</w:t>
      </w:r>
      <w:r w:rsidR="0055169F" w:rsidRPr="009D2AEE">
        <w:rPr>
          <w:color w:val="FF0000"/>
          <w:lang w:val="en-US"/>
        </w:rPr>
        <w:t>guity</w:t>
      </w:r>
      <w:r w:rsidR="009D2AEE" w:rsidRPr="009D2AEE">
        <w:rPr>
          <w:color w:val="FF0000"/>
          <w:lang w:val="en-US"/>
        </w:rPr>
        <w:t>” part to address the fact that “the PWID URN represents this information in a well-defined way that enable technical solutions to interpret the URN” (end of introduction)</w:t>
      </w:r>
    </w:p>
    <w:p w14:paraId="478E961E" w14:textId="78DD7BED" w:rsidR="009D2AEE" w:rsidRDefault="00080369" w:rsidP="000418D5">
      <w:pPr>
        <w:pStyle w:val="Almindeligtekst"/>
        <w:spacing w:after="120"/>
        <w:rPr>
          <w:color w:val="FF0000"/>
          <w:lang w:val="en-US"/>
        </w:rPr>
      </w:pPr>
      <w:r>
        <w:rPr>
          <w:color w:val="FF0000"/>
          <w:lang w:val="en-US"/>
        </w:rPr>
        <w:t>R</w:t>
      </w:r>
      <w:r w:rsidR="009D2AEE">
        <w:rPr>
          <w:color w:val="FF0000"/>
          <w:lang w:val="en-US"/>
        </w:rPr>
        <w:t>emoved the word under the purpose section of the template</w:t>
      </w:r>
    </w:p>
    <w:p w14:paraId="62855354" w14:textId="6D9816B0" w:rsidR="00480E8B" w:rsidRDefault="00480E8B" w:rsidP="000418D5">
      <w:pPr>
        <w:pStyle w:val="Almindeligtekst"/>
        <w:spacing w:after="120"/>
        <w:rPr>
          <w:color w:val="FF0000"/>
          <w:lang w:val="en-US"/>
        </w:rPr>
      </w:pPr>
      <w:proofErr w:type="gramStart"/>
      <w:r>
        <w:rPr>
          <w:color w:val="FF0000"/>
          <w:lang w:val="en-US"/>
        </w:rPr>
        <w:t>2)</w:t>
      </w:r>
      <w:proofErr w:type="gramEnd"/>
      <w:r w:rsidR="000418D5">
        <w:rPr>
          <w:color w:val="FF0000"/>
          <w:lang w:val="en-US"/>
        </w:rPr>
        <w:br/>
      </w:r>
      <w:r>
        <w:rPr>
          <w:color w:val="FF0000"/>
          <w:lang w:val="en-US"/>
        </w:rPr>
        <w:t xml:space="preserve">See also </w:t>
      </w:r>
      <w:r w:rsidR="00B700C5">
        <w:rPr>
          <w:color w:val="FF0000"/>
          <w:lang w:val="en-US"/>
        </w:rPr>
        <w:t xml:space="preserve">the </w:t>
      </w:r>
      <w:r>
        <w:rPr>
          <w:color w:val="FF0000"/>
          <w:lang w:val="en-US"/>
        </w:rPr>
        <w:t>comments about archive-id above (with later mails)</w:t>
      </w:r>
    </w:p>
    <w:p w14:paraId="72F56CCF" w14:textId="77777777" w:rsidR="00852E10" w:rsidRDefault="00852E10" w:rsidP="000418D5">
      <w:pPr>
        <w:pStyle w:val="Almindeligtekst"/>
        <w:spacing w:after="120"/>
        <w:rPr>
          <w:lang w:val="en-US"/>
        </w:rPr>
      </w:pPr>
      <w:proofErr w:type="gramStart"/>
      <w:r w:rsidRPr="00852E10">
        <w:rPr>
          <w:lang w:val="en-US"/>
        </w:rPr>
        <w:t>In regard to</w:t>
      </w:r>
      <w:proofErr w:type="gramEnd"/>
      <w:r w:rsidRPr="00852E10">
        <w:rPr>
          <w:lang w:val="en-US"/>
        </w:rPr>
        <w:t xml:space="preserve"> archival-time, the draft states "The 'archival-time' [...] can therefore be specified at any of the levels of granularity as described in [W3CDTF]."  However, W3CDTF gives a number of formats for time designations, and calls those formats "granularities", whereas this draft allows only one format.  I suspect that a more careful description of the meaning of the quoted sentence would fix this problem.</w:t>
      </w:r>
    </w:p>
    <w:p w14:paraId="4C5C40CD" w14:textId="77777777" w:rsidR="00F24514" w:rsidRPr="000418D5" w:rsidRDefault="000E2568" w:rsidP="000418D5">
      <w:pPr>
        <w:pStyle w:val="Almindeligtekst"/>
        <w:spacing w:after="120"/>
        <w:rPr>
          <w:b/>
          <w:color w:val="7030A0"/>
          <w:lang w:val="en-US"/>
        </w:rPr>
      </w:pPr>
      <w:r w:rsidRPr="000418D5">
        <w:rPr>
          <w:b/>
          <w:color w:val="7030A0"/>
          <w:lang w:val="en-US"/>
        </w:rPr>
        <w:t>-- Eld (10-08-2018):</w:t>
      </w:r>
      <w:r w:rsidR="00F24514" w:rsidRPr="000418D5">
        <w:rPr>
          <w:b/>
          <w:color w:val="7030A0"/>
          <w:lang w:val="en-US"/>
        </w:rPr>
        <w:t xml:space="preserve"> absolutely</w:t>
      </w:r>
    </w:p>
    <w:p w14:paraId="76DBE2E1" w14:textId="63E83240" w:rsidR="00852E10" w:rsidRDefault="000E2568" w:rsidP="000418D5">
      <w:pPr>
        <w:pStyle w:val="Almindeligtekst"/>
        <w:spacing w:after="120"/>
        <w:rPr>
          <w:color w:val="FF0000"/>
          <w:lang w:val="en-US"/>
        </w:rPr>
      </w:pPr>
      <w:r w:rsidRPr="003D2B90">
        <w:rPr>
          <w:color w:val="FF0000"/>
          <w:lang w:val="en-US"/>
        </w:rPr>
        <w:t>Answer November 2018</w:t>
      </w:r>
      <w:proofErr w:type="gramStart"/>
      <w:r w:rsidRPr="003D2B90">
        <w:rPr>
          <w:color w:val="FF0000"/>
          <w:lang w:val="en-US"/>
        </w:rPr>
        <w:t>:</w:t>
      </w:r>
      <w:proofErr w:type="gramEnd"/>
      <w:r w:rsidR="000418D5">
        <w:rPr>
          <w:color w:val="FF0000"/>
          <w:lang w:val="en-US"/>
        </w:rPr>
        <w:br/>
      </w:r>
      <w:r w:rsidR="00852E10" w:rsidRPr="00872E5E">
        <w:rPr>
          <w:color w:val="FF0000"/>
          <w:lang w:val="en-US"/>
        </w:rPr>
        <w:t xml:space="preserve">I have </w:t>
      </w:r>
      <w:r w:rsidR="00BB5444">
        <w:rPr>
          <w:color w:val="FF0000"/>
          <w:lang w:val="en-US"/>
        </w:rPr>
        <w:t xml:space="preserve">removed the detailed syntax for archival-time and instead made a description which is a </w:t>
      </w:r>
      <w:r w:rsidR="00852E10" w:rsidRPr="00872E5E">
        <w:rPr>
          <w:color w:val="FF0000"/>
          <w:lang w:val="en-US"/>
        </w:rPr>
        <w:t>reformula</w:t>
      </w:r>
      <w:r w:rsidR="00B700C5">
        <w:rPr>
          <w:color w:val="FF0000"/>
          <w:lang w:val="en-US"/>
        </w:rPr>
        <w:t>tion</w:t>
      </w:r>
      <w:r w:rsidR="00BB5444">
        <w:rPr>
          <w:color w:val="FF0000"/>
          <w:lang w:val="en-US"/>
        </w:rPr>
        <w:t>,</w:t>
      </w:r>
      <w:r w:rsidR="00852E10" w:rsidRPr="00872E5E">
        <w:rPr>
          <w:color w:val="FF0000"/>
          <w:lang w:val="en-US"/>
        </w:rPr>
        <w:t xml:space="preserve"> so it </w:t>
      </w:r>
      <w:r w:rsidR="00872E5E" w:rsidRPr="00872E5E">
        <w:rPr>
          <w:color w:val="FF0000"/>
          <w:lang w:val="en-US"/>
        </w:rPr>
        <w:t>is fully aligned with the WARC-date description in the WARC standard ISO28500</w:t>
      </w:r>
      <w:r w:rsidR="00872E5E">
        <w:rPr>
          <w:color w:val="FF0000"/>
          <w:lang w:val="en-US"/>
        </w:rPr>
        <w:t>:</w:t>
      </w:r>
    </w:p>
    <w:p w14:paraId="6C9BBA09" w14:textId="77777777" w:rsidR="00872E5E" w:rsidRDefault="00872E5E" w:rsidP="000418D5">
      <w:pPr>
        <w:pStyle w:val="Almindeligtekst"/>
        <w:spacing w:after="120"/>
        <w:ind w:left="426"/>
        <w:rPr>
          <w:color w:val="FF0000"/>
          <w:lang w:val="en-US"/>
        </w:rPr>
      </w:pPr>
      <w:r>
        <w:rPr>
          <w:color w:val="FF0000"/>
          <w:lang w:val="en-US"/>
        </w:rPr>
        <w:t>“</w:t>
      </w:r>
      <w:r w:rsidRPr="00872E5E">
        <w:rPr>
          <w:color w:val="FF0000"/>
          <w:lang w:val="en-US"/>
        </w:rPr>
        <w:t xml:space="preserve">The </w:t>
      </w:r>
      <w:r>
        <w:rPr>
          <w:color w:val="FF0000"/>
          <w:lang w:val="en-US"/>
        </w:rPr>
        <w:t>WARC</w:t>
      </w:r>
      <w:r w:rsidRPr="00872E5E">
        <w:rPr>
          <w:color w:val="FF0000"/>
          <w:lang w:val="en-US"/>
        </w:rPr>
        <w:t xml:space="preserve">-date is a UTC timestamp as described in the W3C profile of ISO8601 [W3CDTF], for example </w:t>
      </w:r>
      <w:proofErr w:type="spellStart"/>
      <w:r w:rsidRPr="00872E5E">
        <w:rPr>
          <w:color w:val="FF0000"/>
          <w:lang w:val="en-US"/>
        </w:rPr>
        <w:t>YYYY-</w:t>
      </w:r>
      <w:r>
        <w:rPr>
          <w:color w:val="FF0000"/>
          <w:lang w:val="en-US"/>
        </w:rPr>
        <w:t>MM-DDThh</w:t>
      </w:r>
      <w:proofErr w:type="gramStart"/>
      <w:r>
        <w:rPr>
          <w:color w:val="FF0000"/>
          <w:lang w:val="en-US"/>
        </w:rPr>
        <w:t>:mm:ssZ</w:t>
      </w:r>
      <w:proofErr w:type="spellEnd"/>
      <w:proofErr w:type="gramEnd"/>
      <w:r>
        <w:rPr>
          <w:color w:val="FF0000"/>
          <w:lang w:val="en-US"/>
        </w:rPr>
        <w:t xml:space="preserve">. The timestamp shall represent the instant that data capture for record creation began. Multiple records written as part of a single capture event (see section 5.7) shall use the same WARC-date, even though the times of their writing </w:t>
      </w:r>
      <w:proofErr w:type="gramStart"/>
      <w:r>
        <w:rPr>
          <w:color w:val="FF0000"/>
          <w:lang w:val="en-US"/>
        </w:rPr>
        <w:t>will not be exactly synchronized</w:t>
      </w:r>
      <w:proofErr w:type="gramEnd"/>
      <w:r>
        <w:rPr>
          <w:color w:val="FF0000"/>
          <w:lang w:val="en-US"/>
        </w:rPr>
        <w:t>.</w:t>
      </w:r>
    </w:p>
    <w:p w14:paraId="2D3CE57B" w14:textId="77777777" w:rsidR="00872E5E" w:rsidRDefault="00872E5E" w:rsidP="000418D5">
      <w:pPr>
        <w:pStyle w:val="Almindeligtekst"/>
        <w:spacing w:after="120"/>
        <w:ind w:left="426"/>
        <w:rPr>
          <w:color w:val="FF0000"/>
          <w:lang w:val="en-US"/>
        </w:rPr>
      </w:pPr>
      <w:r>
        <w:rPr>
          <w:color w:val="FF0000"/>
          <w:lang w:val="en-US"/>
        </w:rPr>
        <w:lastRenderedPageBreak/>
        <w:t xml:space="preserve">WARC-Date </w:t>
      </w:r>
      <w:proofErr w:type="gramStart"/>
      <w:r>
        <w:rPr>
          <w:color w:val="FF0000"/>
          <w:lang w:val="en-US"/>
        </w:rPr>
        <w:t>may be specified</w:t>
      </w:r>
      <w:proofErr w:type="gramEnd"/>
      <w:r>
        <w:rPr>
          <w:color w:val="FF0000"/>
          <w:lang w:val="en-US"/>
        </w:rPr>
        <w:t xml:space="preserve"> at any of the levels of granularity described in </w:t>
      </w:r>
      <w:r w:rsidRPr="00872E5E">
        <w:rPr>
          <w:color w:val="FF0000"/>
          <w:lang w:val="en-US"/>
        </w:rPr>
        <w:t>[W3CDTF]</w:t>
      </w:r>
      <w:r>
        <w:rPr>
          <w:color w:val="FF0000"/>
          <w:lang w:val="en-US"/>
        </w:rPr>
        <w:t xml:space="preserve">. If WARC-Date includes a decimal fraction of a second, the decimal fraction shall have a minimum of </w:t>
      </w:r>
      <w:proofErr w:type="gramStart"/>
      <w:r>
        <w:rPr>
          <w:color w:val="FF0000"/>
          <w:lang w:val="en-US"/>
        </w:rPr>
        <w:t>1</w:t>
      </w:r>
      <w:proofErr w:type="gramEnd"/>
      <w:r>
        <w:rPr>
          <w:color w:val="FF0000"/>
          <w:lang w:val="en-US"/>
        </w:rPr>
        <w:t xml:space="preserve"> digit and a maximum of 9 digits. WARC-Date </w:t>
      </w:r>
      <w:proofErr w:type="gramStart"/>
      <w:r>
        <w:rPr>
          <w:color w:val="FF0000"/>
          <w:lang w:val="en-US"/>
        </w:rPr>
        <w:t>should be specified</w:t>
      </w:r>
      <w:proofErr w:type="gramEnd"/>
      <w:r>
        <w:rPr>
          <w:color w:val="FF0000"/>
          <w:lang w:val="en-US"/>
        </w:rPr>
        <w:t xml:space="preserve"> with as much precision as is accurately known. This document recommends no particular algorithm for access software to choose a record by date when an exact match is not available.”</w:t>
      </w:r>
    </w:p>
    <w:p w14:paraId="143C5D0E" w14:textId="77777777" w:rsidR="00BB5444" w:rsidRDefault="00BB5444" w:rsidP="000418D5">
      <w:pPr>
        <w:pStyle w:val="Almindeligtekst"/>
        <w:spacing w:after="120"/>
        <w:rPr>
          <w:color w:val="FF0000"/>
          <w:lang w:val="en-US"/>
        </w:rPr>
      </w:pPr>
      <w:r>
        <w:rPr>
          <w:color w:val="FF0000"/>
          <w:lang w:val="en-US"/>
        </w:rPr>
        <w:t xml:space="preserve">The reformulation to </w:t>
      </w:r>
      <w:proofErr w:type="gramStart"/>
      <w:r>
        <w:rPr>
          <w:color w:val="FF0000"/>
          <w:lang w:val="en-US"/>
        </w:rPr>
        <w:t>be found</w:t>
      </w:r>
      <w:proofErr w:type="gramEnd"/>
      <w:r>
        <w:rPr>
          <w:color w:val="FF0000"/>
          <w:lang w:val="en-US"/>
        </w:rPr>
        <w:t xml:space="preserve"> in the draft for PWID URN version 4 is:</w:t>
      </w:r>
    </w:p>
    <w:p w14:paraId="6ACA8C7E" w14:textId="43603335" w:rsidR="00852E10" w:rsidRPr="009E041F" w:rsidRDefault="00BB5444" w:rsidP="00A272A4">
      <w:pPr>
        <w:pStyle w:val="Almindeligtekst"/>
        <w:spacing w:after="120"/>
        <w:ind w:left="426"/>
        <w:rPr>
          <w:color w:val="FF0000"/>
          <w:lang w:val="en-US"/>
        </w:rPr>
      </w:pPr>
      <w:r>
        <w:rPr>
          <w:color w:val="FF0000"/>
          <w:lang w:val="en-US"/>
        </w:rPr>
        <w:t>“</w:t>
      </w:r>
      <w:r w:rsidR="00A272A4" w:rsidRPr="00A272A4">
        <w:rPr>
          <w:color w:val="FF0000"/>
          <w:lang w:val="en-US"/>
        </w:rPr>
        <w:t>'archival-time' is a UTC timestamp as described in the W3C</w:t>
      </w:r>
      <w:r w:rsidR="00A272A4">
        <w:rPr>
          <w:color w:val="FF0000"/>
          <w:lang w:val="en-US"/>
        </w:rPr>
        <w:t xml:space="preserve"> </w:t>
      </w:r>
      <w:r w:rsidR="00A272A4" w:rsidRPr="00A272A4">
        <w:rPr>
          <w:color w:val="FF0000"/>
          <w:lang w:val="en-US"/>
        </w:rPr>
        <w:t>profile of [ISO8601] [W3CDTF] (also defined in [RFC3339]), for</w:t>
      </w:r>
      <w:r w:rsidR="00A272A4">
        <w:rPr>
          <w:color w:val="FF0000"/>
          <w:lang w:val="en-US"/>
        </w:rPr>
        <w:t xml:space="preserve"> </w:t>
      </w:r>
      <w:r w:rsidR="00A272A4" w:rsidRPr="00A272A4">
        <w:rPr>
          <w:color w:val="FF0000"/>
          <w:lang w:val="en-US"/>
        </w:rPr>
        <w:t xml:space="preserve">example </w:t>
      </w:r>
      <w:proofErr w:type="spellStart"/>
      <w:r w:rsidR="00A272A4" w:rsidRPr="00A272A4">
        <w:rPr>
          <w:color w:val="FF0000"/>
          <w:lang w:val="en-US"/>
        </w:rPr>
        <w:t>YYYY-MM-DDThh</w:t>
      </w:r>
      <w:proofErr w:type="gramStart"/>
      <w:r w:rsidR="00A272A4" w:rsidRPr="00A272A4">
        <w:rPr>
          <w:color w:val="FF0000"/>
          <w:lang w:val="en-US"/>
        </w:rPr>
        <w:t>:mm:ssZ</w:t>
      </w:r>
      <w:proofErr w:type="spellEnd"/>
      <w:proofErr w:type="gramEnd"/>
      <w:r w:rsidR="00A272A4" w:rsidRPr="00A272A4">
        <w:rPr>
          <w:color w:val="FF0000"/>
          <w:lang w:val="en-US"/>
        </w:rPr>
        <w:t>.  The 'archival-time' shall</w:t>
      </w:r>
      <w:r w:rsidR="00A272A4">
        <w:rPr>
          <w:color w:val="FF0000"/>
          <w:lang w:val="en-US"/>
        </w:rPr>
        <w:t xml:space="preserve"> </w:t>
      </w:r>
      <w:r w:rsidR="00A272A4" w:rsidRPr="00A272A4">
        <w:rPr>
          <w:color w:val="FF0000"/>
          <w:lang w:val="en-US"/>
        </w:rPr>
        <w:t>represent the timestamp that the web archive have recorded for the referenced archived URI.  The archival-time may be specified at any of the levels of granularity described in [W3CDTF], as long as it reflects exactly the granularity of the</w:t>
      </w:r>
      <w:r w:rsidR="00A272A4">
        <w:rPr>
          <w:color w:val="FF0000"/>
          <w:lang w:val="en-US"/>
        </w:rPr>
        <w:t xml:space="preserve"> </w:t>
      </w:r>
      <w:r w:rsidR="00A272A4" w:rsidRPr="00A272A4">
        <w:rPr>
          <w:color w:val="FF0000"/>
          <w:lang w:val="en-US"/>
        </w:rPr>
        <w:t>timestamp recorded in the web archive, which is in accordance</w:t>
      </w:r>
      <w:r w:rsidR="00A272A4">
        <w:rPr>
          <w:color w:val="FF0000"/>
          <w:lang w:val="en-US"/>
        </w:rPr>
        <w:t xml:space="preserve"> </w:t>
      </w:r>
      <w:r w:rsidR="00A272A4" w:rsidRPr="00A272A4">
        <w:rPr>
          <w:color w:val="FF0000"/>
          <w:lang w:val="en-US"/>
        </w:rPr>
        <w:t>with the WARC standard [ISO28500].</w:t>
      </w:r>
      <w:r w:rsidR="00A272A4">
        <w:rPr>
          <w:color w:val="FF0000"/>
          <w:lang w:val="en-US"/>
        </w:rPr>
        <w:t>”</w:t>
      </w:r>
    </w:p>
    <w:p w14:paraId="777CB6A1" w14:textId="77777777" w:rsidR="00852E10" w:rsidRDefault="00852E10" w:rsidP="000418D5">
      <w:pPr>
        <w:pStyle w:val="Almindeligtekst"/>
        <w:spacing w:after="120"/>
        <w:rPr>
          <w:lang w:val="en-US"/>
        </w:rPr>
      </w:pPr>
      <w:r w:rsidRPr="00852E10">
        <w:rPr>
          <w:lang w:val="en-US"/>
        </w:rPr>
        <w:t xml:space="preserve">The syntax assumes that knowing archive-id, archival-time, coverage-spec, and archived-item (the archived URI) will always be sufficient to specify exactly the resource in question.  However, it seems likely that special situations will arise when two distinct resources will have attributes that are similar enough that the distinction between them </w:t>
      </w:r>
      <w:proofErr w:type="gramStart"/>
      <w:r w:rsidRPr="00852E10">
        <w:rPr>
          <w:lang w:val="en-US"/>
        </w:rPr>
        <w:t>is not easily expressed</w:t>
      </w:r>
      <w:proofErr w:type="gramEnd"/>
      <w:r w:rsidRPr="00852E10">
        <w:rPr>
          <w:lang w:val="en-US"/>
        </w:rPr>
        <w:t xml:space="preserve"> in terms of archive-id, archival-time, coverage-spec, or archived URI.  In this case, additional information </w:t>
      </w:r>
      <w:proofErr w:type="gramStart"/>
      <w:r w:rsidRPr="00852E10">
        <w:rPr>
          <w:lang w:val="en-US"/>
        </w:rPr>
        <w:t>is needed</w:t>
      </w:r>
      <w:proofErr w:type="gramEnd"/>
      <w:r w:rsidRPr="00852E10">
        <w:rPr>
          <w:lang w:val="en-US"/>
        </w:rPr>
        <w:t xml:space="preserve"> to create an exact reference, and the URN syntax needs to have an expansion facility to allow this.</w:t>
      </w:r>
    </w:p>
    <w:p w14:paraId="06773E3F" w14:textId="77777777" w:rsidR="00F24514" w:rsidRPr="00F24514" w:rsidRDefault="000E2568" w:rsidP="000418D5">
      <w:pPr>
        <w:pStyle w:val="Almindeligtekst"/>
        <w:spacing w:after="120"/>
        <w:rPr>
          <w:b/>
          <w:color w:val="7030A0"/>
          <w:lang w:val="en-US"/>
        </w:rPr>
      </w:pPr>
      <w:r>
        <w:rPr>
          <w:b/>
          <w:color w:val="7030A0"/>
          <w:lang w:val="en-US"/>
        </w:rPr>
        <w:t>-- Eld (10-08-2018):</w:t>
      </w:r>
      <w:r w:rsidR="00F24514" w:rsidRPr="00F24514">
        <w:rPr>
          <w:b/>
          <w:color w:val="7030A0"/>
          <w:lang w:val="en-US"/>
        </w:rPr>
        <w:t xml:space="preserve"> The very nature of web archives is based on information archived URI and archival time – per archive – if there are such cases the web archive would have a problem with their indexes, as these are based exactly on this information. This is also why it is this information that </w:t>
      </w:r>
      <w:proofErr w:type="gramStart"/>
      <w:r w:rsidR="00F24514" w:rsidRPr="00F24514">
        <w:rPr>
          <w:b/>
          <w:color w:val="7030A0"/>
          <w:lang w:val="en-US"/>
        </w:rPr>
        <w:t>is chosen</w:t>
      </w:r>
      <w:proofErr w:type="gramEnd"/>
      <w:r w:rsidR="00F24514" w:rsidRPr="00F24514">
        <w:rPr>
          <w:b/>
          <w:color w:val="7030A0"/>
          <w:lang w:val="en-US"/>
        </w:rPr>
        <w:t xml:space="preserve"> and why it is important to specify the archive as well. The content-coverage is another story, which I will go more into in my response to Henry S. Thompson’s mail</w:t>
      </w:r>
    </w:p>
    <w:p w14:paraId="71DB45BB" w14:textId="486308AB" w:rsidR="00166ACA" w:rsidRDefault="000E2568" w:rsidP="000418D5">
      <w:pPr>
        <w:pStyle w:val="Almindeligtekst"/>
        <w:spacing w:after="120"/>
        <w:rPr>
          <w:color w:val="FF0000"/>
          <w:lang w:val="en-US"/>
        </w:rPr>
      </w:pPr>
      <w:r w:rsidRPr="003D2B90">
        <w:rPr>
          <w:color w:val="FF0000"/>
          <w:lang w:val="en-US"/>
        </w:rPr>
        <w:t>Answer November 2018</w:t>
      </w:r>
      <w:proofErr w:type="gramStart"/>
      <w:r w:rsidRPr="003D2B90">
        <w:rPr>
          <w:color w:val="FF0000"/>
          <w:lang w:val="en-US"/>
        </w:rPr>
        <w:t>:</w:t>
      </w:r>
      <w:proofErr w:type="gramEnd"/>
      <w:r w:rsidR="000418D5">
        <w:rPr>
          <w:color w:val="FF0000"/>
          <w:lang w:val="en-US"/>
        </w:rPr>
        <w:br/>
      </w:r>
      <w:r w:rsidR="00480E8B">
        <w:rPr>
          <w:color w:val="FF0000"/>
          <w:lang w:val="en-US"/>
        </w:rPr>
        <w:t>Just adding to previous answer – the</w:t>
      </w:r>
      <w:r w:rsidR="00480E8B" w:rsidRPr="00480E8B">
        <w:rPr>
          <w:color w:val="FF0000"/>
          <w:lang w:val="en-US"/>
        </w:rPr>
        <w:t xml:space="preserve"> </w:t>
      </w:r>
      <w:r w:rsidR="00480E8B">
        <w:rPr>
          <w:color w:val="FF0000"/>
          <w:lang w:val="en-US"/>
        </w:rPr>
        <w:t xml:space="preserve">needed information to reference was found as a result of the </w:t>
      </w:r>
      <w:r w:rsidR="006F7CC4" w:rsidRPr="006F7CC4">
        <w:rPr>
          <w:color w:val="FF0000"/>
          <w:lang w:val="en-US"/>
        </w:rPr>
        <w:t xml:space="preserve">research </w:t>
      </w:r>
      <w:r w:rsidR="006F7CC4">
        <w:rPr>
          <w:color w:val="FF0000"/>
          <w:lang w:val="en-US"/>
        </w:rPr>
        <w:t xml:space="preserve">that is the basis for </w:t>
      </w:r>
      <w:r w:rsidR="00480E8B">
        <w:rPr>
          <w:color w:val="FF0000"/>
          <w:lang w:val="en-US"/>
        </w:rPr>
        <w:t xml:space="preserve">the suggestion of the PWID URN. </w:t>
      </w:r>
      <w:r w:rsidR="006F7CC4">
        <w:rPr>
          <w:color w:val="FF0000"/>
          <w:lang w:val="en-US"/>
        </w:rPr>
        <w:t>If we try to imagin</w:t>
      </w:r>
      <w:r w:rsidR="00B700C5">
        <w:rPr>
          <w:color w:val="FF0000"/>
          <w:lang w:val="en-US"/>
        </w:rPr>
        <w:t>e</w:t>
      </w:r>
      <w:r w:rsidR="006F7CC4">
        <w:rPr>
          <w:color w:val="FF0000"/>
          <w:lang w:val="en-US"/>
        </w:rPr>
        <w:t xml:space="preserve"> cases where this information is not present, we can firstly rule out identification of the web archive (since the PWID is only concerned with precise references to archived web, i.e. a reference that </w:t>
      </w:r>
      <w:proofErr w:type="gramStart"/>
      <w:r w:rsidR="006F7CC4">
        <w:rPr>
          <w:color w:val="FF0000"/>
          <w:lang w:val="en-US"/>
        </w:rPr>
        <w:t>has been verified</w:t>
      </w:r>
      <w:proofErr w:type="gramEnd"/>
      <w:r w:rsidR="006F7CC4">
        <w:rPr>
          <w:color w:val="FF0000"/>
          <w:lang w:val="en-US"/>
        </w:rPr>
        <w:t xml:space="preserve"> to exist in a web archive). Secondly, the PWID is concerned with archived URI</w:t>
      </w:r>
      <w:r w:rsidR="00A36F6E">
        <w:rPr>
          <w:color w:val="FF0000"/>
          <w:lang w:val="en-US"/>
        </w:rPr>
        <w:t xml:space="preserve">s. All </w:t>
      </w:r>
      <w:r w:rsidR="00B700C5">
        <w:rPr>
          <w:color w:val="FF0000"/>
          <w:lang w:val="en-US"/>
        </w:rPr>
        <w:t>W</w:t>
      </w:r>
      <w:r w:rsidR="00A36F6E">
        <w:rPr>
          <w:color w:val="FF0000"/>
          <w:lang w:val="en-US"/>
        </w:rPr>
        <w:t xml:space="preserve">ayback installations have </w:t>
      </w:r>
      <w:r w:rsidR="00BF1DD9">
        <w:rPr>
          <w:color w:val="FF0000"/>
          <w:lang w:val="en-US"/>
        </w:rPr>
        <w:t xml:space="preserve">this </w:t>
      </w:r>
      <w:r w:rsidR="00A36F6E">
        <w:rPr>
          <w:color w:val="FF0000"/>
          <w:lang w:val="en-US"/>
        </w:rPr>
        <w:t xml:space="preserve">information. There </w:t>
      </w:r>
      <w:r w:rsidR="00B700C5">
        <w:rPr>
          <w:color w:val="FF0000"/>
          <w:lang w:val="en-US"/>
        </w:rPr>
        <w:t>are certain</w:t>
      </w:r>
      <w:r w:rsidR="00A36F6E">
        <w:rPr>
          <w:color w:val="FF0000"/>
          <w:lang w:val="en-US"/>
        </w:rPr>
        <w:t xml:space="preserve"> installations where neither URI nor archival date is easily accessible, which may mean that it </w:t>
      </w:r>
      <w:r w:rsidR="00B700C5">
        <w:rPr>
          <w:color w:val="FF0000"/>
          <w:lang w:val="en-US"/>
        </w:rPr>
        <w:t xml:space="preserve">might </w:t>
      </w:r>
      <w:r w:rsidR="00A36F6E">
        <w:rPr>
          <w:color w:val="FF0000"/>
          <w:lang w:val="en-US"/>
        </w:rPr>
        <w:t xml:space="preserve">currently be </w:t>
      </w:r>
      <w:r w:rsidR="00B700C5">
        <w:rPr>
          <w:color w:val="FF0000"/>
          <w:lang w:val="en-US"/>
        </w:rPr>
        <w:t xml:space="preserve">difficult </w:t>
      </w:r>
      <w:r w:rsidR="00480E8B">
        <w:rPr>
          <w:color w:val="FF0000"/>
          <w:lang w:val="en-US"/>
        </w:rPr>
        <w:t xml:space="preserve">to construct a PWID. However, it is </w:t>
      </w:r>
      <w:r w:rsidR="00B700C5">
        <w:rPr>
          <w:color w:val="FF0000"/>
          <w:lang w:val="en-US"/>
        </w:rPr>
        <w:t>un</w:t>
      </w:r>
      <w:r w:rsidR="00480E8B">
        <w:rPr>
          <w:color w:val="FF0000"/>
          <w:lang w:val="en-US"/>
        </w:rPr>
        <w:t xml:space="preserve">likely </w:t>
      </w:r>
      <w:r w:rsidR="00A36F6E">
        <w:rPr>
          <w:color w:val="FF0000"/>
          <w:lang w:val="en-US"/>
        </w:rPr>
        <w:t xml:space="preserve">that the information </w:t>
      </w:r>
      <w:proofErr w:type="gramStart"/>
      <w:r w:rsidR="00A36F6E">
        <w:rPr>
          <w:color w:val="FF0000"/>
          <w:lang w:val="en-US"/>
        </w:rPr>
        <w:t>is not recorded</w:t>
      </w:r>
      <w:proofErr w:type="gramEnd"/>
      <w:r w:rsidR="00A36F6E">
        <w:rPr>
          <w:color w:val="FF0000"/>
          <w:lang w:val="en-US"/>
        </w:rPr>
        <w:t xml:space="preserve"> </w:t>
      </w:r>
      <w:r w:rsidR="00480E8B">
        <w:rPr>
          <w:color w:val="FF0000"/>
          <w:lang w:val="en-US"/>
        </w:rPr>
        <w:t xml:space="preserve">at all </w:t>
      </w:r>
      <w:r w:rsidR="00A36F6E">
        <w:rPr>
          <w:color w:val="FF0000"/>
          <w:lang w:val="en-US"/>
        </w:rPr>
        <w:t>and therefore cannot be made available at some stage</w:t>
      </w:r>
      <w:r w:rsidR="006F7CC4">
        <w:rPr>
          <w:color w:val="FF0000"/>
          <w:lang w:val="en-US"/>
        </w:rPr>
        <w:t xml:space="preserve">. Thinking about it, I would say </w:t>
      </w:r>
      <w:r w:rsidR="00480E8B">
        <w:rPr>
          <w:color w:val="FF0000"/>
          <w:lang w:val="en-US"/>
        </w:rPr>
        <w:t xml:space="preserve">that in such a case, there would </w:t>
      </w:r>
      <w:r w:rsidR="006F7CC4">
        <w:rPr>
          <w:color w:val="FF0000"/>
          <w:lang w:val="en-US"/>
        </w:rPr>
        <w:t>be strong reasons to refrain from relying on references to a web archive</w:t>
      </w:r>
      <w:r w:rsidR="006122DF">
        <w:rPr>
          <w:color w:val="FF0000"/>
          <w:lang w:val="en-US"/>
        </w:rPr>
        <w:t xml:space="preserve">, since archived </w:t>
      </w:r>
      <w:r w:rsidR="00A36F6E">
        <w:rPr>
          <w:color w:val="FF0000"/>
          <w:lang w:val="en-US"/>
        </w:rPr>
        <w:t xml:space="preserve">URI and </w:t>
      </w:r>
      <w:r w:rsidR="006F7CC4">
        <w:rPr>
          <w:color w:val="FF0000"/>
          <w:lang w:val="en-US"/>
        </w:rPr>
        <w:t>archival time</w:t>
      </w:r>
      <w:r w:rsidR="006122DF">
        <w:rPr>
          <w:color w:val="FF0000"/>
          <w:lang w:val="en-US"/>
        </w:rPr>
        <w:t xml:space="preserve"> is basic information to </w:t>
      </w:r>
      <w:proofErr w:type="gramStart"/>
      <w:r w:rsidR="006122DF">
        <w:rPr>
          <w:color w:val="FF0000"/>
          <w:lang w:val="en-US"/>
        </w:rPr>
        <w:t>be recorded</w:t>
      </w:r>
      <w:proofErr w:type="gramEnd"/>
      <w:r w:rsidR="006122DF">
        <w:rPr>
          <w:color w:val="FF0000"/>
          <w:lang w:val="en-US"/>
        </w:rPr>
        <w:t xml:space="preserve"> in an archive</w:t>
      </w:r>
      <w:r w:rsidR="006F7CC4">
        <w:rPr>
          <w:color w:val="FF0000"/>
          <w:lang w:val="en-US"/>
        </w:rPr>
        <w:t xml:space="preserve">. </w:t>
      </w:r>
    </w:p>
    <w:p w14:paraId="040EF832" w14:textId="77777777" w:rsidR="00852E10" w:rsidRDefault="00852E10" w:rsidP="000418D5">
      <w:pPr>
        <w:pStyle w:val="Almindeligtekst"/>
        <w:spacing w:after="120"/>
        <w:rPr>
          <w:lang w:val="en-US"/>
        </w:rPr>
      </w:pPr>
      <w:r w:rsidRPr="00852E10">
        <w:rPr>
          <w:lang w:val="en-US"/>
        </w:rPr>
        <w:t xml:space="preserve">archived-item can be a URI, and a URI can contain the characters '?', '#', '[', and ']', among others.  However, those </w:t>
      </w:r>
      <w:proofErr w:type="gramStart"/>
      <w:r w:rsidRPr="00852E10">
        <w:rPr>
          <w:lang w:val="en-US"/>
        </w:rPr>
        <w:t>4</w:t>
      </w:r>
      <w:proofErr w:type="gramEnd"/>
      <w:r w:rsidRPr="00852E10">
        <w:rPr>
          <w:lang w:val="en-US"/>
        </w:rPr>
        <w:t xml:space="preserve"> characters may not appear in the NSS part of a URN.  Note that the first 2 of these characters are used in URIs only to introduce the "query" and "fragment"</w:t>
      </w:r>
      <w:r w:rsidR="00A36F6E">
        <w:rPr>
          <w:lang w:val="en-US"/>
        </w:rPr>
        <w:t xml:space="preserve"> </w:t>
      </w:r>
      <w:r w:rsidRPr="00852E10">
        <w:rPr>
          <w:lang w:val="en-US"/>
        </w:rPr>
        <w:t>parts, but as the draft is written, the archived-item URI is not restricted to not having a query or fragment part.</w:t>
      </w:r>
    </w:p>
    <w:p w14:paraId="4D5440F3" w14:textId="77777777" w:rsidR="00F24514" w:rsidRPr="00F24514" w:rsidRDefault="000E2568" w:rsidP="000418D5">
      <w:pPr>
        <w:pStyle w:val="Almindeligtekst"/>
        <w:spacing w:after="120"/>
        <w:rPr>
          <w:b/>
          <w:color w:val="7030A0"/>
          <w:lang w:val="en-US"/>
        </w:rPr>
      </w:pPr>
      <w:r>
        <w:rPr>
          <w:b/>
          <w:color w:val="7030A0"/>
          <w:lang w:val="en-US"/>
        </w:rPr>
        <w:t>-- Eld (10-08-2018):</w:t>
      </w:r>
      <w:r w:rsidR="00F24514" w:rsidRPr="00F24514">
        <w:rPr>
          <w:b/>
          <w:color w:val="7030A0"/>
          <w:lang w:val="en-US"/>
        </w:rPr>
        <w:t xml:space="preserve"> that is a problem if the archived URI does have fragments</w:t>
      </w:r>
    </w:p>
    <w:p w14:paraId="15F27449" w14:textId="3CEE25F0" w:rsidR="00731590" w:rsidRDefault="000E2568" w:rsidP="000418D5">
      <w:pPr>
        <w:pStyle w:val="Almindeligtekst"/>
        <w:spacing w:after="120"/>
        <w:rPr>
          <w:color w:val="FF0000"/>
          <w:lang w:val="en-US"/>
        </w:rPr>
      </w:pPr>
      <w:r w:rsidRPr="003D2B90">
        <w:rPr>
          <w:color w:val="FF0000"/>
          <w:lang w:val="en-US"/>
        </w:rPr>
        <w:t>Answer November 2018</w:t>
      </w:r>
      <w:proofErr w:type="gramStart"/>
      <w:r w:rsidRPr="003D2B90">
        <w:rPr>
          <w:color w:val="FF0000"/>
          <w:lang w:val="en-US"/>
        </w:rPr>
        <w:t>:</w:t>
      </w:r>
      <w:proofErr w:type="gramEnd"/>
      <w:r w:rsidR="000418D5">
        <w:rPr>
          <w:color w:val="FF0000"/>
          <w:lang w:val="en-US"/>
        </w:rPr>
        <w:br/>
      </w:r>
      <w:r w:rsidR="00731590">
        <w:rPr>
          <w:color w:val="FF0000"/>
          <w:lang w:val="en-US"/>
        </w:rPr>
        <w:t>See comments and changes with %-encoding above (with later mails)</w:t>
      </w:r>
    </w:p>
    <w:p w14:paraId="1163D2CA" w14:textId="5E08B372" w:rsidR="000418D5" w:rsidRDefault="00852E10" w:rsidP="000418D5">
      <w:pPr>
        <w:pStyle w:val="Almindeligtekst"/>
        <w:spacing w:after="120"/>
        <w:rPr>
          <w:lang w:val="en-US"/>
        </w:rPr>
      </w:pPr>
      <w:r w:rsidRPr="00B24036">
        <w:rPr>
          <w:lang w:val="en-US"/>
        </w:rPr>
        <w:t>Dale</w:t>
      </w:r>
    </w:p>
    <w:p w14:paraId="0ED90A0A" w14:textId="77777777" w:rsidR="000418D5" w:rsidRDefault="000418D5">
      <w:pPr>
        <w:rPr>
          <w:rFonts w:ascii="Calibri" w:hAnsi="Calibri"/>
          <w:szCs w:val="21"/>
          <w:lang w:val="en-US"/>
        </w:rPr>
      </w:pPr>
      <w:r>
        <w:rPr>
          <w:lang w:val="en-US"/>
        </w:rPr>
        <w:br w:type="page"/>
      </w:r>
    </w:p>
    <w:p w14:paraId="3D9A40B0" w14:textId="77777777" w:rsidR="00BE0AA6" w:rsidRDefault="00BE0AA6" w:rsidP="000418D5">
      <w:pPr>
        <w:spacing w:after="120"/>
        <w:rPr>
          <w:b/>
          <w:lang w:val="en-US"/>
        </w:rPr>
      </w:pPr>
      <w:r w:rsidRPr="00BE0AA6">
        <w:rPr>
          <w:b/>
          <w:lang w:val="en-US"/>
        </w:rPr>
        <w:lastRenderedPageBreak/>
        <w:t>11-08-2018</w:t>
      </w:r>
      <w:r>
        <w:rPr>
          <w:b/>
          <w:lang w:val="en-US"/>
        </w:rPr>
        <w:t xml:space="preserve"> </w:t>
      </w:r>
      <w:r w:rsidRPr="00BE0AA6">
        <w:rPr>
          <w:b/>
          <w:lang w:val="en-US"/>
        </w:rPr>
        <w:t xml:space="preserve">Dale R. Worley </w:t>
      </w:r>
      <w:hyperlink r:id="rId13" w:history="1">
        <w:r w:rsidRPr="00C03A40">
          <w:rPr>
            <w:rStyle w:val="Hyperlink"/>
            <w:b/>
            <w:lang w:val="en-US"/>
          </w:rPr>
          <w:t>worley@ariadne.com</w:t>
        </w:r>
      </w:hyperlink>
      <w:r>
        <w:rPr>
          <w:b/>
          <w:lang w:val="en-US"/>
        </w:rPr>
        <w:t xml:space="preserve">  </w:t>
      </w:r>
      <w:r>
        <w:rPr>
          <w:b/>
          <w:lang w:val="en-US"/>
        </w:rPr>
        <w:br/>
      </w:r>
      <w:r w:rsidRPr="00BE0AA6">
        <w:rPr>
          <w:b/>
          <w:lang w:val="en-US"/>
        </w:rPr>
        <w:t xml:space="preserve">Re: [urn] Suggested PWID URN for Persistent Web </w:t>
      </w:r>
      <w:proofErr w:type="spellStart"/>
      <w:r w:rsidRPr="00BE0AA6">
        <w:rPr>
          <w:b/>
          <w:lang w:val="en-US"/>
        </w:rPr>
        <w:t>IDentifiers</w:t>
      </w:r>
      <w:proofErr w:type="spellEnd"/>
      <w:r w:rsidRPr="00BE0AA6">
        <w:rPr>
          <w:b/>
          <w:lang w:val="en-US"/>
        </w:rPr>
        <w:t xml:space="preserve"> - version 3</w:t>
      </w:r>
    </w:p>
    <w:p w14:paraId="61B06758" w14:textId="77777777" w:rsidR="00BE0AA6" w:rsidRDefault="00BE0AA6" w:rsidP="000418D5">
      <w:pPr>
        <w:pStyle w:val="Almindeligtekst"/>
        <w:spacing w:after="120"/>
        <w:rPr>
          <w:lang w:val="en-US"/>
        </w:rPr>
      </w:pPr>
      <w:r>
        <w:rPr>
          <w:lang w:val="en-US"/>
        </w:rPr>
        <w:t xml:space="preserve">Including </w:t>
      </w:r>
      <w:r w:rsidRPr="00731590">
        <w:rPr>
          <w:lang w:val="en-US"/>
        </w:rPr>
        <w:t xml:space="preserve">Eld comments from mail </w:t>
      </w:r>
    </w:p>
    <w:p w14:paraId="477978C7" w14:textId="77777777" w:rsidR="00BE0AA6" w:rsidRDefault="00BE0AA6" w:rsidP="000418D5">
      <w:pPr>
        <w:pStyle w:val="Almindeligtekst"/>
        <w:spacing w:after="120"/>
        <w:rPr>
          <w:b/>
          <w:lang w:val="en-US"/>
        </w:rPr>
      </w:pPr>
      <w:r w:rsidRPr="00BE0AA6">
        <w:rPr>
          <w:b/>
          <w:lang w:val="en-US"/>
        </w:rPr>
        <w:t>13-08-2018</w:t>
      </w:r>
      <w:r>
        <w:rPr>
          <w:b/>
          <w:lang w:val="en-US"/>
        </w:rPr>
        <w:t xml:space="preserve"> </w:t>
      </w:r>
      <w:r w:rsidRPr="00731590">
        <w:rPr>
          <w:b/>
          <w:lang w:val="en-US"/>
        </w:rPr>
        <w:t xml:space="preserve">Eld Zierau </w:t>
      </w:r>
      <w:hyperlink r:id="rId14" w:history="1">
        <w:r w:rsidRPr="00731590">
          <w:rPr>
            <w:rStyle w:val="Hyperlink"/>
            <w:b/>
            <w:lang w:val="en-US"/>
          </w:rPr>
          <w:t>elzi@kb.dk</w:t>
        </w:r>
      </w:hyperlink>
      <w:r>
        <w:rPr>
          <w:b/>
          <w:lang w:val="en-US"/>
        </w:rPr>
        <w:t xml:space="preserve"> </w:t>
      </w:r>
      <w:r>
        <w:rPr>
          <w:b/>
          <w:lang w:val="en-US"/>
        </w:rPr>
        <w:br/>
      </w:r>
      <w:r w:rsidRPr="00BE0AA6">
        <w:rPr>
          <w:b/>
          <w:lang w:val="en-US"/>
        </w:rPr>
        <w:t xml:space="preserve">RE: [urn] Suggested PWID URN for Persistent Web </w:t>
      </w:r>
      <w:proofErr w:type="spellStart"/>
      <w:r w:rsidRPr="00BE0AA6">
        <w:rPr>
          <w:b/>
          <w:lang w:val="en-US"/>
        </w:rPr>
        <w:t>IDentifiers</w:t>
      </w:r>
      <w:proofErr w:type="spellEnd"/>
      <w:r w:rsidRPr="00BE0AA6">
        <w:rPr>
          <w:b/>
          <w:lang w:val="en-US"/>
        </w:rPr>
        <w:t xml:space="preserve"> - version 3</w:t>
      </w:r>
    </w:p>
    <w:p w14:paraId="2B72F6AF" w14:textId="32D3C98D" w:rsidR="00BE0AA6" w:rsidRPr="00BE0AA6" w:rsidRDefault="00BE0AA6" w:rsidP="000418D5">
      <w:pPr>
        <w:pStyle w:val="Almindeligtekst"/>
        <w:spacing w:after="120"/>
        <w:outlineLvl w:val="0"/>
        <w:rPr>
          <w:lang w:val="en-US"/>
        </w:rPr>
      </w:pPr>
      <w:r w:rsidRPr="00BE0AA6">
        <w:rPr>
          <w:lang w:val="en-US"/>
        </w:rPr>
        <w:t>From: Dale R. Worley &lt;</w:t>
      </w:r>
      <w:hyperlink r:id="rId15" w:history="1">
        <w:r w:rsidRPr="00BE0AA6">
          <w:rPr>
            <w:rStyle w:val="Hyperlink"/>
            <w:lang w:val="en-US"/>
          </w:rPr>
          <w:t>worley@ariadne.com</w:t>
        </w:r>
      </w:hyperlink>
      <w:r w:rsidRPr="00BE0AA6">
        <w:rPr>
          <w:lang w:val="en-US"/>
        </w:rPr>
        <w:t>&gt;</w:t>
      </w:r>
      <w:r w:rsidR="000418D5">
        <w:rPr>
          <w:lang w:val="en-US"/>
        </w:rPr>
        <w:br/>
      </w:r>
      <w:r w:rsidRPr="00BE0AA6">
        <w:rPr>
          <w:lang w:val="en-US"/>
        </w:rPr>
        <w:t>Sent: Saturday, August 11, 2018 3:55 AM</w:t>
      </w:r>
      <w:r w:rsidR="000418D5">
        <w:rPr>
          <w:lang w:val="en-US"/>
        </w:rPr>
        <w:br/>
      </w:r>
      <w:r w:rsidRPr="00BE0AA6">
        <w:rPr>
          <w:lang w:val="en-US"/>
        </w:rPr>
        <w:t>To: Eld Zierau &lt;</w:t>
      </w:r>
      <w:hyperlink r:id="rId16" w:history="1">
        <w:r w:rsidRPr="00BE0AA6">
          <w:rPr>
            <w:rStyle w:val="Hyperlink"/>
            <w:lang w:val="en-US"/>
          </w:rPr>
          <w:t>elzi@kb.dk</w:t>
        </w:r>
      </w:hyperlink>
      <w:r w:rsidRPr="00BE0AA6">
        <w:rPr>
          <w:lang w:val="en-US"/>
        </w:rPr>
        <w:t>&gt;</w:t>
      </w:r>
      <w:r w:rsidR="000418D5">
        <w:rPr>
          <w:lang w:val="en-US"/>
        </w:rPr>
        <w:br/>
      </w:r>
      <w:r w:rsidRPr="00BE0AA6">
        <w:rPr>
          <w:lang w:val="en-US"/>
        </w:rPr>
        <w:t xml:space="preserve">Cc: </w:t>
      </w:r>
      <w:hyperlink r:id="rId17" w:history="1">
        <w:r w:rsidRPr="00BE0AA6">
          <w:rPr>
            <w:rStyle w:val="Hyperlink"/>
            <w:lang w:val="en-US"/>
          </w:rPr>
          <w:t>juha.hakala@helsinki.fi</w:t>
        </w:r>
      </w:hyperlink>
      <w:r w:rsidRPr="00BE0AA6">
        <w:rPr>
          <w:lang w:val="en-US"/>
        </w:rPr>
        <w:t xml:space="preserve">; </w:t>
      </w:r>
      <w:hyperlink r:id="rId18" w:history="1">
        <w:r w:rsidRPr="00BE0AA6">
          <w:rPr>
            <w:rStyle w:val="Hyperlink"/>
            <w:lang w:val="en-US"/>
          </w:rPr>
          <w:t>ht@inf.ed.ac.uk</w:t>
        </w:r>
      </w:hyperlink>
      <w:r w:rsidRPr="00BE0AA6">
        <w:rPr>
          <w:lang w:val="en-US"/>
        </w:rPr>
        <w:t xml:space="preserve">; </w:t>
      </w:r>
      <w:hyperlink r:id="rId19" w:history="1">
        <w:r w:rsidRPr="00BE0AA6">
          <w:rPr>
            <w:rStyle w:val="Hyperlink"/>
            <w:lang w:val="en-US"/>
          </w:rPr>
          <w:t>urn@ietf.org</w:t>
        </w:r>
      </w:hyperlink>
      <w:r w:rsidR="000418D5">
        <w:rPr>
          <w:rStyle w:val="Hyperlink"/>
          <w:lang w:val="en-US"/>
        </w:rPr>
        <w:br/>
      </w:r>
      <w:r w:rsidRPr="00BE0AA6">
        <w:rPr>
          <w:lang w:val="en-US"/>
        </w:rPr>
        <w:t xml:space="preserve">Subject: Re: [urn] Suggested PWID URN for Persistent Web </w:t>
      </w:r>
      <w:proofErr w:type="spellStart"/>
      <w:r w:rsidRPr="00BE0AA6">
        <w:rPr>
          <w:lang w:val="en-US"/>
        </w:rPr>
        <w:t>IDentifiers</w:t>
      </w:r>
      <w:proofErr w:type="spellEnd"/>
      <w:r w:rsidRPr="00BE0AA6">
        <w:rPr>
          <w:lang w:val="en-US"/>
        </w:rPr>
        <w:t xml:space="preserve"> - version 3</w:t>
      </w:r>
    </w:p>
    <w:p w14:paraId="14DC49D3" w14:textId="17F6D423" w:rsidR="00BE0AA6" w:rsidRPr="00BE0AA6" w:rsidRDefault="00BE0AA6" w:rsidP="000418D5">
      <w:pPr>
        <w:pStyle w:val="Almindeligtekst"/>
        <w:spacing w:after="120"/>
        <w:rPr>
          <w:lang w:val="en-US"/>
        </w:rPr>
      </w:pPr>
      <w:r w:rsidRPr="00BE0AA6">
        <w:rPr>
          <w:lang w:val="en-US"/>
        </w:rPr>
        <w:t>Eld Zierau &lt;</w:t>
      </w:r>
      <w:hyperlink r:id="rId20" w:history="1">
        <w:r w:rsidRPr="00BE0AA6">
          <w:rPr>
            <w:rStyle w:val="Hyperlink"/>
            <w:lang w:val="en-US"/>
          </w:rPr>
          <w:t>elzi@kb.dk</w:t>
        </w:r>
      </w:hyperlink>
      <w:r w:rsidRPr="00BE0AA6">
        <w:rPr>
          <w:lang w:val="en-US"/>
        </w:rPr>
        <w:t>&gt; writes:</w:t>
      </w:r>
      <w:r w:rsidR="000418D5">
        <w:rPr>
          <w:lang w:val="en-US"/>
        </w:rPr>
        <w:br/>
      </w:r>
      <w:r w:rsidRPr="00BE0AA6">
        <w:rPr>
          <w:lang w:val="en-US"/>
        </w:rPr>
        <w:t xml:space="preserve">&gt; Dale R. Worley </w:t>
      </w:r>
      <w:hyperlink r:id="rId21" w:history="1">
        <w:r w:rsidRPr="00BE0AA6">
          <w:rPr>
            <w:rStyle w:val="Hyperlink"/>
            <w:lang w:val="en-US"/>
          </w:rPr>
          <w:t>worley@ariadne.com</w:t>
        </w:r>
      </w:hyperlink>
      <w:r w:rsidRPr="00BE0AA6">
        <w:rPr>
          <w:lang w:val="en-US"/>
        </w:rPr>
        <w:t xml:space="preserve"> writes:</w:t>
      </w:r>
      <w:r w:rsidR="000418D5">
        <w:rPr>
          <w:lang w:val="en-US"/>
        </w:rPr>
        <w:br/>
      </w:r>
      <w:r w:rsidRPr="00BE0AA6">
        <w:rPr>
          <w:lang w:val="en-US"/>
        </w:rPr>
        <w:t xml:space="preserve">&gt; &gt; </w:t>
      </w:r>
      <w:proofErr w:type="gramStart"/>
      <w:r w:rsidRPr="00BE0AA6">
        <w:rPr>
          <w:lang w:val="en-US"/>
        </w:rPr>
        <w:t>A</w:t>
      </w:r>
      <w:proofErr w:type="gramEnd"/>
      <w:r w:rsidRPr="00BE0AA6">
        <w:rPr>
          <w:lang w:val="en-US"/>
        </w:rPr>
        <w:t xml:space="preserve"> major component of </w:t>
      </w:r>
      <w:proofErr w:type="spellStart"/>
      <w:r w:rsidRPr="00BE0AA6">
        <w:rPr>
          <w:lang w:val="en-US"/>
        </w:rPr>
        <w:t>pwid</w:t>
      </w:r>
      <w:proofErr w:type="spellEnd"/>
      <w:r w:rsidRPr="00BE0AA6">
        <w:rPr>
          <w:lang w:val="en-US"/>
        </w:rPr>
        <w:t xml:space="preserve">-urn is archive-id.  My assumption is that </w:t>
      </w:r>
      <w:r w:rsidR="000418D5">
        <w:rPr>
          <w:lang w:val="en-US"/>
        </w:rPr>
        <w:br/>
      </w:r>
      <w:r w:rsidRPr="00BE0AA6">
        <w:rPr>
          <w:lang w:val="en-US"/>
        </w:rPr>
        <w:t xml:space="preserve">&gt; &gt; the archive-id is the top-level component and defines what abstract </w:t>
      </w:r>
      <w:r w:rsidR="000418D5">
        <w:rPr>
          <w:lang w:val="en-US"/>
        </w:rPr>
        <w:br/>
      </w:r>
      <w:r w:rsidRPr="00BE0AA6">
        <w:rPr>
          <w:lang w:val="en-US"/>
        </w:rPr>
        <w:t xml:space="preserve">&gt; &gt; "archive" the URN is a reference </w:t>
      </w:r>
      <w:proofErr w:type="gramStart"/>
      <w:r w:rsidRPr="00BE0AA6">
        <w:rPr>
          <w:lang w:val="en-US"/>
        </w:rPr>
        <w:t>into</w:t>
      </w:r>
      <w:proofErr w:type="gramEnd"/>
      <w:r w:rsidRPr="00BE0AA6">
        <w:rPr>
          <w:lang w:val="en-US"/>
        </w:rPr>
        <w:t xml:space="preserve">.  </w:t>
      </w:r>
      <w:proofErr w:type="gramStart"/>
      <w:r w:rsidRPr="00BE0AA6">
        <w:rPr>
          <w:lang w:val="en-US"/>
        </w:rPr>
        <w:t>And</w:t>
      </w:r>
      <w:proofErr w:type="gramEnd"/>
      <w:r w:rsidRPr="00BE0AA6">
        <w:rPr>
          <w:lang w:val="en-US"/>
        </w:rPr>
        <w:t xml:space="preserve"> that the "archive"</w:t>
      </w:r>
      <w:r w:rsidR="000418D5">
        <w:rPr>
          <w:lang w:val="en-US"/>
        </w:rPr>
        <w:br/>
      </w:r>
      <w:r w:rsidRPr="00BE0AA6">
        <w:rPr>
          <w:lang w:val="en-US"/>
        </w:rPr>
        <w:t xml:space="preserve">&gt; &gt; defines the exact interpretation of archival-tine, coverage-spec, </w:t>
      </w:r>
      <w:r w:rsidR="000418D5">
        <w:rPr>
          <w:lang w:val="en-US"/>
        </w:rPr>
        <w:br/>
      </w:r>
      <w:r w:rsidRPr="00BE0AA6">
        <w:rPr>
          <w:lang w:val="en-US"/>
        </w:rPr>
        <w:t xml:space="preserve">&gt; &gt; and archived-item.  However, in order for PWID URNs to be </w:t>
      </w:r>
      <w:r w:rsidR="000418D5">
        <w:rPr>
          <w:lang w:val="en-US"/>
        </w:rPr>
        <w:br/>
      </w:r>
      <w:r w:rsidRPr="00BE0AA6">
        <w:rPr>
          <w:lang w:val="en-US"/>
        </w:rPr>
        <w:t xml:space="preserve">&gt; &gt; unambiguous, it must be unambiguous what "archive" a given </w:t>
      </w:r>
      <w:r w:rsidR="000418D5">
        <w:rPr>
          <w:lang w:val="en-US"/>
        </w:rPr>
        <w:br/>
      </w:r>
      <w:r w:rsidRPr="00BE0AA6">
        <w:rPr>
          <w:lang w:val="en-US"/>
        </w:rPr>
        <w:t xml:space="preserve">&gt; &gt; archive-id refers to.  The draft suggests "it is recommended to use </w:t>
      </w:r>
      <w:r w:rsidR="000418D5">
        <w:rPr>
          <w:lang w:val="en-US"/>
        </w:rPr>
        <w:br/>
      </w:r>
      <w:r w:rsidRPr="00BE0AA6">
        <w:rPr>
          <w:lang w:val="en-US"/>
        </w:rPr>
        <w:t>&gt; &gt; the web domain as the identifier for the web archive".</w:t>
      </w:r>
      <w:r w:rsidR="000418D5">
        <w:rPr>
          <w:lang w:val="en-US"/>
        </w:rPr>
        <w:br/>
      </w:r>
      <w:r w:rsidRPr="00BE0AA6">
        <w:rPr>
          <w:lang w:val="en-US"/>
        </w:rPr>
        <w:t>&gt; &gt;</w:t>
      </w:r>
      <w:r w:rsidR="000418D5">
        <w:rPr>
          <w:lang w:val="en-US"/>
        </w:rPr>
        <w:br/>
      </w:r>
      <w:r w:rsidRPr="00BE0AA6">
        <w:rPr>
          <w:lang w:val="en-US"/>
        </w:rPr>
        <w:t xml:space="preserve">&gt; &gt; What if an institution decides to create PWID URNs that use an </w:t>
      </w:r>
      <w:r w:rsidR="000418D5">
        <w:rPr>
          <w:lang w:val="en-US"/>
        </w:rPr>
        <w:br/>
      </w:r>
      <w:r w:rsidRPr="00BE0AA6">
        <w:rPr>
          <w:lang w:val="en-US"/>
        </w:rPr>
        <w:t>&gt; &gt; archive-id which is a domain name that the institution does not own?</w:t>
      </w:r>
      <w:r w:rsidR="000418D5">
        <w:rPr>
          <w:lang w:val="en-US"/>
        </w:rPr>
        <w:br/>
      </w:r>
      <w:r w:rsidRPr="00BE0AA6">
        <w:rPr>
          <w:lang w:val="en-US"/>
        </w:rPr>
        <w:t xml:space="preserve">&gt; &gt; As written, the draft does not forbid *me* from creating PWID URNs </w:t>
      </w:r>
      <w:r w:rsidR="000418D5">
        <w:rPr>
          <w:lang w:val="en-US"/>
        </w:rPr>
        <w:br/>
      </w:r>
      <w:r w:rsidRPr="00BE0AA6">
        <w:rPr>
          <w:lang w:val="en-US"/>
        </w:rPr>
        <w:t>&gt; &gt; with archive-id "netarkivet.dk".</w:t>
      </w:r>
      <w:r w:rsidR="000418D5">
        <w:rPr>
          <w:lang w:val="en-US"/>
        </w:rPr>
        <w:br/>
      </w:r>
      <w:r w:rsidRPr="00BE0AA6">
        <w:rPr>
          <w:lang w:val="en-US"/>
        </w:rPr>
        <w:t xml:space="preserve">&gt; </w:t>
      </w:r>
      <w:r w:rsidR="000418D5">
        <w:rPr>
          <w:lang w:val="en-US"/>
        </w:rPr>
        <w:br/>
      </w:r>
      <w:r w:rsidRPr="00BE0AA6">
        <w:rPr>
          <w:lang w:val="en-US"/>
        </w:rPr>
        <w:t xml:space="preserve">&gt; -- Eld: I think there is a misunderstanding here - it is not the </w:t>
      </w:r>
      <w:r w:rsidR="000418D5">
        <w:rPr>
          <w:lang w:val="en-US"/>
        </w:rPr>
        <w:br/>
      </w:r>
      <w:r w:rsidRPr="00BE0AA6">
        <w:rPr>
          <w:lang w:val="en-US"/>
        </w:rPr>
        <w:t xml:space="preserve">&gt; archive that chooses the archive name, it is the creator of the </w:t>
      </w:r>
      <w:r w:rsidR="000418D5">
        <w:rPr>
          <w:lang w:val="en-US"/>
        </w:rPr>
        <w:br/>
      </w:r>
      <w:r w:rsidRPr="00BE0AA6">
        <w:rPr>
          <w:lang w:val="en-US"/>
        </w:rPr>
        <w:t>&gt; reference, - and that is why it is recommended to use the domain name.</w:t>
      </w:r>
    </w:p>
    <w:p w14:paraId="080100DD" w14:textId="77777777" w:rsidR="00BE0AA6" w:rsidRDefault="00BE0AA6" w:rsidP="000418D5">
      <w:pPr>
        <w:pStyle w:val="Almindeligtekst"/>
        <w:spacing w:after="120"/>
        <w:rPr>
          <w:lang w:val="en-US"/>
        </w:rPr>
      </w:pPr>
      <w:r w:rsidRPr="00BE0AA6">
        <w:rPr>
          <w:lang w:val="en-US"/>
        </w:rPr>
        <w:t xml:space="preserve">If you are forced to </w:t>
      </w:r>
      <w:proofErr w:type="gramStart"/>
      <w:r w:rsidRPr="00BE0AA6">
        <w:rPr>
          <w:lang w:val="en-US"/>
        </w:rPr>
        <w:t>say</w:t>
      </w:r>
      <w:proofErr w:type="gramEnd"/>
      <w:r w:rsidRPr="00BE0AA6">
        <w:rPr>
          <w:lang w:val="en-US"/>
        </w:rPr>
        <w:t xml:space="preserve"> "it is not the archive that chooses the archive name", then I suggest that the "archive name" is not actually the name *of the archive*, but an identifier of some other entity.</w:t>
      </w:r>
    </w:p>
    <w:p w14:paraId="4C8CE3CC" w14:textId="77777777" w:rsidR="00BE0AA6" w:rsidRDefault="00BE0AA6" w:rsidP="000418D5">
      <w:pPr>
        <w:pStyle w:val="Almindeligtekst"/>
        <w:spacing w:after="120"/>
        <w:rPr>
          <w:color w:val="1F4E79" w:themeColor="accent1" w:themeShade="80"/>
          <w:lang w:val="en-US"/>
        </w:rPr>
      </w:pPr>
      <w:r w:rsidRPr="00BE0AA6">
        <w:rPr>
          <w:color w:val="1F4E79" w:themeColor="accent1" w:themeShade="80"/>
          <w:lang w:val="en-US"/>
        </w:rPr>
        <w:t>-- Eld (</w:t>
      </w:r>
      <w:r w:rsidRPr="00BE0AA6">
        <w:rPr>
          <w:b/>
          <w:color w:val="1F4E79" w:themeColor="accent1" w:themeShade="80"/>
          <w:lang w:val="en-US"/>
        </w:rPr>
        <w:t>13-08-2018)</w:t>
      </w:r>
      <w:r w:rsidRPr="00BE0AA6">
        <w:rPr>
          <w:color w:val="1F4E79" w:themeColor="accent1" w:themeShade="80"/>
          <w:lang w:val="en-US"/>
        </w:rPr>
        <w:t>: If it says '</w:t>
      </w:r>
      <w:r w:rsidRPr="007825D0">
        <w:rPr>
          <w:b/>
          <w:color w:val="1F4E79" w:themeColor="accent1" w:themeShade="80"/>
          <w:lang w:val="en-US"/>
        </w:rPr>
        <w:t>archive name</w:t>
      </w:r>
      <w:r w:rsidRPr="00BE0AA6">
        <w:rPr>
          <w:color w:val="1F4E79" w:themeColor="accent1" w:themeShade="80"/>
          <w:lang w:val="en-US"/>
        </w:rPr>
        <w:t xml:space="preserve">' anywhere, it </w:t>
      </w:r>
      <w:proofErr w:type="gramStart"/>
      <w:r w:rsidRPr="00BE0AA6">
        <w:rPr>
          <w:color w:val="1F4E79" w:themeColor="accent1" w:themeShade="80"/>
          <w:lang w:val="en-US"/>
        </w:rPr>
        <w:t>should be corrected</w:t>
      </w:r>
      <w:proofErr w:type="gramEnd"/>
      <w:r w:rsidRPr="00BE0AA6">
        <w:rPr>
          <w:color w:val="1F4E79" w:themeColor="accent1" w:themeShade="80"/>
          <w:lang w:val="en-US"/>
        </w:rPr>
        <w:t xml:space="preserve"> - it is an identifier we are taking about.</w:t>
      </w:r>
    </w:p>
    <w:p w14:paraId="682AE925" w14:textId="77777777" w:rsidR="007825D0" w:rsidRPr="007825D0" w:rsidRDefault="007825D0" w:rsidP="000418D5">
      <w:pPr>
        <w:pStyle w:val="Almindeligtekst"/>
        <w:spacing w:after="120"/>
        <w:rPr>
          <w:color w:val="C00000"/>
          <w:lang w:val="en-US"/>
        </w:rPr>
      </w:pPr>
      <w:r w:rsidRPr="007825D0">
        <w:rPr>
          <w:color w:val="C00000"/>
          <w:lang w:val="en-US"/>
        </w:rPr>
        <w:t>Answer</w:t>
      </w:r>
      <w:r w:rsidR="003D2B90">
        <w:rPr>
          <w:color w:val="C00000"/>
          <w:lang w:val="en-US"/>
        </w:rPr>
        <w:t xml:space="preserve"> </w:t>
      </w:r>
      <w:r w:rsidR="003D2B90">
        <w:rPr>
          <w:color w:val="FF0000"/>
          <w:lang w:val="en-US"/>
        </w:rPr>
        <w:t>November 2018</w:t>
      </w:r>
      <w:r w:rsidRPr="007825D0">
        <w:rPr>
          <w:color w:val="C00000"/>
          <w:lang w:val="en-US"/>
        </w:rPr>
        <w:t xml:space="preserve">: </w:t>
      </w:r>
      <w:r>
        <w:rPr>
          <w:color w:val="C00000"/>
          <w:lang w:val="en-US"/>
        </w:rPr>
        <w:br/>
      </w:r>
      <w:r w:rsidRPr="007825D0">
        <w:rPr>
          <w:color w:val="C00000"/>
          <w:lang w:val="en-US"/>
        </w:rPr>
        <w:t>I have not been able to find any occur</w:t>
      </w:r>
      <w:r>
        <w:rPr>
          <w:color w:val="C00000"/>
          <w:lang w:val="en-US"/>
        </w:rPr>
        <w:t>r</w:t>
      </w:r>
      <w:r w:rsidRPr="007825D0">
        <w:rPr>
          <w:color w:val="C00000"/>
          <w:lang w:val="en-US"/>
        </w:rPr>
        <w:t>ences of archive name, except from where it states that the archive name is not precise enough, - therefo</w:t>
      </w:r>
      <w:r w:rsidR="00505EC7">
        <w:rPr>
          <w:color w:val="C00000"/>
          <w:lang w:val="en-US"/>
        </w:rPr>
        <w:t xml:space="preserve">re I have not made any changes </w:t>
      </w:r>
      <w:r w:rsidRPr="007825D0">
        <w:rPr>
          <w:color w:val="C00000"/>
          <w:lang w:val="en-US"/>
        </w:rPr>
        <w:t>regarding this comment</w:t>
      </w:r>
    </w:p>
    <w:p w14:paraId="366BA59E" w14:textId="38DEFF72" w:rsidR="00BE0AA6" w:rsidRDefault="00BE0AA6" w:rsidP="000418D5">
      <w:pPr>
        <w:pStyle w:val="Almindeligtekst"/>
        <w:spacing w:after="120"/>
        <w:rPr>
          <w:lang w:val="en-US"/>
        </w:rPr>
      </w:pPr>
      <w:r w:rsidRPr="007825D0">
        <w:rPr>
          <w:lang w:val="en-US"/>
        </w:rPr>
        <w:t>When you say "the domain name" here, *of what* is it the domain name?</w:t>
      </w:r>
      <w:r w:rsidR="000418D5">
        <w:rPr>
          <w:lang w:val="en-US"/>
        </w:rPr>
        <w:br/>
      </w:r>
      <w:r w:rsidRPr="007825D0">
        <w:rPr>
          <w:lang w:val="en-US"/>
        </w:rPr>
        <w:t>Do you mean "the archive's domain name", or "the domain name of the creator of the reference"?</w:t>
      </w:r>
    </w:p>
    <w:p w14:paraId="2EACB103" w14:textId="77777777" w:rsidR="00BE0AA6" w:rsidRDefault="00BE0AA6" w:rsidP="000418D5">
      <w:pPr>
        <w:pStyle w:val="Almindeligtekst"/>
        <w:spacing w:after="120"/>
        <w:rPr>
          <w:color w:val="1F4E79" w:themeColor="accent1" w:themeShade="80"/>
          <w:lang w:val="en-US"/>
        </w:rPr>
      </w:pPr>
      <w:r w:rsidRPr="00BE0AA6">
        <w:rPr>
          <w:color w:val="1F4E79" w:themeColor="accent1" w:themeShade="80"/>
          <w:lang w:val="en-US"/>
        </w:rPr>
        <w:t>-- Eld (</w:t>
      </w:r>
      <w:r w:rsidRPr="00BE0AA6">
        <w:rPr>
          <w:b/>
          <w:color w:val="1F4E79" w:themeColor="accent1" w:themeShade="80"/>
          <w:lang w:val="en-US"/>
        </w:rPr>
        <w:t>13-08-2018)</w:t>
      </w:r>
      <w:r w:rsidRPr="00BE0AA6">
        <w:rPr>
          <w:color w:val="1F4E79" w:themeColor="accent1" w:themeShade="80"/>
          <w:lang w:val="en-US"/>
        </w:rPr>
        <w:t xml:space="preserve">: the domain name of the archive - it is to identify in which archive you can find the resource in - I actually realized that it should say </w:t>
      </w:r>
      <w:proofErr w:type="gramStart"/>
      <w:r w:rsidRPr="00BE0AA6">
        <w:rPr>
          <w:color w:val="1F4E79" w:themeColor="accent1" w:themeShade="80"/>
          <w:lang w:val="en-US"/>
        </w:rPr>
        <w:t>top level</w:t>
      </w:r>
      <w:proofErr w:type="gramEnd"/>
      <w:r w:rsidRPr="00BE0AA6">
        <w:rPr>
          <w:color w:val="1F4E79" w:themeColor="accent1" w:themeShade="80"/>
          <w:lang w:val="en-US"/>
        </w:rPr>
        <w:t xml:space="preserve"> domain name of the web archive. </w:t>
      </w:r>
    </w:p>
    <w:p w14:paraId="170205A4" w14:textId="77777777" w:rsidR="007825D0" w:rsidRDefault="007825D0" w:rsidP="000418D5">
      <w:pPr>
        <w:pStyle w:val="Almindeligtekst"/>
        <w:spacing w:after="120"/>
        <w:rPr>
          <w:color w:val="C00000"/>
          <w:lang w:val="en-US"/>
        </w:rPr>
      </w:pPr>
      <w:r w:rsidRPr="007825D0">
        <w:rPr>
          <w:color w:val="C00000"/>
          <w:lang w:val="en-US"/>
        </w:rPr>
        <w:t>Answer</w:t>
      </w:r>
      <w:r w:rsidR="003D2B90">
        <w:rPr>
          <w:color w:val="C00000"/>
          <w:lang w:val="en-US"/>
        </w:rPr>
        <w:t xml:space="preserve"> </w:t>
      </w:r>
      <w:r w:rsidR="003D2B90">
        <w:rPr>
          <w:color w:val="FF0000"/>
          <w:lang w:val="en-US"/>
        </w:rPr>
        <w:t>November 2018</w:t>
      </w:r>
      <w:r w:rsidRPr="007825D0">
        <w:rPr>
          <w:color w:val="C00000"/>
          <w:lang w:val="en-US"/>
        </w:rPr>
        <w:t xml:space="preserve">: </w:t>
      </w:r>
      <w:r>
        <w:rPr>
          <w:color w:val="C00000"/>
          <w:lang w:val="en-US"/>
        </w:rPr>
        <w:br/>
        <w:t xml:space="preserve">Sorry, it is certainly not </w:t>
      </w:r>
      <w:proofErr w:type="gramStart"/>
      <w:r>
        <w:rPr>
          <w:color w:val="C00000"/>
          <w:lang w:val="en-US"/>
        </w:rPr>
        <w:t>top level</w:t>
      </w:r>
      <w:proofErr w:type="gramEnd"/>
      <w:r>
        <w:rPr>
          <w:color w:val="C00000"/>
          <w:lang w:val="en-US"/>
        </w:rPr>
        <w:t xml:space="preserve"> domain, - it is the domain name (and not subdomain name – like we</w:t>
      </w:r>
      <w:r w:rsidR="00505EC7">
        <w:rPr>
          <w:color w:val="C00000"/>
          <w:lang w:val="en-US"/>
        </w:rPr>
        <w:t>b.</w:t>
      </w:r>
      <w:r>
        <w:rPr>
          <w:color w:val="C00000"/>
          <w:lang w:val="en-US"/>
        </w:rPr>
        <w:t xml:space="preserve">archive.org is a subdomain to archive.org) </w:t>
      </w:r>
    </w:p>
    <w:p w14:paraId="439F2F22" w14:textId="77777777" w:rsidR="00505EC7" w:rsidRDefault="00505EC7" w:rsidP="000418D5">
      <w:pPr>
        <w:pStyle w:val="Almindeligtekst"/>
        <w:spacing w:after="120"/>
        <w:rPr>
          <w:color w:val="C00000"/>
          <w:lang w:val="en-US"/>
        </w:rPr>
      </w:pPr>
      <w:r>
        <w:rPr>
          <w:color w:val="C00000"/>
          <w:lang w:val="en-US"/>
        </w:rPr>
        <w:lastRenderedPageBreak/>
        <w:t xml:space="preserve">I have made it explicit that it is the domain of the web archive supplied with an example in the </w:t>
      </w:r>
      <w:r w:rsidRPr="00505EC7">
        <w:rPr>
          <w:color w:val="C00000"/>
          <w:lang w:val="en-US"/>
        </w:rPr>
        <w:t>Assignment</w:t>
      </w:r>
      <w:r>
        <w:rPr>
          <w:color w:val="C00000"/>
          <w:lang w:val="en-US"/>
        </w:rPr>
        <w:t xml:space="preserve"> section.</w:t>
      </w:r>
    </w:p>
    <w:p w14:paraId="4CDFFAED" w14:textId="77777777" w:rsidR="00BE0AA6" w:rsidRPr="00BE0AA6" w:rsidRDefault="00BE0AA6" w:rsidP="000418D5">
      <w:pPr>
        <w:pStyle w:val="Almindeligtekst"/>
        <w:spacing w:after="120"/>
        <w:rPr>
          <w:lang w:val="en-US"/>
        </w:rPr>
      </w:pPr>
      <w:r w:rsidRPr="00BE0AA6">
        <w:rPr>
          <w:lang w:val="en-US"/>
        </w:rPr>
        <w:t xml:space="preserve">&gt; It would be best to have a formal registry, but I have to start </w:t>
      </w:r>
      <w:r w:rsidR="00505EC7">
        <w:rPr>
          <w:lang w:val="en-US"/>
        </w:rPr>
        <w:br/>
      </w:r>
      <w:r w:rsidRPr="00BE0AA6">
        <w:rPr>
          <w:lang w:val="en-US"/>
        </w:rPr>
        <w:t xml:space="preserve">&gt; somewhere, - and with the domain name it is possible to find a </w:t>
      </w:r>
      <w:r w:rsidR="00505EC7">
        <w:rPr>
          <w:lang w:val="en-US"/>
        </w:rPr>
        <w:br/>
      </w:r>
      <w:r w:rsidRPr="00BE0AA6">
        <w:rPr>
          <w:lang w:val="en-US"/>
        </w:rPr>
        <w:t>&gt; reference to any existing web archive (restricted access or not).</w:t>
      </w:r>
      <w:r w:rsidR="00505EC7">
        <w:rPr>
          <w:lang w:val="en-US"/>
        </w:rPr>
        <w:br/>
      </w:r>
      <w:r w:rsidRPr="00BE0AA6">
        <w:rPr>
          <w:lang w:val="en-US"/>
        </w:rPr>
        <w:t xml:space="preserve">&gt; Within the next 5-10 years, I think there will be evidence enough </w:t>
      </w:r>
      <w:r w:rsidR="00505EC7">
        <w:rPr>
          <w:lang w:val="en-US"/>
        </w:rPr>
        <w:br/>
      </w:r>
      <w:r w:rsidRPr="00BE0AA6">
        <w:rPr>
          <w:lang w:val="en-US"/>
        </w:rPr>
        <w:t xml:space="preserve">&gt; (e.g. from web archives) to reconstruct a registry in case there are </w:t>
      </w:r>
      <w:r w:rsidR="00505EC7">
        <w:rPr>
          <w:lang w:val="en-US"/>
        </w:rPr>
        <w:br/>
      </w:r>
      <w:r w:rsidRPr="00BE0AA6">
        <w:rPr>
          <w:lang w:val="en-US"/>
        </w:rPr>
        <w:t xml:space="preserve">&gt; web archives changing domains within that period.  I will definitely </w:t>
      </w:r>
      <w:r w:rsidR="00505EC7">
        <w:rPr>
          <w:lang w:val="en-US"/>
        </w:rPr>
        <w:br/>
      </w:r>
      <w:r w:rsidRPr="00BE0AA6">
        <w:rPr>
          <w:lang w:val="en-US"/>
        </w:rPr>
        <w:t>&gt; work on having such a registry formerly established.</w:t>
      </w:r>
    </w:p>
    <w:p w14:paraId="47AA2C31" w14:textId="77777777" w:rsidR="00BE0AA6" w:rsidRDefault="00BE0AA6" w:rsidP="000418D5">
      <w:pPr>
        <w:pStyle w:val="Almindeligtekst"/>
        <w:spacing w:after="120"/>
        <w:rPr>
          <w:lang w:val="en-US"/>
        </w:rPr>
      </w:pPr>
      <w:r w:rsidRPr="00BE0AA6">
        <w:rPr>
          <w:lang w:val="en-US"/>
        </w:rPr>
        <w:t>You seem to be describing how you expect these URNs to be processed, but it is not clear to me what the process is.  Can you describe how this process works, starting with "I am looking at a PWID URN" and continuing to the point where "I have discovered the particular archive in question"</w:t>
      </w:r>
      <w:proofErr w:type="gramStart"/>
      <w:r w:rsidRPr="00BE0AA6">
        <w:rPr>
          <w:lang w:val="en-US"/>
        </w:rPr>
        <w:t>.</w:t>
      </w:r>
      <w:proofErr w:type="gramEnd"/>
      <w:r w:rsidRPr="00BE0AA6">
        <w:rPr>
          <w:lang w:val="en-US"/>
        </w:rPr>
        <w:t xml:space="preserve">  (I assume that after that point, looking up the resource in the archive's index is straightforward, at least conceptually.)</w:t>
      </w:r>
    </w:p>
    <w:p w14:paraId="2A27B1C8" w14:textId="77777777" w:rsidR="00BE0AA6" w:rsidRPr="00BE0AA6" w:rsidRDefault="00BE0AA6" w:rsidP="000418D5">
      <w:pPr>
        <w:pStyle w:val="Almindeligtekst"/>
        <w:spacing w:after="120"/>
        <w:rPr>
          <w:color w:val="1F4E79" w:themeColor="accent1" w:themeShade="80"/>
          <w:lang w:val="en-US"/>
        </w:rPr>
      </w:pPr>
      <w:r w:rsidRPr="00BE0AA6">
        <w:rPr>
          <w:color w:val="1F4E79" w:themeColor="accent1" w:themeShade="80"/>
          <w:lang w:val="en-US"/>
        </w:rPr>
        <w:t>-- Eld</w:t>
      </w:r>
      <w:r>
        <w:rPr>
          <w:color w:val="1F4E79" w:themeColor="accent1" w:themeShade="80"/>
          <w:lang w:val="en-US"/>
        </w:rPr>
        <w:t xml:space="preserve"> (</w:t>
      </w:r>
      <w:r>
        <w:rPr>
          <w:lang w:val="en-US"/>
        </w:rPr>
        <w:t>(</w:t>
      </w:r>
      <w:r w:rsidRPr="00BE0AA6">
        <w:rPr>
          <w:b/>
          <w:lang w:val="en-US"/>
        </w:rPr>
        <w:t>13-08-2018</w:t>
      </w:r>
      <w:r>
        <w:rPr>
          <w:b/>
          <w:lang w:val="en-US"/>
        </w:rPr>
        <w:t>)</w:t>
      </w:r>
      <w:r>
        <w:rPr>
          <w:color w:val="1F4E79" w:themeColor="accent1" w:themeShade="80"/>
          <w:lang w:val="en-US"/>
        </w:rPr>
        <w:t>)</w:t>
      </w:r>
      <w:r w:rsidRPr="00BE0AA6">
        <w:rPr>
          <w:color w:val="1F4E79" w:themeColor="accent1" w:themeShade="80"/>
          <w:lang w:val="en-US"/>
        </w:rPr>
        <w:t>: It is indirectly described under resolution, - but it is a good point that there should be a construction as well. This would be</w:t>
      </w:r>
      <w:proofErr w:type="gramStart"/>
      <w:r w:rsidRPr="00BE0AA6">
        <w:rPr>
          <w:color w:val="1F4E79" w:themeColor="accent1" w:themeShade="80"/>
          <w:lang w:val="en-US"/>
        </w:rPr>
        <w:t>:</w:t>
      </w:r>
      <w:proofErr w:type="gramEnd"/>
      <w:r w:rsidR="00505EC7">
        <w:rPr>
          <w:color w:val="1F4E79" w:themeColor="accent1" w:themeShade="80"/>
          <w:lang w:val="en-US"/>
        </w:rPr>
        <w:br/>
      </w:r>
      <w:r w:rsidRPr="00BE0AA6">
        <w:rPr>
          <w:color w:val="1F4E79" w:themeColor="accent1" w:themeShade="80"/>
          <w:lang w:val="en-US"/>
        </w:rPr>
        <w:t xml:space="preserve">--  PWID URNs can be constructed in different ways. In case a single reference is wanted, it </w:t>
      </w:r>
      <w:proofErr w:type="gramStart"/>
      <w:r w:rsidRPr="00BE0AA6">
        <w:rPr>
          <w:color w:val="1F4E79" w:themeColor="accent1" w:themeShade="80"/>
          <w:lang w:val="en-US"/>
        </w:rPr>
        <w:t>can be created</w:t>
      </w:r>
      <w:proofErr w:type="gramEnd"/>
      <w:r w:rsidRPr="00BE0AA6">
        <w:rPr>
          <w:color w:val="1F4E79" w:themeColor="accent1" w:themeShade="80"/>
          <w:lang w:val="en-US"/>
        </w:rPr>
        <w:t xml:space="preserve"> by having/finding/creating the wanted archived resource and then construct the PWID URN from that. </w:t>
      </w:r>
      <w:proofErr w:type="gramStart"/>
      <w:r w:rsidRPr="00BE0AA6">
        <w:rPr>
          <w:color w:val="1F4E79" w:themeColor="accent1" w:themeShade="80"/>
          <w:lang w:val="en-US"/>
        </w:rPr>
        <w:t>Or</w:t>
      </w:r>
      <w:proofErr w:type="gramEnd"/>
      <w:r w:rsidRPr="00BE0AA6">
        <w:rPr>
          <w:color w:val="1F4E79" w:themeColor="accent1" w:themeShade="80"/>
          <w:lang w:val="en-US"/>
        </w:rPr>
        <w:t xml:space="preserve"> it can be created for a collection by using tooling producing PWIDs.</w:t>
      </w:r>
      <w:r w:rsidR="00505EC7">
        <w:rPr>
          <w:color w:val="1F4E79" w:themeColor="accent1" w:themeShade="80"/>
          <w:lang w:val="en-US"/>
        </w:rPr>
        <w:br/>
      </w:r>
      <w:proofErr w:type="gramStart"/>
      <w:r w:rsidRPr="00BE0AA6">
        <w:rPr>
          <w:color w:val="1F4E79" w:themeColor="accent1" w:themeShade="80"/>
          <w:lang w:val="en-US"/>
        </w:rPr>
        <w:t>-- In the first case, there can be three situations where the creator of the reference:</w:t>
      </w:r>
      <w:r w:rsidR="00505EC7">
        <w:rPr>
          <w:color w:val="1F4E79" w:themeColor="accent1" w:themeShade="80"/>
          <w:lang w:val="en-US"/>
        </w:rPr>
        <w:br/>
      </w:r>
      <w:r w:rsidRPr="00BE0AA6">
        <w:rPr>
          <w:color w:val="1F4E79" w:themeColor="accent1" w:themeShade="80"/>
          <w:lang w:val="en-US"/>
        </w:rPr>
        <w:t>--  * already has the resource from a web archive that the creator wants to reference</w:t>
      </w:r>
      <w:r w:rsidR="00505EC7">
        <w:rPr>
          <w:color w:val="1F4E79" w:themeColor="accent1" w:themeShade="80"/>
          <w:lang w:val="en-US"/>
        </w:rPr>
        <w:br/>
      </w:r>
      <w:r w:rsidRPr="00BE0AA6">
        <w:rPr>
          <w:color w:val="1F4E79" w:themeColor="accent1" w:themeShade="80"/>
          <w:lang w:val="en-US"/>
        </w:rPr>
        <w:t>--  * finds resource from a web archive by using tools like Memento and choses the exact web resource to reference from a specific archive</w:t>
      </w:r>
      <w:r w:rsidR="00505EC7">
        <w:rPr>
          <w:color w:val="1F4E79" w:themeColor="accent1" w:themeShade="80"/>
          <w:lang w:val="en-US"/>
        </w:rPr>
        <w:br/>
      </w:r>
      <w:r w:rsidRPr="00BE0AA6">
        <w:rPr>
          <w:color w:val="1F4E79" w:themeColor="accent1" w:themeShade="80"/>
          <w:lang w:val="en-US"/>
        </w:rPr>
        <w:t>--  * creates a resource by asking a web archive/citation service to archive a live URI, and afterwards verifies the reference in the web archive</w:t>
      </w:r>
      <w:r w:rsidR="00505EC7">
        <w:rPr>
          <w:color w:val="1F4E79" w:themeColor="accent1" w:themeShade="80"/>
          <w:lang w:val="en-US"/>
        </w:rPr>
        <w:br/>
      </w:r>
      <w:r w:rsidRPr="00BE0AA6">
        <w:rPr>
          <w:color w:val="1F4E79" w:themeColor="accent1" w:themeShade="80"/>
          <w:lang w:val="en-US"/>
        </w:rPr>
        <w:t xml:space="preserve">-- In these three cases the PWID URN is constructed by filling out the PWID URN pattern </w:t>
      </w:r>
      <w:r w:rsidR="00505EC7">
        <w:rPr>
          <w:color w:val="1F4E79" w:themeColor="accent1" w:themeShade="80"/>
          <w:lang w:val="en-US"/>
        </w:rPr>
        <w:br/>
      </w:r>
      <w:r w:rsidRPr="00BE0AA6">
        <w:rPr>
          <w:color w:val="1F4E79" w:themeColor="accent1" w:themeShade="80"/>
          <w:lang w:val="en-US"/>
        </w:rPr>
        <w:t>--   urn:pwid:&lt;archive-id&gt;:&lt;archival-time&gt;:&lt;coverage-spec&gt;:&lt;archived-uri&gt;</w:t>
      </w:r>
      <w:r w:rsidR="00505EC7">
        <w:rPr>
          <w:color w:val="1F4E79" w:themeColor="accent1" w:themeShade="80"/>
          <w:lang w:val="en-US"/>
        </w:rPr>
        <w:br/>
      </w:r>
      <w:r w:rsidRPr="00BE0AA6">
        <w:rPr>
          <w:color w:val="1F4E79" w:themeColor="accent1" w:themeShade="80"/>
          <w:lang w:val="en-US"/>
        </w:rPr>
        <w:t>-- By setting</w:t>
      </w:r>
      <w:r w:rsidR="00505EC7">
        <w:rPr>
          <w:color w:val="1F4E79" w:themeColor="accent1" w:themeShade="80"/>
          <w:lang w:val="en-US"/>
        </w:rPr>
        <w:br/>
      </w:r>
      <w:r w:rsidRPr="00BE0AA6">
        <w:rPr>
          <w:color w:val="1F4E79" w:themeColor="accent1" w:themeShade="80"/>
          <w:lang w:val="en-US"/>
        </w:rPr>
        <w:t>-- The &lt;archive-id&gt; to the top level domain of the web archive holding the reference.</w:t>
      </w:r>
      <w:proofErr w:type="gramEnd"/>
      <w:r w:rsidRPr="00BE0AA6">
        <w:rPr>
          <w:color w:val="1F4E79" w:themeColor="accent1" w:themeShade="80"/>
          <w:lang w:val="en-US"/>
        </w:rPr>
        <w:t xml:space="preserve"> For open web archives like Internet Archive’s publicly available web archive collection (with current </w:t>
      </w:r>
      <w:proofErr w:type="spellStart"/>
      <w:r w:rsidRPr="00BE0AA6">
        <w:rPr>
          <w:color w:val="1F4E79" w:themeColor="accent1" w:themeShade="80"/>
          <w:lang w:val="en-US"/>
        </w:rPr>
        <w:t>wayback</w:t>
      </w:r>
      <w:proofErr w:type="spellEnd"/>
      <w:r w:rsidRPr="00BE0AA6">
        <w:rPr>
          <w:color w:val="1F4E79" w:themeColor="accent1" w:themeShade="80"/>
          <w:lang w:val="en-US"/>
        </w:rPr>
        <w:t xml:space="preserve"> on </w:t>
      </w:r>
      <w:hyperlink r:id="rId22" w:history="1">
        <w:r w:rsidRPr="00BE0AA6">
          <w:rPr>
            <w:rStyle w:val="Hyperlink"/>
            <w:color w:val="1F4E79" w:themeColor="accent1" w:themeShade="80"/>
            <w:lang w:val="en-US"/>
          </w:rPr>
          <w:t>https://web.archive.org/</w:t>
        </w:r>
      </w:hyperlink>
      <w:r w:rsidRPr="00BE0AA6">
        <w:rPr>
          <w:color w:val="1F4E79" w:themeColor="accent1" w:themeShade="80"/>
          <w:lang w:val="en-US"/>
        </w:rPr>
        <w:t xml:space="preserve">) the </w:t>
      </w:r>
      <w:proofErr w:type="gramStart"/>
      <w:r w:rsidRPr="00BE0AA6">
        <w:rPr>
          <w:color w:val="1F4E79" w:themeColor="accent1" w:themeShade="80"/>
          <w:lang w:val="en-US"/>
        </w:rPr>
        <w:t>top level</w:t>
      </w:r>
      <w:proofErr w:type="gramEnd"/>
      <w:r w:rsidRPr="00BE0AA6">
        <w:rPr>
          <w:color w:val="1F4E79" w:themeColor="accent1" w:themeShade="80"/>
          <w:lang w:val="en-US"/>
        </w:rPr>
        <w:t xml:space="preserve"> domain is archive.org. For  web archives with restricted access, choose the top level domain for where the web archive is publicly described, e.g. the Danish web archive is described on </w:t>
      </w:r>
      <w:hyperlink r:id="rId23" w:history="1">
        <w:r w:rsidRPr="00BE0AA6">
          <w:rPr>
            <w:rStyle w:val="Hyperlink"/>
            <w:color w:val="1F4E79" w:themeColor="accent1" w:themeShade="80"/>
            <w:lang w:val="en-US"/>
          </w:rPr>
          <w:t>http://netarkivet.dk/in-english/</w:t>
        </w:r>
      </w:hyperlink>
      <w:r w:rsidRPr="00BE0AA6">
        <w:rPr>
          <w:color w:val="1F4E79" w:themeColor="accent1" w:themeShade="80"/>
          <w:lang w:val="en-US"/>
        </w:rPr>
        <w:t xml:space="preserve">  which has the top level domain netarkivet.dk.</w:t>
      </w:r>
      <w:r w:rsidR="00505EC7">
        <w:rPr>
          <w:color w:val="1F4E79" w:themeColor="accent1" w:themeShade="80"/>
          <w:lang w:val="en-US"/>
        </w:rPr>
        <w:br/>
      </w:r>
      <w:r w:rsidRPr="00BE0AA6">
        <w:rPr>
          <w:color w:val="1F4E79" w:themeColor="accent1" w:themeShade="80"/>
          <w:lang w:val="en-US"/>
        </w:rPr>
        <w:t xml:space="preserve">-- The &lt;archival-time&gt; (on the form described in the syntax and given as UTC time) to the archival time for the selected web archive resource. </w:t>
      </w:r>
      <w:proofErr w:type="gramStart"/>
      <w:r w:rsidRPr="00BE0AA6">
        <w:rPr>
          <w:color w:val="1F4E79" w:themeColor="accent1" w:themeShade="80"/>
          <w:lang w:val="en-US"/>
        </w:rPr>
        <w:t xml:space="preserve">In some </w:t>
      </w:r>
      <w:proofErr w:type="spellStart"/>
      <w:r w:rsidRPr="00BE0AA6">
        <w:rPr>
          <w:color w:val="1F4E79" w:themeColor="accent1" w:themeShade="80"/>
          <w:lang w:val="en-US"/>
        </w:rPr>
        <w:t>wayback</w:t>
      </w:r>
      <w:proofErr w:type="spellEnd"/>
      <w:r w:rsidRPr="00BE0AA6">
        <w:rPr>
          <w:color w:val="1F4E79" w:themeColor="accent1" w:themeShade="80"/>
          <w:lang w:val="en-US"/>
        </w:rPr>
        <w:t xml:space="preserve"> solutions, this archival time can be found in the online URI for the resource, e.g. in the online URL for an archived version of </w:t>
      </w:r>
      <w:hyperlink r:id="rId24" w:history="1">
        <w:r w:rsidRPr="00BE0AA6">
          <w:rPr>
            <w:rStyle w:val="Hyperlink"/>
            <w:color w:val="1F4E79" w:themeColor="accent1" w:themeShade="80"/>
            <w:lang w:val="en-US"/>
          </w:rPr>
          <w:t>https://tools.ietf.org/html/rfc3986</w:t>
        </w:r>
      </w:hyperlink>
      <w:r w:rsidRPr="00BE0AA6">
        <w:rPr>
          <w:color w:val="1F4E79" w:themeColor="accent1" w:themeShade="80"/>
          <w:lang w:val="en-US"/>
        </w:rPr>
        <w:t xml:space="preserve">: </w:t>
      </w:r>
      <w:hyperlink r:id="rId25" w:history="1">
        <w:r w:rsidRPr="00BE0AA6">
          <w:rPr>
            <w:rStyle w:val="Hyperlink"/>
            <w:color w:val="1F4E79" w:themeColor="accent1" w:themeShade="80"/>
            <w:lang w:val="en-US"/>
          </w:rPr>
          <w:t>https://web.archive.org/web/20180418152929/https://tools.ietf.org/html/rfc3986</w:t>
        </w:r>
      </w:hyperlink>
      <w:r w:rsidRPr="00BE0AA6">
        <w:rPr>
          <w:color w:val="1F4E79" w:themeColor="accent1" w:themeShade="80"/>
          <w:lang w:val="en-US"/>
        </w:rPr>
        <w:t>, the archival time is represented in the long number 20180418152929, where year is the first four digits, month the next two digits etc.</w:t>
      </w:r>
      <w:proofErr w:type="gramEnd"/>
      <w:r w:rsidRPr="00BE0AA6">
        <w:rPr>
          <w:color w:val="1F4E79" w:themeColor="accent1" w:themeShade="80"/>
          <w:lang w:val="en-US"/>
        </w:rPr>
        <w:t xml:space="preserve"> In other Wayback solutions or web archive </w:t>
      </w:r>
      <w:proofErr w:type="gramStart"/>
      <w:r w:rsidRPr="00BE0AA6">
        <w:rPr>
          <w:color w:val="1F4E79" w:themeColor="accent1" w:themeShade="80"/>
          <w:lang w:val="en-US"/>
        </w:rPr>
        <w:t>interfaces</w:t>
      </w:r>
      <w:proofErr w:type="gramEnd"/>
      <w:r w:rsidRPr="00BE0AA6">
        <w:rPr>
          <w:color w:val="1F4E79" w:themeColor="accent1" w:themeShade="80"/>
          <w:lang w:val="en-US"/>
        </w:rPr>
        <w:t xml:space="preserve"> the archival date is given as part of the metadata for the web resource.</w:t>
      </w:r>
      <w:r w:rsidR="00505EC7">
        <w:rPr>
          <w:color w:val="1F4E79" w:themeColor="accent1" w:themeShade="80"/>
          <w:lang w:val="en-US"/>
        </w:rPr>
        <w:br/>
      </w:r>
      <w:r w:rsidRPr="00BE0AA6">
        <w:rPr>
          <w:color w:val="1F4E79" w:themeColor="accent1" w:themeShade="80"/>
          <w:lang w:val="en-US"/>
        </w:rPr>
        <w:t xml:space="preserve">-- The &lt;coverage-spec&gt; to what the creator of the reference wants the reference to cover, e.g. page or </w:t>
      </w:r>
      <w:proofErr w:type="spellStart"/>
      <w:r w:rsidRPr="00BE0AA6">
        <w:rPr>
          <w:color w:val="1F4E79" w:themeColor="accent1" w:themeShade="80"/>
          <w:lang w:val="en-US"/>
        </w:rPr>
        <w:t>subsite</w:t>
      </w:r>
      <w:proofErr w:type="spellEnd"/>
      <w:r w:rsidRPr="00BE0AA6">
        <w:rPr>
          <w:color w:val="1F4E79" w:themeColor="accent1" w:themeShade="80"/>
          <w:lang w:val="en-US"/>
        </w:rPr>
        <w:t>.</w:t>
      </w:r>
    </w:p>
    <w:p w14:paraId="4FDC0126" w14:textId="77777777" w:rsidR="00BE0AA6" w:rsidRPr="00BE0AA6" w:rsidRDefault="00BE0AA6" w:rsidP="000418D5">
      <w:pPr>
        <w:pStyle w:val="Almindeligtekst"/>
        <w:spacing w:after="120"/>
        <w:rPr>
          <w:color w:val="1F4E79" w:themeColor="accent1" w:themeShade="80"/>
          <w:lang w:val="en-US"/>
        </w:rPr>
      </w:pPr>
      <w:r w:rsidRPr="00BE0AA6">
        <w:rPr>
          <w:color w:val="1F4E79" w:themeColor="accent1" w:themeShade="80"/>
          <w:lang w:val="en-US"/>
        </w:rPr>
        <w:t>The &lt;archived-</w:t>
      </w:r>
      <w:proofErr w:type="spellStart"/>
      <w:r w:rsidRPr="00BE0AA6">
        <w:rPr>
          <w:color w:val="1F4E79" w:themeColor="accent1" w:themeShade="80"/>
          <w:lang w:val="en-US"/>
        </w:rPr>
        <w:t>uri</w:t>
      </w:r>
      <w:proofErr w:type="spellEnd"/>
      <w:r w:rsidRPr="00BE0AA6">
        <w:rPr>
          <w:color w:val="1F4E79" w:themeColor="accent1" w:themeShade="80"/>
          <w:lang w:val="en-US"/>
        </w:rPr>
        <w:t xml:space="preserve">&gt; to the URI that is archived, which means what the web archive has registered as the archived URI. For URIs that still exists online, the online URI and the archive URI will usually be the same. However, there are case (e.g. for redirects) where they differ. For instance for archive.is archived in archive.org on 2018-01-06T14:08:01 UTC is archived </w:t>
      </w:r>
      <w:proofErr w:type="spellStart"/>
      <w:r w:rsidRPr="00BE0AA6">
        <w:rPr>
          <w:color w:val="1F4E79" w:themeColor="accent1" w:themeShade="80"/>
          <w:lang w:val="en-US"/>
        </w:rPr>
        <w:t>wiith</w:t>
      </w:r>
      <w:proofErr w:type="spellEnd"/>
      <w:r w:rsidRPr="00BE0AA6">
        <w:rPr>
          <w:color w:val="1F4E79" w:themeColor="accent1" w:themeShade="80"/>
          <w:lang w:val="en-US"/>
        </w:rPr>
        <w:t xml:space="preserve"> the archived URI:  </w:t>
      </w:r>
      <w:hyperlink r:id="rId26" w:history="1">
        <w:r w:rsidRPr="00BE0AA6">
          <w:rPr>
            <w:rStyle w:val="Hyperlink"/>
            <w:color w:val="1F4E79" w:themeColor="accent1" w:themeShade="80"/>
            <w:lang w:val="en-US"/>
          </w:rPr>
          <w:t>http://archive.is:80</w:t>
        </w:r>
      </w:hyperlink>
      <w:r w:rsidRPr="00BE0AA6">
        <w:rPr>
          <w:color w:val="1F4E79" w:themeColor="accent1" w:themeShade="80"/>
          <w:lang w:val="en-US"/>
        </w:rPr>
        <w:t>.</w:t>
      </w:r>
    </w:p>
    <w:p w14:paraId="4624F12F" w14:textId="77777777" w:rsidR="00BE0AA6" w:rsidRPr="00BE0AA6" w:rsidRDefault="00BE0AA6" w:rsidP="000418D5">
      <w:pPr>
        <w:pStyle w:val="Almindeligtekst"/>
        <w:spacing w:after="120"/>
        <w:rPr>
          <w:color w:val="1F4E79" w:themeColor="accent1" w:themeShade="80"/>
          <w:lang w:val="en-US"/>
        </w:rPr>
      </w:pPr>
      <w:r w:rsidRPr="00BE0AA6">
        <w:rPr>
          <w:color w:val="1F4E79" w:themeColor="accent1" w:themeShade="80"/>
          <w:lang w:val="en-US"/>
        </w:rPr>
        <w:t xml:space="preserve">-- An example of constructing an PWID URI for </w:t>
      </w:r>
      <w:hyperlink r:id="rId27" w:history="1">
        <w:r w:rsidRPr="00BE0AA6">
          <w:rPr>
            <w:rStyle w:val="Hyperlink"/>
            <w:color w:val="1F4E79" w:themeColor="accent1" w:themeShade="80"/>
            <w:lang w:val="en-US"/>
          </w:rPr>
          <w:t>https://web.archive.org/web/20180418152929/https://tools.ietf.org/html/rfc3986</w:t>
        </w:r>
      </w:hyperlink>
      <w:r w:rsidRPr="00BE0AA6">
        <w:rPr>
          <w:color w:val="1F4E79" w:themeColor="accent1" w:themeShade="80"/>
          <w:lang w:val="en-US"/>
        </w:rPr>
        <w:t xml:space="preserve"> would therefore be</w:t>
      </w:r>
      <w:r w:rsidR="00505EC7">
        <w:rPr>
          <w:color w:val="1F4E79" w:themeColor="accent1" w:themeShade="80"/>
          <w:lang w:val="en-US"/>
        </w:rPr>
        <w:br/>
      </w:r>
      <w:r w:rsidRPr="00BE0AA6">
        <w:rPr>
          <w:color w:val="1F4E79" w:themeColor="accent1" w:themeShade="80"/>
          <w:lang w:val="en-US"/>
        </w:rPr>
        <w:lastRenderedPageBreak/>
        <w:t>-- &lt;archive-id&gt; = archive.org (to level domain of web.archive.org</w:t>
      </w:r>
      <w:proofErr w:type="gramStart"/>
      <w:r w:rsidRPr="00BE0AA6">
        <w:rPr>
          <w:color w:val="1F4E79" w:themeColor="accent1" w:themeShade="80"/>
          <w:lang w:val="en-US"/>
        </w:rPr>
        <w:t>)</w:t>
      </w:r>
      <w:proofErr w:type="gramEnd"/>
      <w:r w:rsidR="00505EC7">
        <w:rPr>
          <w:color w:val="1F4E79" w:themeColor="accent1" w:themeShade="80"/>
          <w:lang w:val="en-US"/>
        </w:rPr>
        <w:br/>
      </w:r>
      <w:r w:rsidRPr="00BE0AA6">
        <w:rPr>
          <w:color w:val="1F4E79" w:themeColor="accent1" w:themeShade="80"/>
          <w:lang w:val="en-US"/>
        </w:rPr>
        <w:t>-- &lt;archival-time&gt; = 2018-04-18T15:29:29Z (deduced from 20180418152929 which is always UTC time)</w:t>
      </w:r>
      <w:r w:rsidR="00505EC7">
        <w:rPr>
          <w:color w:val="1F4E79" w:themeColor="accent1" w:themeShade="80"/>
          <w:lang w:val="en-US"/>
        </w:rPr>
        <w:br/>
      </w:r>
      <w:r w:rsidRPr="00BE0AA6">
        <w:rPr>
          <w:color w:val="1F4E79" w:themeColor="accent1" w:themeShade="80"/>
          <w:lang w:val="en-US"/>
        </w:rPr>
        <w:t>-- &lt;coverage-spec&gt; = webpage (depends on style sheets references. In case the creator of the reference wants to indicate that the contents is covered fully on this reference without dependencies to calculation of dependencies, he/she could choose to say part, - although this may result in a resolution of the html depending on the resolution tool)</w:t>
      </w:r>
      <w:r w:rsidR="00505EC7">
        <w:rPr>
          <w:color w:val="1F4E79" w:themeColor="accent1" w:themeShade="80"/>
          <w:lang w:val="en-US"/>
        </w:rPr>
        <w:br/>
      </w:r>
      <w:r w:rsidRPr="00BE0AA6">
        <w:rPr>
          <w:color w:val="1F4E79" w:themeColor="accent1" w:themeShade="80"/>
          <w:lang w:val="en-US"/>
        </w:rPr>
        <w:t>-- &lt;archived-</w:t>
      </w:r>
      <w:proofErr w:type="spellStart"/>
      <w:r w:rsidRPr="00BE0AA6">
        <w:rPr>
          <w:color w:val="1F4E79" w:themeColor="accent1" w:themeShade="80"/>
          <w:lang w:val="en-US"/>
        </w:rPr>
        <w:t>uri</w:t>
      </w:r>
      <w:proofErr w:type="spellEnd"/>
      <w:r w:rsidRPr="00BE0AA6">
        <w:rPr>
          <w:color w:val="1F4E79" w:themeColor="accent1" w:themeShade="80"/>
          <w:lang w:val="en-US"/>
        </w:rPr>
        <w:t xml:space="preserve">&gt; = </w:t>
      </w:r>
      <w:hyperlink r:id="rId28" w:history="1">
        <w:r w:rsidRPr="00BE0AA6">
          <w:rPr>
            <w:rStyle w:val="Hyperlink"/>
            <w:color w:val="1F4E79" w:themeColor="accent1" w:themeShade="80"/>
            <w:lang w:val="en-US"/>
          </w:rPr>
          <w:t>https://tools.ietf.org/html/rfc3986</w:t>
        </w:r>
      </w:hyperlink>
    </w:p>
    <w:p w14:paraId="124584E0" w14:textId="77777777" w:rsidR="00BE0AA6" w:rsidRPr="00BE0AA6" w:rsidRDefault="00BE0AA6" w:rsidP="000418D5">
      <w:pPr>
        <w:pStyle w:val="Almindeligtekst"/>
        <w:spacing w:after="120"/>
        <w:rPr>
          <w:color w:val="1F4E79" w:themeColor="accent1" w:themeShade="80"/>
          <w:lang w:val="en-US"/>
        </w:rPr>
      </w:pPr>
      <w:r w:rsidRPr="00BE0AA6">
        <w:rPr>
          <w:color w:val="1F4E79" w:themeColor="accent1" w:themeShade="80"/>
          <w:lang w:val="en-US"/>
        </w:rPr>
        <w:t xml:space="preserve">-- Which results in the PWID URN: </w:t>
      </w:r>
      <w:r w:rsidR="00505EC7">
        <w:rPr>
          <w:color w:val="1F4E79" w:themeColor="accent1" w:themeShade="80"/>
          <w:lang w:val="en-US"/>
        </w:rPr>
        <w:br/>
      </w:r>
      <w:proofErr w:type="gramStart"/>
      <w:r w:rsidRPr="00BE0AA6">
        <w:rPr>
          <w:color w:val="1F4E79" w:themeColor="accent1" w:themeShade="80"/>
          <w:lang w:val="en-US"/>
        </w:rPr>
        <w:t>--  urn:pwid:archive.org:2018</w:t>
      </w:r>
      <w:proofErr w:type="gramEnd"/>
      <w:r w:rsidRPr="00BE0AA6">
        <w:rPr>
          <w:color w:val="1F4E79" w:themeColor="accent1" w:themeShade="80"/>
          <w:lang w:val="en-US"/>
        </w:rPr>
        <w:t>-04-18T15:29:29Z:webpage:https://tools.ietf.org/html/rfc3986</w:t>
      </w:r>
    </w:p>
    <w:p w14:paraId="7CD73B1E" w14:textId="004AD5AD" w:rsidR="00BE0AA6" w:rsidRPr="00BE0AA6" w:rsidRDefault="00505EC7" w:rsidP="000418D5">
      <w:pPr>
        <w:pStyle w:val="Almindeligtekst"/>
        <w:spacing w:after="120"/>
        <w:rPr>
          <w:lang w:val="en-US"/>
        </w:rPr>
      </w:pPr>
      <w:r w:rsidRPr="00505EC7">
        <w:rPr>
          <w:color w:val="C00000"/>
          <w:lang w:val="en-US"/>
        </w:rPr>
        <w:t>Answer</w:t>
      </w:r>
      <w:r w:rsidR="00B429CE">
        <w:rPr>
          <w:color w:val="C00000"/>
          <w:lang w:val="en-US"/>
        </w:rPr>
        <w:t xml:space="preserve"> </w:t>
      </w:r>
      <w:r w:rsidR="00B429CE">
        <w:rPr>
          <w:color w:val="FF0000"/>
          <w:lang w:val="en-US"/>
        </w:rPr>
        <w:t>November 2018</w:t>
      </w:r>
      <w:proofErr w:type="gramStart"/>
      <w:r w:rsidRPr="00505EC7">
        <w:rPr>
          <w:color w:val="C00000"/>
          <w:lang w:val="en-US"/>
        </w:rPr>
        <w:t>:</w:t>
      </w:r>
      <w:proofErr w:type="gramEnd"/>
      <w:r w:rsidR="00B429CE">
        <w:rPr>
          <w:color w:val="C00000"/>
          <w:lang w:val="en-US"/>
        </w:rPr>
        <w:br/>
        <w:t xml:space="preserve">I have extended the descriptions of assignment and resolution in a way that hopefully make this much more clear. </w:t>
      </w:r>
      <w:r>
        <w:rPr>
          <w:color w:val="C00000"/>
          <w:lang w:val="en-US"/>
        </w:rPr>
        <w:br/>
      </w:r>
      <w:r w:rsidR="00BE0AA6" w:rsidRPr="00BE0AA6">
        <w:rPr>
          <w:lang w:val="en-US"/>
        </w:rPr>
        <w:t xml:space="preserve">&gt; &gt; archived-item can be a URI, and a URI can contain the characters </w:t>
      </w:r>
      <w:r w:rsidR="000418D5">
        <w:rPr>
          <w:lang w:val="en-US"/>
        </w:rPr>
        <w:br/>
      </w:r>
      <w:r w:rsidR="00BE0AA6" w:rsidRPr="00BE0AA6">
        <w:rPr>
          <w:lang w:val="en-US"/>
        </w:rPr>
        <w:t xml:space="preserve">&gt; &gt; '?', '#', '[', and ']', among others.  However, those </w:t>
      </w:r>
      <w:proofErr w:type="gramStart"/>
      <w:r w:rsidR="00BE0AA6" w:rsidRPr="00BE0AA6">
        <w:rPr>
          <w:lang w:val="en-US"/>
        </w:rPr>
        <w:t>4</w:t>
      </w:r>
      <w:proofErr w:type="gramEnd"/>
      <w:r w:rsidR="00BE0AA6" w:rsidRPr="00BE0AA6">
        <w:rPr>
          <w:lang w:val="en-US"/>
        </w:rPr>
        <w:t xml:space="preserve"> characters </w:t>
      </w:r>
      <w:r w:rsidR="000418D5">
        <w:rPr>
          <w:lang w:val="en-US"/>
        </w:rPr>
        <w:br/>
      </w:r>
      <w:r w:rsidR="00BE0AA6" w:rsidRPr="00BE0AA6">
        <w:rPr>
          <w:lang w:val="en-US"/>
        </w:rPr>
        <w:t xml:space="preserve">&gt; &gt; may not appear in the NSS part of a URN.  </w:t>
      </w:r>
      <w:r w:rsidR="00BE0AA6" w:rsidRPr="00A015FE">
        <w:rPr>
          <w:lang w:val="en-US"/>
        </w:rPr>
        <w:t xml:space="preserve">Note that the first </w:t>
      </w:r>
      <w:proofErr w:type="gramStart"/>
      <w:r w:rsidR="00BE0AA6" w:rsidRPr="00A015FE">
        <w:rPr>
          <w:lang w:val="en-US"/>
        </w:rPr>
        <w:t>2</w:t>
      </w:r>
      <w:proofErr w:type="gramEnd"/>
      <w:r w:rsidR="00BE0AA6" w:rsidRPr="00A015FE">
        <w:rPr>
          <w:lang w:val="en-US"/>
        </w:rPr>
        <w:t xml:space="preserve"> of </w:t>
      </w:r>
      <w:r w:rsidR="000418D5">
        <w:rPr>
          <w:lang w:val="en-US"/>
        </w:rPr>
        <w:br/>
      </w:r>
      <w:r w:rsidR="00BE0AA6" w:rsidRPr="00BE0AA6">
        <w:rPr>
          <w:lang w:val="en-US"/>
        </w:rPr>
        <w:t xml:space="preserve">&gt; &gt; these characters are used in URIs only to introduce the "query" and </w:t>
      </w:r>
      <w:r w:rsidR="000418D5">
        <w:rPr>
          <w:lang w:val="en-US"/>
        </w:rPr>
        <w:br/>
      </w:r>
      <w:r w:rsidR="00BE0AA6" w:rsidRPr="00BE0AA6">
        <w:rPr>
          <w:lang w:val="en-US"/>
        </w:rPr>
        <w:t xml:space="preserve">&gt; &gt; "fragment" parts, but as the draft is written, the archived-item URI </w:t>
      </w:r>
      <w:r w:rsidR="000418D5">
        <w:rPr>
          <w:lang w:val="en-US"/>
        </w:rPr>
        <w:br/>
      </w:r>
      <w:r w:rsidR="00BE0AA6" w:rsidRPr="00BE0AA6">
        <w:rPr>
          <w:lang w:val="en-US"/>
        </w:rPr>
        <w:t>&gt; &gt; is not restricted to not having a query or fragment part.</w:t>
      </w:r>
    </w:p>
    <w:p w14:paraId="6803D885" w14:textId="77777777" w:rsidR="00BE0AA6" w:rsidRPr="00BE0AA6" w:rsidRDefault="00BE0AA6" w:rsidP="000418D5">
      <w:pPr>
        <w:pStyle w:val="Almindeligtekst"/>
        <w:spacing w:after="120"/>
        <w:rPr>
          <w:lang w:val="en-US"/>
        </w:rPr>
      </w:pPr>
      <w:r w:rsidRPr="00BE0AA6">
        <w:rPr>
          <w:lang w:val="en-US"/>
        </w:rPr>
        <w:t>&gt; -- Eld: that is a problem if the archived URI does have fragments</w:t>
      </w:r>
    </w:p>
    <w:p w14:paraId="7FE570A5" w14:textId="77777777" w:rsidR="00BE0AA6" w:rsidRPr="00BE0AA6" w:rsidRDefault="00BE0AA6" w:rsidP="000418D5">
      <w:pPr>
        <w:pStyle w:val="Almindeligtekst"/>
        <w:spacing w:after="120"/>
        <w:rPr>
          <w:lang w:val="en-US"/>
        </w:rPr>
      </w:pPr>
      <w:r w:rsidRPr="00BE0AA6">
        <w:rPr>
          <w:lang w:val="en-US"/>
        </w:rPr>
        <w:t xml:space="preserve">Yes, it is a problem.  </w:t>
      </w:r>
      <w:proofErr w:type="gramStart"/>
      <w:r w:rsidRPr="00BE0AA6">
        <w:rPr>
          <w:lang w:val="en-US"/>
        </w:rPr>
        <w:t>But</w:t>
      </w:r>
      <w:proofErr w:type="gramEnd"/>
      <w:r w:rsidRPr="00BE0AA6">
        <w:rPr>
          <w:lang w:val="en-US"/>
        </w:rPr>
        <w:t xml:space="preserve"> your specification allows the archived URI to have fragments, because it refers to URIs but does not forbid them to have fragment parts.  How do you propose to resolve this contradiction?</w:t>
      </w:r>
    </w:p>
    <w:p w14:paraId="6EF5EDAC" w14:textId="77777777" w:rsidR="00BE0AA6" w:rsidRPr="00BE0AA6" w:rsidRDefault="00BE0AA6" w:rsidP="000418D5">
      <w:pPr>
        <w:pStyle w:val="Almindeligtekst"/>
        <w:spacing w:after="120"/>
        <w:rPr>
          <w:color w:val="1F4E79" w:themeColor="accent1" w:themeShade="80"/>
          <w:lang w:val="en-US"/>
        </w:rPr>
      </w:pPr>
      <w:r w:rsidRPr="00BE0AA6">
        <w:rPr>
          <w:color w:val="1F4E79" w:themeColor="accent1" w:themeShade="80"/>
          <w:lang w:val="en-US"/>
        </w:rPr>
        <w:t>-- Eld (</w:t>
      </w:r>
      <w:r w:rsidRPr="00BE0AA6">
        <w:rPr>
          <w:b/>
          <w:color w:val="1F4E79" w:themeColor="accent1" w:themeShade="80"/>
          <w:lang w:val="en-US"/>
        </w:rPr>
        <w:t>13-08-2018)</w:t>
      </w:r>
      <w:r w:rsidRPr="00BE0AA6">
        <w:rPr>
          <w:color w:val="1F4E79" w:themeColor="accent1" w:themeShade="80"/>
          <w:lang w:val="en-US"/>
        </w:rPr>
        <w:t>: I will certainly make the reader aware of it, e.g. by writing</w:t>
      </w:r>
      <w:proofErr w:type="gramStart"/>
      <w:r w:rsidRPr="00BE0AA6">
        <w:rPr>
          <w:color w:val="1F4E79" w:themeColor="accent1" w:themeShade="80"/>
          <w:lang w:val="en-US"/>
        </w:rPr>
        <w:t>:</w:t>
      </w:r>
      <w:proofErr w:type="gramEnd"/>
      <w:r w:rsidR="00505EC7">
        <w:rPr>
          <w:color w:val="1F4E79" w:themeColor="accent1" w:themeShade="80"/>
          <w:lang w:val="en-US"/>
        </w:rPr>
        <w:br/>
      </w:r>
      <w:r w:rsidRPr="00BE0AA6">
        <w:rPr>
          <w:color w:val="1F4E79" w:themeColor="accent1" w:themeShade="80"/>
          <w:lang w:val="en-US"/>
        </w:rPr>
        <w:t>-- "It should be noted that a valid URN is not allowed to contain the characters ?', '#', '[', and ']'</w:t>
      </w:r>
      <w:r>
        <w:rPr>
          <w:color w:val="1F4E79" w:themeColor="accent1" w:themeShade="80"/>
          <w:lang w:val="en-US"/>
        </w:rPr>
        <w:t xml:space="preserve">. Therefore, </w:t>
      </w:r>
      <w:r w:rsidRPr="00BE0AA6">
        <w:rPr>
          <w:color w:val="1F4E79" w:themeColor="accent1" w:themeShade="80"/>
          <w:lang w:val="en-US"/>
        </w:rPr>
        <w:t>PWID URNs for archived URIs cannot be constructed as legal URNs when following the instructions given."</w:t>
      </w:r>
      <w:r w:rsidR="00505EC7">
        <w:rPr>
          <w:color w:val="1F4E79" w:themeColor="accent1" w:themeShade="80"/>
          <w:lang w:val="en-US"/>
        </w:rPr>
        <w:br/>
      </w:r>
      <w:r w:rsidRPr="00BE0AA6">
        <w:rPr>
          <w:color w:val="1F4E79" w:themeColor="accent1" w:themeShade="80"/>
          <w:lang w:val="en-US"/>
        </w:rPr>
        <w:t>-- Eld (</w:t>
      </w:r>
      <w:r w:rsidRPr="00BE0AA6">
        <w:rPr>
          <w:b/>
          <w:color w:val="1F4E79" w:themeColor="accent1" w:themeShade="80"/>
          <w:lang w:val="en-US"/>
        </w:rPr>
        <w:t>13-08-2018)</w:t>
      </w:r>
      <w:r w:rsidRPr="00BE0AA6">
        <w:rPr>
          <w:color w:val="1F4E79" w:themeColor="accent1" w:themeShade="80"/>
          <w:lang w:val="en-US"/>
        </w:rPr>
        <w:t>: I would like to discuss different alternative</w:t>
      </w:r>
      <w:proofErr w:type="gramStart"/>
      <w:r w:rsidRPr="00BE0AA6">
        <w:rPr>
          <w:color w:val="1F4E79" w:themeColor="accent1" w:themeShade="80"/>
          <w:lang w:val="en-US"/>
        </w:rPr>
        <w:t>:</w:t>
      </w:r>
      <w:proofErr w:type="gramEnd"/>
      <w:r w:rsidR="00505EC7">
        <w:rPr>
          <w:color w:val="1F4E79" w:themeColor="accent1" w:themeShade="80"/>
          <w:lang w:val="en-US"/>
        </w:rPr>
        <w:br/>
      </w:r>
      <w:r w:rsidRPr="00BE0AA6">
        <w:rPr>
          <w:color w:val="1F4E79" w:themeColor="accent1" w:themeShade="80"/>
          <w:lang w:val="en-US"/>
        </w:rPr>
        <w:t xml:space="preserve">-- 1: we can just leave it like that - which means that that valid PWID URNs cannot cover these cases. </w:t>
      </w:r>
      <w:proofErr w:type="gramStart"/>
      <w:r w:rsidRPr="00BE0AA6">
        <w:rPr>
          <w:color w:val="1F4E79" w:themeColor="accent1" w:themeShade="80"/>
          <w:lang w:val="en-US"/>
        </w:rPr>
        <w:t>- In all cases</w:t>
      </w:r>
      <w:proofErr w:type="gramEnd"/>
      <w:r w:rsidRPr="00BE0AA6">
        <w:rPr>
          <w:color w:val="1F4E79" w:themeColor="accent1" w:themeShade="80"/>
          <w:lang w:val="en-US"/>
        </w:rPr>
        <w:t xml:space="preserve"> the PWID URN will be a huge step forward, and cover about 80-95% of all cases. In this case, it will be up to the users if they construct them anyway - just like the web archives online URIs are not valid URIs since they contain "//" as part of the path.</w:t>
      </w:r>
      <w:r w:rsidR="00505EC7">
        <w:rPr>
          <w:color w:val="1F4E79" w:themeColor="accent1" w:themeShade="80"/>
          <w:lang w:val="en-US"/>
        </w:rPr>
        <w:br/>
      </w:r>
      <w:r w:rsidRPr="00BE0AA6">
        <w:rPr>
          <w:color w:val="1F4E79" w:themeColor="accent1" w:themeShade="80"/>
          <w:lang w:val="en-US"/>
        </w:rPr>
        <w:t>-- 2: we can consider encoding of these characters (which will complicate things a bit)</w:t>
      </w:r>
    </w:p>
    <w:p w14:paraId="221C8890" w14:textId="1A506961" w:rsidR="00B429CE" w:rsidRDefault="00505EC7" w:rsidP="000418D5">
      <w:pPr>
        <w:pStyle w:val="Almindeligtekst"/>
        <w:spacing w:after="120"/>
        <w:rPr>
          <w:color w:val="FF0000"/>
          <w:lang w:val="en-US"/>
        </w:rPr>
      </w:pPr>
      <w:r w:rsidRPr="00505EC7">
        <w:rPr>
          <w:color w:val="C00000"/>
          <w:lang w:val="en-US"/>
        </w:rPr>
        <w:t>Answer</w:t>
      </w:r>
      <w:r w:rsidR="00B429CE">
        <w:rPr>
          <w:color w:val="C00000"/>
          <w:lang w:val="en-US"/>
        </w:rPr>
        <w:t xml:space="preserve"> </w:t>
      </w:r>
      <w:r w:rsidR="00B429CE">
        <w:rPr>
          <w:color w:val="FF0000"/>
          <w:lang w:val="en-US"/>
        </w:rPr>
        <w:t>November 2018</w:t>
      </w:r>
      <w:proofErr w:type="gramStart"/>
      <w:r w:rsidRPr="00505EC7">
        <w:rPr>
          <w:color w:val="C00000"/>
          <w:lang w:val="en-US"/>
        </w:rPr>
        <w:t>:</w:t>
      </w:r>
      <w:proofErr w:type="gramEnd"/>
      <w:r w:rsidR="00B429CE">
        <w:rPr>
          <w:color w:val="C00000"/>
          <w:lang w:val="en-US"/>
        </w:rPr>
        <w:br/>
        <w:t xml:space="preserve">I missed to put in the 3. </w:t>
      </w:r>
      <w:proofErr w:type="gramStart"/>
      <w:r w:rsidR="00B429CE">
        <w:rPr>
          <w:color w:val="C00000"/>
          <w:lang w:val="en-US"/>
        </w:rPr>
        <w:t>Solution which</w:t>
      </w:r>
      <w:proofErr w:type="gramEnd"/>
      <w:r w:rsidR="00B429CE">
        <w:rPr>
          <w:color w:val="C00000"/>
          <w:lang w:val="en-US"/>
        </w:rPr>
        <w:t xml:space="preserve"> is the one with %-encoding. Please s</w:t>
      </w:r>
      <w:r w:rsidR="00B429CE">
        <w:rPr>
          <w:color w:val="FF0000"/>
          <w:lang w:val="en-US"/>
        </w:rPr>
        <w:t xml:space="preserve">ee comments and changes with </w:t>
      </w:r>
      <w:proofErr w:type="gramStart"/>
      <w:r w:rsidR="00B429CE">
        <w:rPr>
          <w:color w:val="FF0000"/>
          <w:lang w:val="en-US"/>
        </w:rPr>
        <w:t>%-encoding</w:t>
      </w:r>
      <w:proofErr w:type="gramEnd"/>
      <w:r w:rsidR="00B429CE">
        <w:rPr>
          <w:color w:val="FF0000"/>
          <w:lang w:val="en-US"/>
        </w:rPr>
        <w:t xml:space="preserve"> above (with later mails).</w:t>
      </w:r>
    </w:p>
    <w:p w14:paraId="628C6539" w14:textId="2428D64B" w:rsidR="00BE0AA6" w:rsidRPr="000418D5" w:rsidRDefault="000418D5" w:rsidP="000418D5">
      <w:pPr>
        <w:pStyle w:val="Almindeligtekst"/>
        <w:spacing w:after="120"/>
        <w:rPr>
          <w:lang w:val="en-US"/>
        </w:rPr>
      </w:pPr>
      <w:r>
        <w:rPr>
          <w:lang w:val="en-US"/>
        </w:rPr>
        <w:t>Dale</w:t>
      </w:r>
      <w:r w:rsidR="00034136" w:rsidRPr="00BE0AA6">
        <w:rPr>
          <w:b/>
          <w:lang w:val="en-US"/>
        </w:rPr>
        <w:br w:type="page"/>
      </w:r>
    </w:p>
    <w:p w14:paraId="3F141E50" w14:textId="77777777" w:rsidR="00034136" w:rsidRDefault="00034136" w:rsidP="000418D5">
      <w:pPr>
        <w:pStyle w:val="Almindeligtekst"/>
        <w:spacing w:after="120"/>
        <w:rPr>
          <w:b/>
          <w:lang w:val="en-US"/>
        </w:rPr>
      </w:pPr>
      <w:r w:rsidRPr="00034136">
        <w:rPr>
          <w:b/>
          <w:lang w:val="en-US"/>
        </w:rPr>
        <w:lastRenderedPageBreak/>
        <w:t xml:space="preserve">27-07-2018 Henry S. Thompson </w:t>
      </w:r>
      <w:hyperlink r:id="rId29" w:history="1">
        <w:r w:rsidRPr="00034136">
          <w:rPr>
            <w:rStyle w:val="Hyperlink"/>
            <w:b/>
            <w:lang w:val="en-US"/>
          </w:rPr>
          <w:t>ht@inf.ed.ac.uk</w:t>
        </w:r>
      </w:hyperlink>
      <w:r w:rsidR="00043C6A">
        <w:rPr>
          <w:b/>
          <w:lang w:val="en-US"/>
        </w:rPr>
        <w:br/>
      </w:r>
      <w:r w:rsidRPr="00034136">
        <w:rPr>
          <w:b/>
          <w:lang w:val="en-US"/>
        </w:rPr>
        <w:t xml:space="preserve">Re: [urn] Suggested PWID URN for Persistent Web </w:t>
      </w:r>
      <w:proofErr w:type="spellStart"/>
      <w:r w:rsidRPr="00034136">
        <w:rPr>
          <w:b/>
          <w:lang w:val="en-US"/>
        </w:rPr>
        <w:t>IDentifiers</w:t>
      </w:r>
      <w:proofErr w:type="spellEnd"/>
      <w:r w:rsidRPr="00034136">
        <w:rPr>
          <w:b/>
          <w:lang w:val="en-US"/>
        </w:rPr>
        <w:t xml:space="preserve"> - version 3</w:t>
      </w:r>
    </w:p>
    <w:p w14:paraId="01DBBE67" w14:textId="77777777" w:rsidR="00F24514" w:rsidRDefault="00F24514" w:rsidP="000418D5">
      <w:pPr>
        <w:spacing w:after="120"/>
        <w:rPr>
          <w:lang w:val="en-US"/>
        </w:rPr>
      </w:pPr>
      <w:r w:rsidRPr="00305E87">
        <w:rPr>
          <w:lang w:val="en-US"/>
        </w:rPr>
        <w:t xml:space="preserve">Including Juha </w:t>
      </w:r>
      <w:proofErr w:type="spellStart"/>
      <w:r w:rsidRPr="00305E87">
        <w:rPr>
          <w:lang w:val="en-US"/>
        </w:rPr>
        <w:t>Hakala’s</w:t>
      </w:r>
      <w:proofErr w:type="spellEnd"/>
      <w:r w:rsidRPr="00305E87">
        <w:rPr>
          <w:lang w:val="en-US"/>
        </w:rPr>
        <w:t xml:space="preserve"> comments from mail</w:t>
      </w:r>
    </w:p>
    <w:p w14:paraId="66243900" w14:textId="77777777" w:rsidR="00F24514" w:rsidRPr="00034136" w:rsidRDefault="00F24514" w:rsidP="000418D5">
      <w:pPr>
        <w:spacing w:after="120"/>
        <w:rPr>
          <w:b/>
          <w:lang w:val="en-US"/>
        </w:rPr>
      </w:pPr>
      <w:r w:rsidRPr="00305E87">
        <w:rPr>
          <w:b/>
          <w:lang w:val="en-US"/>
        </w:rPr>
        <w:t xml:space="preserve">27-07-2018 Hakala, Juha E </w:t>
      </w:r>
      <w:hyperlink r:id="rId30" w:history="1">
        <w:r w:rsidRPr="00C47EC2">
          <w:rPr>
            <w:rStyle w:val="Hyperlink"/>
            <w:b/>
            <w:lang w:val="en-US"/>
          </w:rPr>
          <w:t>juha.hakala@helsinki.fi</w:t>
        </w:r>
      </w:hyperlink>
      <w:r>
        <w:rPr>
          <w:b/>
          <w:lang w:val="en-US"/>
        </w:rPr>
        <w:br/>
      </w:r>
      <w:r w:rsidRPr="00305E87">
        <w:rPr>
          <w:b/>
          <w:lang w:val="en-US"/>
        </w:rPr>
        <w:t xml:space="preserve">RE: [urn] Suggested PWID URN for Persistent Web </w:t>
      </w:r>
      <w:proofErr w:type="spellStart"/>
      <w:r w:rsidRPr="00305E87">
        <w:rPr>
          <w:b/>
          <w:lang w:val="en-US"/>
        </w:rPr>
        <w:t>IDentifiers</w:t>
      </w:r>
      <w:proofErr w:type="spellEnd"/>
      <w:r w:rsidRPr="00305E87">
        <w:rPr>
          <w:b/>
          <w:lang w:val="en-US"/>
        </w:rPr>
        <w:t xml:space="preserve"> - version 3</w:t>
      </w:r>
    </w:p>
    <w:p w14:paraId="16ABAF10" w14:textId="77777777" w:rsidR="00F24514" w:rsidRDefault="00F24514" w:rsidP="000418D5">
      <w:pPr>
        <w:pStyle w:val="Almindeligtekst"/>
        <w:spacing w:after="120"/>
        <w:rPr>
          <w:lang w:val="en-US"/>
        </w:rPr>
      </w:pPr>
      <w:proofErr w:type="gramStart"/>
      <w:r w:rsidRPr="00731590">
        <w:rPr>
          <w:lang w:val="en-US"/>
        </w:rPr>
        <w:t>And</w:t>
      </w:r>
      <w:proofErr w:type="gramEnd"/>
      <w:r w:rsidRPr="00731590">
        <w:rPr>
          <w:lang w:val="en-US"/>
        </w:rPr>
        <w:t xml:space="preserve"> Eld comments from mail </w:t>
      </w:r>
    </w:p>
    <w:p w14:paraId="5B14AC9C" w14:textId="3F8CE2F7" w:rsidR="00F24514" w:rsidRPr="00F24514" w:rsidRDefault="00BE0AA6" w:rsidP="000418D5">
      <w:pPr>
        <w:pStyle w:val="Almindeligtekst"/>
        <w:spacing w:after="120"/>
        <w:rPr>
          <w:lang w:val="en-US"/>
        </w:rPr>
      </w:pPr>
      <w:r w:rsidRPr="00731590">
        <w:rPr>
          <w:b/>
          <w:lang w:val="en-US"/>
        </w:rPr>
        <w:t xml:space="preserve">10-08-2018 Eld Zierau </w:t>
      </w:r>
      <w:hyperlink r:id="rId31" w:history="1">
        <w:r w:rsidRPr="00731590">
          <w:rPr>
            <w:rStyle w:val="Hyperlink"/>
            <w:b/>
            <w:lang w:val="en-US"/>
          </w:rPr>
          <w:t>elzi@kb.dk</w:t>
        </w:r>
      </w:hyperlink>
      <w:r>
        <w:rPr>
          <w:b/>
          <w:lang w:val="en-US"/>
        </w:rPr>
        <w:br/>
      </w:r>
      <w:r w:rsidR="00731590" w:rsidRPr="00731590">
        <w:rPr>
          <w:b/>
          <w:lang w:val="en-US"/>
        </w:rPr>
        <w:t xml:space="preserve">RE: [urn] Suggested PWID URN for Persistent Web </w:t>
      </w:r>
      <w:proofErr w:type="spellStart"/>
      <w:r w:rsidR="00731590" w:rsidRPr="00731590">
        <w:rPr>
          <w:b/>
          <w:lang w:val="en-US"/>
        </w:rPr>
        <w:t>IDentifiers</w:t>
      </w:r>
      <w:proofErr w:type="spellEnd"/>
      <w:r w:rsidR="00731590" w:rsidRPr="00731590">
        <w:rPr>
          <w:b/>
          <w:lang w:val="en-US"/>
        </w:rPr>
        <w:t xml:space="preserve"> - version 3</w:t>
      </w:r>
      <w:r w:rsidR="00731590" w:rsidRPr="00731590">
        <w:rPr>
          <w:b/>
          <w:lang w:val="en-US"/>
        </w:rPr>
        <w:br/>
      </w:r>
      <w:r w:rsidR="00731590">
        <w:rPr>
          <w:lang w:val="en-US"/>
        </w:rPr>
        <w:br/>
      </w:r>
      <w:r w:rsidR="00F24514" w:rsidRPr="00F24514">
        <w:rPr>
          <w:lang w:val="en-US"/>
        </w:rPr>
        <w:t>Eld Zierau writes:</w:t>
      </w:r>
      <w:r w:rsidR="000418D5">
        <w:rPr>
          <w:lang w:val="en-US"/>
        </w:rPr>
        <w:br/>
      </w:r>
      <w:r w:rsidR="00F24514" w:rsidRPr="00F24514">
        <w:rPr>
          <w:lang w:val="en-US"/>
        </w:rPr>
        <w:t xml:space="preserve">&gt; Please note that I have updated the suggested PWID URN for Persistent </w:t>
      </w:r>
      <w:r w:rsidR="000418D5">
        <w:rPr>
          <w:lang w:val="en-US"/>
        </w:rPr>
        <w:br/>
      </w:r>
      <w:r w:rsidR="00F24514" w:rsidRPr="00F24514">
        <w:rPr>
          <w:lang w:val="en-US"/>
        </w:rPr>
        <w:t>&gt; Web Identifiers with the following changes:</w:t>
      </w:r>
      <w:r w:rsidR="000418D5">
        <w:rPr>
          <w:lang w:val="en-US"/>
        </w:rPr>
        <w:br/>
      </w:r>
      <w:r w:rsidR="00F24514" w:rsidRPr="00F24514">
        <w:rPr>
          <w:lang w:val="en-US"/>
        </w:rPr>
        <w:t>&gt;</w:t>
      </w:r>
      <w:r w:rsidR="000418D5">
        <w:rPr>
          <w:lang w:val="en-US"/>
        </w:rPr>
        <w:br/>
      </w:r>
      <w:r w:rsidR="00F24514" w:rsidRPr="00F24514">
        <w:rPr>
          <w:lang w:val="en-US"/>
        </w:rPr>
        <w:t>&gt; ...</w:t>
      </w:r>
      <w:r w:rsidR="000418D5">
        <w:rPr>
          <w:lang w:val="en-US"/>
        </w:rPr>
        <w:br/>
        <w:t>&gt;</w:t>
      </w:r>
      <w:r w:rsidR="000418D5">
        <w:rPr>
          <w:lang w:val="en-US"/>
        </w:rPr>
        <w:br/>
      </w:r>
      <w:r w:rsidR="00F24514" w:rsidRPr="00F24514">
        <w:rPr>
          <w:lang w:val="en-US"/>
        </w:rPr>
        <w:t>&gt; It</w:t>
      </w:r>
      <w:r w:rsidR="000418D5">
        <w:rPr>
          <w:lang w:val="en-US"/>
        </w:rPr>
        <w:t xml:space="preserve"> is available as version 3 from</w:t>
      </w:r>
      <w:r w:rsidR="000418D5">
        <w:rPr>
          <w:lang w:val="en-US"/>
        </w:rPr>
        <w:br/>
      </w:r>
      <w:r w:rsidR="00F24514" w:rsidRPr="00F24514">
        <w:rPr>
          <w:lang w:val="en-US"/>
        </w:rPr>
        <w:t xml:space="preserve">&gt; </w:t>
      </w:r>
      <w:hyperlink r:id="rId32" w:history="1">
        <w:r w:rsidR="00F24514" w:rsidRPr="00F24514">
          <w:rPr>
            <w:rStyle w:val="Hyperlink"/>
            <w:lang w:val="en-US"/>
          </w:rPr>
          <w:t>https://datatracker.ietf.org/doc/draft-pwid-urn-specification/</w:t>
        </w:r>
      </w:hyperlink>
      <w:r w:rsidR="000418D5">
        <w:rPr>
          <w:lang w:val="en-US"/>
        </w:rPr>
        <w:t xml:space="preserve">, and it </w:t>
      </w:r>
      <w:r w:rsidR="000418D5">
        <w:rPr>
          <w:lang w:val="en-US"/>
        </w:rPr>
        <w:br/>
      </w:r>
      <w:r w:rsidR="00F24514" w:rsidRPr="00F24514">
        <w:rPr>
          <w:lang w:val="en-US"/>
        </w:rPr>
        <w:t>&gt; is attached to this email as a pdf.</w:t>
      </w:r>
    </w:p>
    <w:p w14:paraId="760AA3FF" w14:textId="77777777" w:rsidR="00F24514" w:rsidRDefault="00F24514" w:rsidP="000418D5">
      <w:pPr>
        <w:pStyle w:val="Almindeligtekst"/>
        <w:spacing w:after="120"/>
        <w:rPr>
          <w:lang w:val="en-US"/>
        </w:rPr>
      </w:pPr>
      <w:r w:rsidRPr="00F24514">
        <w:rPr>
          <w:lang w:val="en-US"/>
        </w:rPr>
        <w:t xml:space="preserve">[Before my comments, please note that I don't believe </w:t>
      </w:r>
      <w:proofErr w:type="gramStart"/>
      <w:r w:rsidRPr="00F24514">
        <w:rPr>
          <w:lang w:val="en-US"/>
        </w:rPr>
        <w:t>it's</w:t>
      </w:r>
      <w:proofErr w:type="gramEnd"/>
      <w:r w:rsidRPr="00F24514">
        <w:rPr>
          <w:lang w:val="en-US"/>
        </w:rPr>
        <w:t xml:space="preserve"> best practice to attach drafts in mail to this list -- your original was classified as spam as a result of the attachment, and I only found out about it as a result of </w:t>
      </w:r>
      <w:proofErr w:type="spellStart"/>
      <w:r w:rsidRPr="00F24514">
        <w:rPr>
          <w:lang w:val="en-US"/>
        </w:rPr>
        <w:t>Juha's</w:t>
      </w:r>
      <w:proofErr w:type="spellEnd"/>
      <w:r w:rsidRPr="00F24514">
        <w:rPr>
          <w:lang w:val="en-US"/>
        </w:rPr>
        <w:t xml:space="preserve"> mail.]</w:t>
      </w:r>
    </w:p>
    <w:p w14:paraId="11425677" w14:textId="77777777" w:rsidR="00F24514" w:rsidRPr="00860765" w:rsidRDefault="000E2568" w:rsidP="000418D5">
      <w:pPr>
        <w:pStyle w:val="Almindeligtekst"/>
        <w:spacing w:after="120"/>
        <w:rPr>
          <w:b/>
          <w:color w:val="7030A0"/>
          <w:lang w:val="en-US"/>
        </w:rPr>
      </w:pPr>
      <w:r>
        <w:rPr>
          <w:b/>
          <w:color w:val="7030A0"/>
          <w:lang w:val="en-US"/>
        </w:rPr>
        <w:t>-- Eld (10-08-2018):</w:t>
      </w:r>
      <w:r w:rsidR="00F24514" w:rsidRPr="00860765">
        <w:rPr>
          <w:b/>
          <w:color w:val="7030A0"/>
          <w:lang w:val="en-US"/>
        </w:rPr>
        <w:t xml:space="preserve"> Got that</w:t>
      </w:r>
    </w:p>
    <w:p w14:paraId="2EAF57AB" w14:textId="77777777" w:rsidR="00034136" w:rsidRPr="00034136" w:rsidRDefault="00034136" w:rsidP="000418D5">
      <w:pPr>
        <w:pStyle w:val="Almindeligtekst"/>
        <w:spacing w:after="120"/>
        <w:rPr>
          <w:lang w:val="en-US"/>
        </w:rPr>
      </w:pPr>
      <w:r w:rsidRPr="00034136">
        <w:rPr>
          <w:lang w:val="en-US"/>
        </w:rPr>
        <w:t>Much of what follows is a critique of the requirements analysis and the presumed use cases, rather than the specifics of the namespace itself, and the overall conclusion is negative.</w:t>
      </w:r>
    </w:p>
    <w:p w14:paraId="17C3036E" w14:textId="77777777" w:rsidR="00034136" w:rsidRPr="00034136" w:rsidRDefault="00034136" w:rsidP="000418D5">
      <w:pPr>
        <w:pStyle w:val="Almindeligtekst"/>
        <w:spacing w:after="120"/>
        <w:rPr>
          <w:lang w:val="en-US"/>
        </w:rPr>
      </w:pPr>
      <w:r w:rsidRPr="00034136">
        <w:rPr>
          <w:lang w:val="en-US"/>
        </w:rPr>
        <w:t>This is a bit unusual, in that I wouldn't normally bother with an extended critique whose TL</w:t>
      </w:r>
      <w:proofErr w:type="gramStart"/>
      <w:r w:rsidRPr="00034136">
        <w:rPr>
          <w:lang w:val="en-US"/>
        </w:rPr>
        <w:t>;DR</w:t>
      </w:r>
      <w:proofErr w:type="gramEnd"/>
      <w:r w:rsidRPr="00034136">
        <w:rPr>
          <w:lang w:val="en-US"/>
        </w:rPr>
        <w:t xml:space="preserve"> would be "It doesn't seem likely to me that this will solve anyone's problems".  After all, if it </w:t>
      </w:r>
      <w:proofErr w:type="gramStart"/>
      <w:r w:rsidRPr="00034136">
        <w:rPr>
          <w:lang w:val="en-US"/>
        </w:rPr>
        <w:t>doesn't</w:t>
      </w:r>
      <w:proofErr w:type="gramEnd"/>
      <w:r w:rsidRPr="00034136">
        <w:rPr>
          <w:lang w:val="en-US"/>
        </w:rPr>
        <w:t xml:space="preserve"> solve anyone's problems, no-one will use it, let the 'market' decide, right?</w:t>
      </w:r>
    </w:p>
    <w:p w14:paraId="2F67514D" w14:textId="3B91C352" w:rsidR="00034136" w:rsidRDefault="00034136" w:rsidP="000418D5">
      <w:pPr>
        <w:pStyle w:val="Almindeligtekst"/>
        <w:spacing w:after="120"/>
        <w:rPr>
          <w:lang w:val="en-US"/>
        </w:rPr>
      </w:pPr>
      <w:r w:rsidRPr="00034136">
        <w:rPr>
          <w:lang w:val="en-US"/>
        </w:rPr>
        <w:t xml:space="preserve">This might be so, for a narrowly focused namespace targeting a specialist community.  </w:t>
      </w:r>
      <w:proofErr w:type="gramStart"/>
      <w:r w:rsidRPr="00034136">
        <w:rPr>
          <w:lang w:val="en-US"/>
        </w:rPr>
        <w:t>But</w:t>
      </w:r>
      <w:proofErr w:type="gramEnd"/>
      <w:r w:rsidRPr="00034136">
        <w:rPr>
          <w:lang w:val="en-US"/>
        </w:rPr>
        <w:t xml:space="preserve"> this proposal has _very_ large-scale use in view.</w:t>
      </w:r>
    </w:p>
    <w:p w14:paraId="29A6D59C" w14:textId="77777777" w:rsidR="00F24514" w:rsidRPr="00F24514" w:rsidRDefault="000E2568" w:rsidP="000418D5">
      <w:pPr>
        <w:pStyle w:val="Almindeligtekst"/>
        <w:spacing w:after="120"/>
        <w:rPr>
          <w:b/>
          <w:color w:val="7030A0"/>
          <w:lang w:val="en-US"/>
        </w:rPr>
      </w:pPr>
      <w:r>
        <w:rPr>
          <w:b/>
          <w:color w:val="7030A0"/>
          <w:lang w:val="en-US"/>
        </w:rPr>
        <w:t>-- Eld (10-08-2018):</w:t>
      </w:r>
      <w:r w:rsidR="00F24514" w:rsidRPr="00F24514">
        <w:rPr>
          <w:b/>
          <w:color w:val="7030A0"/>
          <w:lang w:val="en-US"/>
        </w:rPr>
        <w:t xml:space="preserve"> </w:t>
      </w:r>
      <w:proofErr w:type="gramStart"/>
      <w:r w:rsidR="00F24514" w:rsidRPr="00F24514">
        <w:rPr>
          <w:b/>
          <w:color w:val="7030A0"/>
          <w:lang w:val="en-US"/>
        </w:rPr>
        <w:t>Yes</w:t>
      </w:r>
      <w:proofErr w:type="gramEnd"/>
      <w:r w:rsidR="00F24514" w:rsidRPr="00F24514">
        <w:rPr>
          <w:b/>
          <w:color w:val="7030A0"/>
          <w:lang w:val="en-US"/>
        </w:rPr>
        <w:t xml:space="preserve"> it is aimed big, and there is already a big interest for it – and there are several reasons for this.</w:t>
      </w:r>
    </w:p>
    <w:p w14:paraId="005D84F6" w14:textId="77777777" w:rsidR="00F24514" w:rsidRPr="00F24514" w:rsidRDefault="00F24514" w:rsidP="000418D5">
      <w:pPr>
        <w:pStyle w:val="Almindeligtekst"/>
        <w:spacing w:after="120"/>
        <w:rPr>
          <w:b/>
          <w:color w:val="7030A0"/>
          <w:lang w:val="en-US"/>
        </w:rPr>
      </w:pPr>
      <w:r w:rsidRPr="00F24514">
        <w:rPr>
          <w:b/>
          <w:color w:val="7030A0"/>
          <w:lang w:val="en-US"/>
        </w:rPr>
        <w:t>-- Let me start by pointing out that I have a background as a computer scientist (from 1989) with a PhD in digital preservation from 2011. With this background, four years ago, I would probably raise some of the same questions.</w:t>
      </w:r>
    </w:p>
    <w:p w14:paraId="1EC28931" w14:textId="77777777" w:rsidR="00F24514" w:rsidRPr="00F24514" w:rsidRDefault="00F24514" w:rsidP="000418D5">
      <w:pPr>
        <w:pStyle w:val="Almindeligtekst"/>
        <w:spacing w:after="120"/>
        <w:rPr>
          <w:b/>
          <w:color w:val="7030A0"/>
          <w:lang w:val="en-US"/>
        </w:rPr>
      </w:pPr>
      <w:r w:rsidRPr="00F24514">
        <w:rPr>
          <w:b/>
          <w:color w:val="7030A0"/>
          <w:lang w:val="en-US"/>
        </w:rPr>
        <w:t xml:space="preserve">-- The background for the PWID is a research project, which I undertook with a historian and a literary scientist, and they have much harder requirements for references than what I </w:t>
      </w:r>
      <w:proofErr w:type="gramStart"/>
      <w:r w:rsidRPr="00F24514">
        <w:rPr>
          <w:b/>
          <w:color w:val="7030A0"/>
          <w:lang w:val="en-US"/>
        </w:rPr>
        <w:t>have been used</w:t>
      </w:r>
      <w:proofErr w:type="gramEnd"/>
      <w:r w:rsidRPr="00F24514">
        <w:rPr>
          <w:b/>
          <w:color w:val="7030A0"/>
          <w:lang w:val="en-US"/>
        </w:rPr>
        <w:t xml:space="preserve"> to in my field. </w:t>
      </w:r>
      <w:proofErr w:type="gramStart"/>
      <w:r w:rsidRPr="00F24514">
        <w:rPr>
          <w:b/>
          <w:color w:val="7030A0"/>
          <w:lang w:val="en-US"/>
        </w:rPr>
        <w:t>It is this difference that</w:t>
      </w:r>
      <w:proofErr w:type="gramEnd"/>
      <w:r w:rsidRPr="00F24514">
        <w:rPr>
          <w:b/>
          <w:color w:val="7030A0"/>
          <w:lang w:val="en-US"/>
        </w:rPr>
        <w:t xml:space="preserve"> has made it clear to me that there is a lack of ways to reference sources in web archives for digital humanist working with web archives. Please note that the only way to make such a reference today is via URLs, which only works for online web archives. </w:t>
      </w:r>
      <w:proofErr w:type="gramStart"/>
      <w:r w:rsidRPr="00F24514">
        <w:rPr>
          <w:b/>
          <w:color w:val="7030A0"/>
          <w:lang w:val="en-US"/>
        </w:rPr>
        <w:t>A lot of</w:t>
      </w:r>
      <w:proofErr w:type="gramEnd"/>
      <w:r w:rsidRPr="00F24514">
        <w:rPr>
          <w:b/>
          <w:color w:val="7030A0"/>
          <w:lang w:val="en-US"/>
        </w:rPr>
        <w:t xml:space="preserve"> European web archives are not online, and we are unable to employ such references. At some point, the Danish web archive recommended the ‘URL’ used in a protected environment addressing the files directly. These references are now useless after we have compressed all the data. Please also note that there is nothing sustainable about a web archive URL – as noted in the draft, the paths are in many cases tools dependent and are therefore very likely to change in 5-10 years.</w:t>
      </w:r>
    </w:p>
    <w:p w14:paraId="2815DCA5" w14:textId="77777777" w:rsidR="00F24514" w:rsidRPr="00F24514" w:rsidRDefault="00F24514" w:rsidP="000418D5">
      <w:pPr>
        <w:pStyle w:val="Almindeligtekst"/>
        <w:spacing w:after="120"/>
        <w:rPr>
          <w:b/>
          <w:color w:val="7030A0"/>
          <w:lang w:val="en-US"/>
        </w:rPr>
      </w:pPr>
      <w:proofErr w:type="gramStart"/>
      <w:r w:rsidRPr="00F24514">
        <w:rPr>
          <w:b/>
          <w:color w:val="7030A0"/>
          <w:lang w:val="en-US"/>
        </w:rPr>
        <w:lastRenderedPageBreak/>
        <w:t>-- Especially for the humanities</w:t>
      </w:r>
      <w:proofErr w:type="gramEnd"/>
      <w:r w:rsidRPr="00F24514">
        <w:rPr>
          <w:b/>
          <w:color w:val="7030A0"/>
          <w:lang w:val="en-US"/>
        </w:rPr>
        <w:t xml:space="preserve"> there is great focus on the sustainability of references. It must be evident that all referenced sources </w:t>
      </w:r>
      <w:proofErr w:type="gramStart"/>
      <w:r w:rsidRPr="00F24514">
        <w:rPr>
          <w:b/>
          <w:color w:val="7030A0"/>
          <w:lang w:val="en-US"/>
        </w:rPr>
        <w:t>can be retrieved</w:t>
      </w:r>
      <w:proofErr w:type="gramEnd"/>
      <w:r w:rsidRPr="00F24514">
        <w:rPr>
          <w:b/>
          <w:color w:val="7030A0"/>
          <w:lang w:val="en-US"/>
        </w:rPr>
        <w:t xml:space="preserve"> later on in order to re-evaluate the findings (for more than a 5-10 year horizon). As many studies shows (referenced in the draft) there is a great link rot just over a short number of years. My personal experience is that 15 % of the referenced links in my PhD (from 2011) are now dead. </w:t>
      </w:r>
      <w:proofErr w:type="gramStart"/>
      <w:r w:rsidRPr="00F24514">
        <w:rPr>
          <w:b/>
          <w:color w:val="7030A0"/>
          <w:lang w:val="en-US"/>
        </w:rPr>
        <w:t>What we found in our studies was that within the literary field, there were quite a few works that did not reference the web at all – we suspect that this could point at a tendency that they do not want to use the insecure web references - which in practice can mean that the internet might not be the subject of relevant research.</w:t>
      </w:r>
      <w:proofErr w:type="gramEnd"/>
    </w:p>
    <w:p w14:paraId="69BE5E83" w14:textId="77777777" w:rsidR="00F24514" w:rsidRPr="00F24514" w:rsidRDefault="00F24514" w:rsidP="000418D5">
      <w:pPr>
        <w:pStyle w:val="Almindeligtekst"/>
        <w:spacing w:after="120"/>
        <w:rPr>
          <w:b/>
          <w:color w:val="7030A0"/>
          <w:lang w:val="en-US"/>
        </w:rPr>
      </w:pPr>
      <w:r w:rsidRPr="00F24514">
        <w:rPr>
          <w:b/>
          <w:color w:val="7030A0"/>
          <w:lang w:val="en-US"/>
        </w:rPr>
        <w:t xml:space="preserve">-- A present need for the URN PWID is for definition of web corpora. A definition </w:t>
      </w:r>
      <w:proofErr w:type="gramStart"/>
      <w:r w:rsidRPr="00F24514">
        <w:rPr>
          <w:b/>
          <w:color w:val="7030A0"/>
          <w:lang w:val="en-US"/>
        </w:rPr>
        <w:t>of a corpora</w:t>
      </w:r>
      <w:proofErr w:type="gramEnd"/>
      <w:r w:rsidRPr="00F24514">
        <w:rPr>
          <w:b/>
          <w:color w:val="7030A0"/>
          <w:lang w:val="en-US"/>
        </w:rPr>
        <w:t xml:space="preserve"> (web collection) is for example the European initiative to select a part of the archived web for each year – cleaned for duplicates etc. – in order to have a basis for statistical measurements. In order to be able to do recalculation of the measurements and look into the basis for the measurements, it will be required that you somehow preserve a representation of it. It will be too expensive to preserve the data separately because of the </w:t>
      </w:r>
      <w:proofErr w:type="gramStart"/>
      <w:r w:rsidRPr="00F24514">
        <w:rPr>
          <w:b/>
          <w:color w:val="7030A0"/>
          <w:lang w:val="en-US"/>
        </w:rPr>
        <w:t>volume,</w:t>
      </w:r>
      <w:proofErr w:type="gramEnd"/>
      <w:r w:rsidRPr="00F24514">
        <w:rPr>
          <w:b/>
          <w:color w:val="7030A0"/>
          <w:lang w:val="en-US"/>
        </w:rPr>
        <w:t xml:space="preserve"> therefore it must be references that is saved. There have been ideas about saving CDX indexes, but these are not standard either. Therefore, specification of PWID URNs as references is a good choice.</w:t>
      </w:r>
    </w:p>
    <w:p w14:paraId="473CA6C0" w14:textId="77777777" w:rsidR="00F24514" w:rsidRPr="00F24514" w:rsidRDefault="00F24514" w:rsidP="000418D5">
      <w:pPr>
        <w:pStyle w:val="Almindeligtekst"/>
        <w:spacing w:after="120"/>
        <w:rPr>
          <w:b/>
          <w:color w:val="7030A0"/>
          <w:lang w:val="en-US"/>
        </w:rPr>
      </w:pPr>
      <w:proofErr w:type="gramStart"/>
      <w:r w:rsidRPr="00F24514">
        <w:rPr>
          <w:b/>
          <w:color w:val="7030A0"/>
          <w:lang w:val="en-US"/>
        </w:rPr>
        <w:t>-- This leads to the use of PWID as a general form, if you have your resource archived or find the resource in an archive: Either by getting a possibility to refer to the large volumes of material in European web archives (with restricted access) or by getting a sustainable technology agnostic way to address resources that have been archived for the purpose of creating a persistent reference.</w:t>
      </w:r>
      <w:proofErr w:type="gramEnd"/>
    </w:p>
    <w:p w14:paraId="7CD5E172" w14:textId="77777777" w:rsidR="00F24514" w:rsidRDefault="00F24514" w:rsidP="000418D5">
      <w:pPr>
        <w:pStyle w:val="Almindeligtekst"/>
        <w:spacing w:after="120"/>
        <w:rPr>
          <w:b/>
          <w:color w:val="7030A0"/>
          <w:lang w:val="en-US"/>
        </w:rPr>
      </w:pPr>
      <w:r w:rsidRPr="00F24514">
        <w:rPr>
          <w:b/>
          <w:color w:val="7030A0"/>
          <w:lang w:val="en-US"/>
        </w:rPr>
        <w:t>-- I hope I with this have made it clear that this is NOT just narrowly focused namespace, but will be a huge help especially for any researcher that wants to make acceptable research in web archive materials.</w:t>
      </w:r>
    </w:p>
    <w:p w14:paraId="384E9125" w14:textId="77777777" w:rsidR="00731590" w:rsidRPr="00731590" w:rsidRDefault="000E2568" w:rsidP="000418D5">
      <w:pPr>
        <w:pStyle w:val="Almindeligtekst"/>
        <w:spacing w:after="120"/>
        <w:rPr>
          <w:color w:val="7030A0"/>
          <w:lang w:val="en-US"/>
        </w:rPr>
      </w:pPr>
      <w:r w:rsidRPr="003D2B90">
        <w:rPr>
          <w:color w:val="FF0000"/>
          <w:lang w:val="en-US"/>
        </w:rPr>
        <w:t>Answer November 2018</w:t>
      </w:r>
      <w:proofErr w:type="gramStart"/>
      <w:r w:rsidRPr="003D2B90">
        <w:rPr>
          <w:color w:val="FF0000"/>
          <w:lang w:val="en-US"/>
        </w:rPr>
        <w:t>:</w:t>
      </w:r>
      <w:proofErr w:type="gramEnd"/>
      <w:r w:rsidR="00731590" w:rsidRPr="003D2B90">
        <w:rPr>
          <w:color w:val="FF0000"/>
          <w:lang w:val="en-US"/>
        </w:rPr>
        <w:br/>
      </w:r>
      <w:r w:rsidR="00731590" w:rsidRPr="00731590">
        <w:rPr>
          <w:color w:val="FF0000"/>
          <w:lang w:val="en-US"/>
        </w:rPr>
        <w:t>See below</w:t>
      </w:r>
    </w:p>
    <w:p w14:paraId="122ABE33" w14:textId="77777777" w:rsidR="00034136" w:rsidRDefault="00034136" w:rsidP="000418D5">
      <w:pPr>
        <w:pStyle w:val="Almindeligtekst"/>
        <w:spacing w:after="120"/>
        <w:rPr>
          <w:lang w:val="en-US"/>
        </w:rPr>
      </w:pPr>
      <w:r w:rsidRPr="00034136">
        <w:rPr>
          <w:lang w:val="en-US"/>
        </w:rPr>
        <w:t>_And_, the legitimacy of discourse around various aspects of 'persistent' reference has been so compromised by flawed analyses and failed solutions that there is actually real reputational risk for the urn infrastructure itself from yet another example, which I'm afraid I think this is, particularly given its very high aims.</w:t>
      </w:r>
    </w:p>
    <w:p w14:paraId="0CCF76F5" w14:textId="77777777" w:rsidR="00F24514" w:rsidRPr="00F24514" w:rsidRDefault="000E2568" w:rsidP="000418D5">
      <w:pPr>
        <w:pStyle w:val="Almindeligtekst"/>
        <w:spacing w:after="120"/>
        <w:rPr>
          <w:b/>
          <w:color w:val="7030A0"/>
          <w:lang w:val="en-US"/>
        </w:rPr>
      </w:pPr>
      <w:r>
        <w:rPr>
          <w:b/>
          <w:color w:val="7030A0"/>
          <w:lang w:val="en-US"/>
        </w:rPr>
        <w:t>-- Eld (10-08-2018):</w:t>
      </w:r>
      <w:r w:rsidR="00F24514" w:rsidRPr="00F24514">
        <w:rPr>
          <w:b/>
          <w:color w:val="7030A0"/>
          <w:lang w:val="en-US"/>
        </w:rPr>
        <w:t xml:space="preserve"> I hope that the above gives some clarification on this, - and about the infrastructure: this only relies on the definition, - anyone can build resolvers at any point of time (as long as we have the history of domains, which I will come back to). The reason is that the PWID </w:t>
      </w:r>
      <w:proofErr w:type="gramStart"/>
      <w:r w:rsidR="00F24514" w:rsidRPr="00F24514">
        <w:rPr>
          <w:b/>
          <w:color w:val="7030A0"/>
          <w:lang w:val="en-US"/>
        </w:rPr>
        <w:t>is based</w:t>
      </w:r>
      <w:proofErr w:type="gramEnd"/>
      <w:r w:rsidR="00F24514" w:rsidRPr="00F24514">
        <w:rPr>
          <w:b/>
          <w:color w:val="7030A0"/>
          <w:lang w:val="en-US"/>
        </w:rPr>
        <w:t xml:space="preserve"> on the very basic elements from registering a “located” thing in an archive: the archive, the location, and the time of archiving. Therefore, with the right indexes and grants, a resource </w:t>
      </w:r>
      <w:proofErr w:type="gramStart"/>
      <w:r w:rsidR="00F24514" w:rsidRPr="00F24514">
        <w:rPr>
          <w:b/>
          <w:color w:val="7030A0"/>
          <w:lang w:val="en-US"/>
        </w:rPr>
        <w:t>can be found</w:t>
      </w:r>
      <w:proofErr w:type="gramEnd"/>
      <w:r w:rsidR="00F24514" w:rsidRPr="00F24514">
        <w:rPr>
          <w:b/>
          <w:color w:val="7030A0"/>
          <w:lang w:val="en-US"/>
        </w:rPr>
        <w:t xml:space="preserve"> based on this information.</w:t>
      </w:r>
    </w:p>
    <w:p w14:paraId="0E1352F9" w14:textId="77777777" w:rsidR="00F24514" w:rsidRPr="00F24514" w:rsidRDefault="00F24514" w:rsidP="000418D5">
      <w:pPr>
        <w:pStyle w:val="Almindeligtekst"/>
        <w:spacing w:after="120"/>
        <w:rPr>
          <w:b/>
          <w:color w:val="7030A0"/>
          <w:lang w:val="en-US"/>
        </w:rPr>
      </w:pPr>
      <w:r w:rsidRPr="00F24514">
        <w:rPr>
          <w:b/>
          <w:color w:val="7030A0"/>
          <w:lang w:val="en-US"/>
        </w:rPr>
        <w:t xml:space="preserve">-- I suspect that I may have confused things by both talking about the textual and the technical URN PWID. It </w:t>
      </w:r>
      <w:proofErr w:type="gramStart"/>
      <w:r w:rsidRPr="00F24514">
        <w:rPr>
          <w:b/>
          <w:color w:val="7030A0"/>
          <w:lang w:val="en-US"/>
        </w:rPr>
        <w:t>was meant</w:t>
      </w:r>
      <w:proofErr w:type="gramEnd"/>
      <w:r w:rsidRPr="00F24514">
        <w:rPr>
          <w:b/>
          <w:color w:val="7030A0"/>
          <w:lang w:val="en-US"/>
        </w:rPr>
        <w:t xml:space="preserve"> as a way to explain this, but that can be changed if it is confusing things instead.</w:t>
      </w:r>
    </w:p>
    <w:p w14:paraId="68C22D24" w14:textId="77777777" w:rsidR="00731590" w:rsidRPr="00731590" w:rsidRDefault="000E2568" w:rsidP="000418D5">
      <w:pPr>
        <w:pStyle w:val="Almindeligtekst"/>
        <w:spacing w:after="120"/>
        <w:rPr>
          <w:color w:val="7030A0"/>
          <w:lang w:val="en-US"/>
        </w:rPr>
      </w:pPr>
      <w:r w:rsidRPr="003D2B90">
        <w:rPr>
          <w:color w:val="FF0000"/>
          <w:lang w:val="en-US"/>
        </w:rPr>
        <w:t>Answer November 2018</w:t>
      </w:r>
      <w:proofErr w:type="gramStart"/>
      <w:r w:rsidRPr="003D2B90">
        <w:rPr>
          <w:color w:val="FF0000"/>
          <w:lang w:val="en-US"/>
        </w:rPr>
        <w:t>:</w:t>
      </w:r>
      <w:proofErr w:type="gramEnd"/>
      <w:r w:rsidR="00731590" w:rsidRPr="003D2B90">
        <w:rPr>
          <w:color w:val="FF0000"/>
          <w:lang w:val="en-US"/>
        </w:rPr>
        <w:br/>
      </w:r>
      <w:r w:rsidR="00731590" w:rsidRPr="00731590">
        <w:rPr>
          <w:color w:val="FF0000"/>
          <w:lang w:val="en-US"/>
        </w:rPr>
        <w:t>See below</w:t>
      </w:r>
    </w:p>
    <w:p w14:paraId="5511BFC6" w14:textId="77777777" w:rsidR="00034136" w:rsidRDefault="00034136" w:rsidP="000418D5">
      <w:pPr>
        <w:pStyle w:val="Almindeligtekst"/>
        <w:spacing w:after="120"/>
        <w:rPr>
          <w:lang w:val="en-US"/>
        </w:rPr>
      </w:pPr>
      <w:proofErr w:type="gramStart"/>
      <w:r w:rsidRPr="00034136">
        <w:rPr>
          <w:lang w:val="en-US"/>
        </w:rPr>
        <w:t>So</w:t>
      </w:r>
      <w:proofErr w:type="gramEnd"/>
      <w:r w:rsidRPr="00034136">
        <w:rPr>
          <w:lang w:val="en-US"/>
        </w:rPr>
        <w:t>, I'm sorry but for these reasons, and the many specific problems discussed below, I don't personally see a future for this document.</w:t>
      </w:r>
    </w:p>
    <w:p w14:paraId="24F6F9DB" w14:textId="19E77F3D" w:rsidR="00731590" w:rsidRPr="0082313A" w:rsidRDefault="000E2568" w:rsidP="000418D5">
      <w:pPr>
        <w:pStyle w:val="Almindeligtekst"/>
        <w:spacing w:after="120"/>
        <w:rPr>
          <w:color w:val="FF0000"/>
          <w:lang w:val="en-US"/>
        </w:rPr>
      </w:pPr>
      <w:r w:rsidRPr="003D2B90">
        <w:rPr>
          <w:color w:val="FF0000"/>
          <w:lang w:val="en-US"/>
        </w:rPr>
        <w:t>Answer November 2018</w:t>
      </w:r>
      <w:proofErr w:type="gramStart"/>
      <w:r w:rsidRPr="003D2B90">
        <w:rPr>
          <w:color w:val="FF0000"/>
          <w:lang w:val="en-US"/>
        </w:rPr>
        <w:t>:</w:t>
      </w:r>
      <w:proofErr w:type="gramEnd"/>
      <w:r w:rsidR="00043C6A" w:rsidRPr="003D2B90">
        <w:rPr>
          <w:color w:val="FF0000"/>
          <w:lang w:val="en-US"/>
        </w:rPr>
        <w:br/>
      </w:r>
      <w:r w:rsidR="00731590" w:rsidRPr="0082313A">
        <w:rPr>
          <w:color w:val="FF0000"/>
          <w:lang w:val="en-US"/>
        </w:rPr>
        <w:t xml:space="preserve">As written earlier, there </w:t>
      </w:r>
      <w:r w:rsidR="00B700C5">
        <w:rPr>
          <w:color w:val="FF0000"/>
          <w:lang w:val="en-US"/>
        </w:rPr>
        <w:t>is</w:t>
      </w:r>
      <w:r w:rsidR="00B700C5" w:rsidRPr="0082313A">
        <w:rPr>
          <w:color w:val="FF0000"/>
          <w:lang w:val="en-US"/>
        </w:rPr>
        <w:t xml:space="preserve"> </w:t>
      </w:r>
      <w:r w:rsidR="00731590" w:rsidRPr="0082313A">
        <w:rPr>
          <w:color w:val="FF0000"/>
          <w:lang w:val="en-US"/>
        </w:rPr>
        <w:t>more evidence of interest for this PWID URN apart from the above listed evidence:</w:t>
      </w:r>
    </w:p>
    <w:p w14:paraId="31DC01C1" w14:textId="328C597B" w:rsidR="00731590" w:rsidRPr="0082313A" w:rsidRDefault="00731590" w:rsidP="000418D5">
      <w:pPr>
        <w:pStyle w:val="Almindeligtekst"/>
        <w:numPr>
          <w:ilvl w:val="0"/>
          <w:numId w:val="5"/>
        </w:numPr>
        <w:spacing w:after="120"/>
        <w:rPr>
          <w:color w:val="FF0000"/>
          <w:lang w:val="en-US"/>
        </w:rPr>
      </w:pPr>
      <w:r w:rsidRPr="0082313A">
        <w:rPr>
          <w:color w:val="FF0000"/>
          <w:lang w:val="en-US"/>
        </w:rPr>
        <w:t xml:space="preserve">The PWID was presented on a poster at </w:t>
      </w:r>
      <w:proofErr w:type="spellStart"/>
      <w:r w:rsidR="00B56F9E" w:rsidRPr="0082313A">
        <w:rPr>
          <w:color w:val="FF0000"/>
          <w:lang w:val="en-US"/>
        </w:rPr>
        <w:t>iPRES</w:t>
      </w:r>
      <w:proofErr w:type="spellEnd"/>
      <w:r w:rsidR="00B56F9E" w:rsidRPr="0082313A">
        <w:rPr>
          <w:color w:val="FF0000"/>
          <w:lang w:val="en-US"/>
        </w:rPr>
        <w:t xml:space="preserve"> 2018 </w:t>
      </w:r>
      <w:r w:rsidR="00B700C5">
        <w:rPr>
          <w:color w:val="FF0000"/>
          <w:lang w:val="en-US"/>
        </w:rPr>
        <w:t>and</w:t>
      </w:r>
      <w:r w:rsidRPr="0082313A">
        <w:rPr>
          <w:color w:val="FF0000"/>
          <w:lang w:val="en-US"/>
        </w:rPr>
        <w:t xml:space="preserve"> won the </w:t>
      </w:r>
      <w:r w:rsidR="00B700C5">
        <w:rPr>
          <w:color w:val="FF0000"/>
          <w:lang w:val="en-US"/>
        </w:rPr>
        <w:t>“</w:t>
      </w:r>
      <w:r w:rsidRPr="0082313A">
        <w:rPr>
          <w:color w:val="FF0000"/>
          <w:lang w:val="en-US"/>
        </w:rPr>
        <w:t>best poster</w:t>
      </w:r>
      <w:r w:rsidR="00B700C5">
        <w:rPr>
          <w:color w:val="FF0000"/>
          <w:lang w:val="en-US"/>
        </w:rPr>
        <w:t>”</w:t>
      </w:r>
      <w:r w:rsidRPr="0082313A">
        <w:rPr>
          <w:color w:val="FF0000"/>
          <w:lang w:val="en-US"/>
        </w:rPr>
        <w:t xml:space="preserve"> award</w:t>
      </w:r>
    </w:p>
    <w:p w14:paraId="603C0F9F" w14:textId="4D518C10" w:rsidR="00034136" w:rsidRPr="0082313A" w:rsidRDefault="00731590" w:rsidP="000418D5">
      <w:pPr>
        <w:pStyle w:val="Almindeligtekst"/>
        <w:numPr>
          <w:ilvl w:val="0"/>
          <w:numId w:val="5"/>
        </w:numPr>
        <w:spacing w:after="120"/>
        <w:rPr>
          <w:color w:val="FF0000"/>
          <w:lang w:val="en-US"/>
        </w:rPr>
      </w:pPr>
      <w:r w:rsidRPr="0082313A">
        <w:rPr>
          <w:color w:val="FF0000"/>
          <w:lang w:val="en-US"/>
        </w:rPr>
        <w:lastRenderedPageBreak/>
        <w:t>A poster abou</w:t>
      </w:r>
      <w:r w:rsidR="00B700C5">
        <w:rPr>
          <w:color w:val="FF0000"/>
          <w:lang w:val="en-US"/>
        </w:rPr>
        <w:t>t</w:t>
      </w:r>
      <w:r w:rsidRPr="0082313A">
        <w:rPr>
          <w:color w:val="FF0000"/>
          <w:lang w:val="en-US"/>
        </w:rPr>
        <w:t xml:space="preserve"> the PWID has been </w:t>
      </w:r>
      <w:r w:rsidR="00B56F9E" w:rsidRPr="0082313A">
        <w:rPr>
          <w:color w:val="FF0000"/>
          <w:lang w:val="en-US"/>
        </w:rPr>
        <w:t>accept</w:t>
      </w:r>
      <w:r w:rsidRPr="0082313A">
        <w:rPr>
          <w:color w:val="FF0000"/>
          <w:lang w:val="en-US"/>
        </w:rPr>
        <w:t>ed</w:t>
      </w:r>
      <w:r w:rsidR="00B56F9E" w:rsidRPr="0082313A">
        <w:rPr>
          <w:color w:val="FF0000"/>
          <w:lang w:val="en-US"/>
        </w:rPr>
        <w:t xml:space="preserve"> for </w:t>
      </w:r>
      <w:proofErr w:type="spellStart"/>
      <w:r w:rsidR="00B56F9E" w:rsidRPr="0082313A">
        <w:rPr>
          <w:color w:val="FF0000"/>
          <w:lang w:val="en-US"/>
        </w:rPr>
        <w:t>iDCC</w:t>
      </w:r>
      <w:proofErr w:type="spellEnd"/>
      <w:r w:rsidR="00B56F9E" w:rsidRPr="0082313A">
        <w:rPr>
          <w:color w:val="FF0000"/>
          <w:lang w:val="en-US"/>
        </w:rPr>
        <w:t xml:space="preserve"> 2019</w:t>
      </w:r>
      <w:r w:rsidR="00034136" w:rsidRPr="0082313A">
        <w:rPr>
          <w:color w:val="FF0000"/>
          <w:lang w:val="en-US"/>
        </w:rPr>
        <w:t xml:space="preserve"> – </w:t>
      </w:r>
      <w:r w:rsidRPr="0082313A">
        <w:rPr>
          <w:color w:val="FF0000"/>
          <w:lang w:val="en-US"/>
        </w:rPr>
        <w:t xml:space="preserve">although I did write to them that a similar poster had been at </w:t>
      </w:r>
      <w:proofErr w:type="spellStart"/>
      <w:r w:rsidRPr="0082313A">
        <w:rPr>
          <w:color w:val="FF0000"/>
          <w:lang w:val="en-US"/>
        </w:rPr>
        <w:t>iPRES</w:t>
      </w:r>
      <w:proofErr w:type="spellEnd"/>
    </w:p>
    <w:p w14:paraId="7B301DAD" w14:textId="77777777" w:rsidR="00731590" w:rsidRPr="0082313A" w:rsidRDefault="00731590" w:rsidP="000418D5">
      <w:pPr>
        <w:pStyle w:val="Almindeligtekst"/>
        <w:numPr>
          <w:ilvl w:val="0"/>
          <w:numId w:val="5"/>
        </w:numPr>
        <w:spacing w:after="120"/>
        <w:rPr>
          <w:color w:val="FF0000"/>
          <w:lang w:val="en-US"/>
        </w:rPr>
      </w:pPr>
      <w:r w:rsidRPr="0082313A">
        <w:rPr>
          <w:color w:val="FF0000"/>
          <w:lang w:val="en-US"/>
        </w:rPr>
        <w:t>The Hungarian web archive has</w:t>
      </w:r>
      <w:r w:rsidR="004966C8">
        <w:rPr>
          <w:color w:val="FF0000"/>
          <w:lang w:val="en-US"/>
        </w:rPr>
        <w:t xml:space="preserve"> adjusted the SOLR W</w:t>
      </w:r>
      <w:r w:rsidRPr="0082313A">
        <w:rPr>
          <w:color w:val="FF0000"/>
          <w:lang w:val="en-US"/>
        </w:rPr>
        <w:t>ayback installation to produce PWIDs for their archived material</w:t>
      </w:r>
      <w:r w:rsidR="004966C8">
        <w:rPr>
          <w:color w:val="FF0000"/>
          <w:lang w:val="en-US"/>
        </w:rPr>
        <w:t xml:space="preserve">. </w:t>
      </w:r>
    </w:p>
    <w:p w14:paraId="7FEF6AA8" w14:textId="77777777" w:rsidR="00034136" w:rsidRPr="0082313A" w:rsidRDefault="00034136" w:rsidP="000418D5">
      <w:pPr>
        <w:pStyle w:val="Almindeligtekst"/>
        <w:spacing w:after="120"/>
        <w:rPr>
          <w:color w:val="FF0000"/>
          <w:lang w:val="en-US"/>
        </w:rPr>
      </w:pPr>
      <w:proofErr w:type="gramStart"/>
      <w:r w:rsidRPr="0082313A">
        <w:rPr>
          <w:color w:val="FF0000"/>
          <w:lang w:val="en-US"/>
        </w:rPr>
        <w:t>And</w:t>
      </w:r>
      <w:proofErr w:type="gramEnd"/>
      <w:r w:rsidRPr="0082313A">
        <w:rPr>
          <w:color w:val="FF0000"/>
          <w:lang w:val="en-US"/>
        </w:rPr>
        <w:t xml:space="preserve"> please note that this is supplementary to existing solutions, - BUT the only solution for references to web archives with restricted access, which covers a lot of European web archives</w:t>
      </w:r>
      <w:r w:rsidR="00043C6A" w:rsidRPr="0082313A">
        <w:rPr>
          <w:color w:val="FF0000"/>
          <w:lang w:val="en-US"/>
        </w:rPr>
        <w:t>.</w:t>
      </w:r>
    </w:p>
    <w:p w14:paraId="1EDBB621" w14:textId="77777777" w:rsidR="00034136" w:rsidRPr="0082313A" w:rsidRDefault="00034136" w:rsidP="000418D5">
      <w:pPr>
        <w:pStyle w:val="Almindeligtekst"/>
        <w:spacing w:after="120"/>
        <w:rPr>
          <w:color w:val="FF0000"/>
          <w:lang w:val="en-US"/>
        </w:rPr>
      </w:pPr>
      <w:r w:rsidRPr="0082313A">
        <w:rPr>
          <w:color w:val="FF0000"/>
          <w:lang w:val="en-US"/>
        </w:rPr>
        <w:t xml:space="preserve">I have reformulated the introduction to be more precise about </w:t>
      </w:r>
      <w:r w:rsidR="0082313A" w:rsidRPr="0082313A">
        <w:rPr>
          <w:color w:val="FF0000"/>
          <w:lang w:val="en-US"/>
        </w:rPr>
        <w:t>it being supplementary and needed</w:t>
      </w:r>
      <w:r w:rsidRPr="0082313A">
        <w:rPr>
          <w:color w:val="FF0000"/>
          <w:lang w:val="en-US"/>
        </w:rPr>
        <w:t>.</w:t>
      </w:r>
    </w:p>
    <w:p w14:paraId="4BC55CCB" w14:textId="77777777" w:rsidR="00034136" w:rsidRPr="00034136" w:rsidRDefault="00034136" w:rsidP="000418D5">
      <w:pPr>
        <w:pStyle w:val="Almindeligtekst"/>
        <w:spacing w:after="120"/>
        <w:rPr>
          <w:lang w:val="en-US"/>
        </w:rPr>
      </w:pPr>
      <w:r w:rsidRPr="00034136">
        <w:rPr>
          <w:lang w:val="en-US"/>
        </w:rPr>
        <w:t>============</w:t>
      </w:r>
    </w:p>
    <w:p w14:paraId="3FCEF893" w14:textId="77777777" w:rsidR="00034136" w:rsidRPr="00034136" w:rsidRDefault="00034136" w:rsidP="000418D5">
      <w:pPr>
        <w:pStyle w:val="Almindeligtekst"/>
        <w:spacing w:after="120"/>
        <w:rPr>
          <w:lang w:val="en-US"/>
        </w:rPr>
      </w:pPr>
      <w:r w:rsidRPr="00034136">
        <w:rPr>
          <w:lang w:val="en-US"/>
        </w:rPr>
        <w:t>Specific comments, by section</w:t>
      </w:r>
    </w:p>
    <w:p w14:paraId="0222F640" w14:textId="77777777" w:rsidR="00034136" w:rsidRPr="00034136" w:rsidRDefault="00034136" w:rsidP="000418D5">
      <w:pPr>
        <w:pStyle w:val="Almindeligtekst"/>
        <w:spacing w:after="120"/>
        <w:rPr>
          <w:lang w:val="en-US"/>
        </w:rPr>
      </w:pPr>
      <w:r w:rsidRPr="00034136">
        <w:rPr>
          <w:lang w:val="en-US"/>
        </w:rPr>
        <w:t>*Purpose*</w:t>
      </w:r>
    </w:p>
    <w:p w14:paraId="124D965F" w14:textId="77777777" w:rsidR="00034136" w:rsidRPr="00034136" w:rsidRDefault="00034136" w:rsidP="000418D5">
      <w:pPr>
        <w:pStyle w:val="Almindeligtekst"/>
        <w:spacing w:after="120"/>
        <w:rPr>
          <w:lang w:val="en-US"/>
        </w:rPr>
      </w:pPr>
      <w:r w:rsidRPr="00034136">
        <w:rPr>
          <w:lang w:val="en-US"/>
        </w:rPr>
        <w:t>As noted above, the goal stated in the open paragraph is very ambitious.</w:t>
      </w:r>
    </w:p>
    <w:p w14:paraId="458E78EE" w14:textId="77777777" w:rsidR="00034136" w:rsidRPr="00034136" w:rsidRDefault="00034136" w:rsidP="000418D5">
      <w:pPr>
        <w:pStyle w:val="Almindeligtekst"/>
        <w:spacing w:after="120"/>
        <w:rPr>
          <w:lang w:val="en-US"/>
        </w:rPr>
      </w:pPr>
      <w:r w:rsidRPr="00034136">
        <w:rPr>
          <w:lang w:val="en-US"/>
        </w:rPr>
        <w:t xml:space="preserve">The only parts of the argument that follows that I can make sense of, as to why the proposed scheme </w:t>
      </w:r>
      <w:proofErr w:type="gramStart"/>
      <w:r w:rsidRPr="00034136">
        <w:rPr>
          <w:lang w:val="en-US"/>
        </w:rPr>
        <w:t>is needed</w:t>
      </w:r>
      <w:proofErr w:type="gramEnd"/>
      <w:r w:rsidRPr="00034136">
        <w:rPr>
          <w:lang w:val="en-US"/>
        </w:rPr>
        <w:t>, consist of two mistaken and/or unsupported high-level claims:</w:t>
      </w:r>
    </w:p>
    <w:p w14:paraId="023A8DDB" w14:textId="108EF9B2" w:rsidR="00034136" w:rsidRDefault="00034136" w:rsidP="000418D5">
      <w:pPr>
        <w:pStyle w:val="Almindeligtekst"/>
        <w:spacing w:after="120"/>
        <w:rPr>
          <w:lang w:val="en-US"/>
        </w:rPr>
      </w:pPr>
      <w:r w:rsidRPr="00034136">
        <w:rPr>
          <w:lang w:val="en-US"/>
        </w:rPr>
        <w:t xml:space="preserve"> 1) Citations of web-hosted resources should refer to archives, not </w:t>
      </w:r>
      <w:proofErr w:type="gramStart"/>
      <w:r w:rsidRPr="00034136">
        <w:rPr>
          <w:lang w:val="en-US"/>
        </w:rPr>
        <w:t>to  the</w:t>
      </w:r>
      <w:proofErr w:type="gramEnd"/>
      <w:r w:rsidRPr="00034136">
        <w:rPr>
          <w:lang w:val="en-US"/>
        </w:rPr>
        <w:t xml:space="preserve"> resources themselves;</w:t>
      </w:r>
    </w:p>
    <w:p w14:paraId="1B60C395" w14:textId="77777777" w:rsidR="00F24514" w:rsidRDefault="000E2568" w:rsidP="000418D5">
      <w:pPr>
        <w:pStyle w:val="Almindeligtekst"/>
        <w:spacing w:after="120"/>
        <w:rPr>
          <w:b/>
          <w:color w:val="7030A0"/>
          <w:lang w:val="en-US"/>
        </w:rPr>
      </w:pPr>
      <w:r>
        <w:rPr>
          <w:b/>
          <w:color w:val="7030A0"/>
          <w:lang w:val="en-US"/>
        </w:rPr>
        <w:t>-- Eld (10-08-2018):</w:t>
      </w:r>
      <w:r w:rsidR="00F24514" w:rsidRPr="00F24514">
        <w:rPr>
          <w:b/>
          <w:color w:val="7030A0"/>
          <w:lang w:val="en-US"/>
        </w:rPr>
        <w:t xml:space="preserve"> I have included several references to conference papers in the draft to support this </w:t>
      </w:r>
      <w:proofErr w:type="gramStart"/>
      <w:r w:rsidR="00F24514" w:rsidRPr="00F24514">
        <w:rPr>
          <w:b/>
          <w:color w:val="7030A0"/>
          <w:lang w:val="en-US"/>
        </w:rPr>
        <w:t>claim,</w:t>
      </w:r>
      <w:proofErr w:type="gramEnd"/>
      <w:r w:rsidR="00F24514" w:rsidRPr="00F24514">
        <w:rPr>
          <w:b/>
          <w:color w:val="7030A0"/>
          <w:lang w:val="en-US"/>
        </w:rPr>
        <w:t xml:space="preserve"> - I will of course gladly extend this if it is needed</w:t>
      </w:r>
    </w:p>
    <w:p w14:paraId="6A3BE75F" w14:textId="77777777" w:rsidR="003D2B90" w:rsidRPr="00731590" w:rsidRDefault="003D2B90" w:rsidP="000418D5">
      <w:pPr>
        <w:pStyle w:val="Almindeligtekst"/>
        <w:spacing w:after="120"/>
        <w:rPr>
          <w:color w:val="7030A0"/>
          <w:lang w:val="en-US"/>
        </w:rPr>
      </w:pPr>
      <w:r w:rsidRPr="003D2B90">
        <w:rPr>
          <w:color w:val="FF0000"/>
          <w:lang w:val="en-US"/>
        </w:rPr>
        <w:t>Answer November 2018</w:t>
      </w:r>
      <w:proofErr w:type="gramStart"/>
      <w:r w:rsidRPr="003D2B90">
        <w:rPr>
          <w:color w:val="FF0000"/>
          <w:lang w:val="en-US"/>
        </w:rPr>
        <w:t>:</w:t>
      </w:r>
      <w:proofErr w:type="gramEnd"/>
      <w:r w:rsidRPr="003D2B90">
        <w:rPr>
          <w:color w:val="FF0000"/>
          <w:lang w:val="en-US"/>
        </w:rPr>
        <w:br/>
      </w:r>
      <w:r w:rsidRPr="00731590">
        <w:rPr>
          <w:color w:val="FF0000"/>
          <w:lang w:val="en-US"/>
        </w:rPr>
        <w:t>See below</w:t>
      </w:r>
    </w:p>
    <w:p w14:paraId="7874A113" w14:textId="77777777" w:rsidR="00034136" w:rsidRDefault="00034136" w:rsidP="000418D5">
      <w:pPr>
        <w:pStyle w:val="Almindeligtekst"/>
        <w:spacing w:after="120"/>
        <w:rPr>
          <w:lang w:val="en-US"/>
        </w:rPr>
      </w:pPr>
      <w:r w:rsidRPr="00034136">
        <w:rPr>
          <w:lang w:val="en-US"/>
        </w:rPr>
        <w:t xml:space="preserve"> 2) Citation of archived material needs help to be sufficiently 'precise'.</w:t>
      </w:r>
    </w:p>
    <w:p w14:paraId="2D5450C9" w14:textId="77777777" w:rsidR="00F24514" w:rsidRDefault="000E2568" w:rsidP="000418D5">
      <w:pPr>
        <w:pStyle w:val="Almindeligtekst"/>
        <w:spacing w:after="120"/>
        <w:rPr>
          <w:b/>
          <w:color w:val="7030A0"/>
          <w:lang w:val="en-US"/>
        </w:rPr>
      </w:pPr>
      <w:r>
        <w:rPr>
          <w:b/>
          <w:color w:val="7030A0"/>
          <w:lang w:val="en-US"/>
        </w:rPr>
        <w:t>-- Eld (10-08-2018):</w:t>
      </w:r>
      <w:r w:rsidR="00F24514" w:rsidRPr="00F24514">
        <w:rPr>
          <w:b/>
          <w:color w:val="7030A0"/>
          <w:lang w:val="en-US"/>
        </w:rPr>
        <w:t xml:space="preserve"> There are also references to support this – mainly from the research group that I refer to above - but in </w:t>
      </w:r>
      <w:proofErr w:type="gramStart"/>
      <w:r w:rsidR="00F24514" w:rsidRPr="00F24514">
        <w:rPr>
          <w:b/>
          <w:color w:val="7030A0"/>
          <w:lang w:val="en-US"/>
        </w:rPr>
        <w:t>these</w:t>
      </w:r>
      <w:proofErr w:type="gramEnd"/>
      <w:r w:rsidR="00F24514" w:rsidRPr="00F24514">
        <w:rPr>
          <w:b/>
          <w:color w:val="7030A0"/>
          <w:lang w:val="en-US"/>
        </w:rPr>
        <w:t xml:space="preserve"> papers there are also other references - I will of course also gladly extend this if it is needed</w:t>
      </w:r>
    </w:p>
    <w:p w14:paraId="16AC04AA" w14:textId="77777777" w:rsidR="003D2B90" w:rsidRPr="00731590" w:rsidRDefault="003D2B90" w:rsidP="000418D5">
      <w:pPr>
        <w:pStyle w:val="Almindeligtekst"/>
        <w:spacing w:after="120"/>
        <w:rPr>
          <w:color w:val="7030A0"/>
          <w:lang w:val="en-US"/>
        </w:rPr>
      </w:pPr>
      <w:r w:rsidRPr="003D2B90">
        <w:rPr>
          <w:color w:val="FF0000"/>
          <w:lang w:val="en-US"/>
        </w:rPr>
        <w:t>Answer November 2018</w:t>
      </w:r>
      <w:proofErr w:type="gramStart"/>
      <w:r w:rsidRPr="003D2B90">
        <w:rPr>
          <w:color w:val="FF0000"/>
          <w:lang w:val="en-US"/>
        </w:rPr>
        <w:t>:</w:t>
      </w:r>
      <w:proofErr w:type="gramEnd"/>
      <w:r w:rsidRPr="003D2B90">
        <w:rPr>
          <w:color w:val="FF0000"/>
          <w:lang w:val="en-US"/>
        </w:rPr>
        <w:br/>
      </w:r>
      <w:r>
        <w:rPr>
          <w:color w:val="FF0000"/>
          <w:lang w:val="en-US"/>
        </w:rPr>
        <w:t>I think these comment should be covered by the precision in the introduction of the PWID</w:t>
      </w:r>
    </w:p>
    <w:p w14:paraId="6E2EC3BB" w14:textId="77777777" w:rsidR="00034136" w:rsidRDefault="00034136" w:rsidP="000418D5">
      <w:pPr>
        <w:pStyle w:val="Almindeligtekst"/>
        <w:spacing w:after="120"/>
        <w:rPr>
          <w:lang w:val="en-US"/>
        </w:rPr>
      </w:pPr>
      <w:r w:rsidRPr="00034136">
        <w:rPr>
          <w:lang w:val="en-US"/>
        </w:rPr>
        <w:t xml:space="preserve">The first is at best contentious as a general </w:t>
      </w:r>
      <w:proofErr w:type="gramStart"/>
      <w:r w:rsidRPr="00034136">
        <w:rPr>
          <w:lang w:val="en-US"/>
        </w:rPr>
        <w:t>claim,</w:t>
      </w:r>
      <w:proofErr w:type="gramEnd"/>
      <w:r w:rsidRPr="00034136">
        <w:rPr>
          <w:lang w:val="en-US"/>
        </w:rPr>
        <w:t xml:space="preserve"> and even in cases where an archive reference is preferred, why packaging it in a PWID urn will add value is not explained.  After all, if I know that what I want to cite is available in some archive, </w:t>
      </w:r>
      <w:proofErr w:type="gramStart"/>
      <w:r w:rsidRPr="00034136">
        <w:rPr>
          <w:lang w:val="en-US"/>
        </w:rPr>
        <w:t>it's</w:t>
      </w:r>
      <w:proofErr w:type="gramEnd"/>
      <w:r w:rsidRPr="00034136">
        <w:rPr>
          <w:lang w:val="en-US"/>
        </w:rPr>
        <w:t xml:space="preserve"> because I've found it there, in which case I already _know_ the URI I can use to retrieve it.  More on this when below when we come to the question of uniqueness.</w:t>
      </w:r>
    </w:p>
    <w:p w14:paraId="1317BC8C" w14:textId="77777777" w:rsidR="00F24514" w:rsidRPr="00F24514" w:rsidRDefault="000E2568" w:rsidP="000418D5">
      <w:pPr>
        <w:pStyle w:val="Almindeligtekst"/>
        <w:spacing w:after="120"/>
        <w:rPr>
          <w:b/>
          <w:color w:val="7030A0"/>
          <w:lang w:val="en-US"/>
        </w:rPr>
      </w:pPr>
      <w:r>
        <w:rPr>
          <w:b/>
          <w:color w:val="7030A0"/>
          <w:lang w:val="en-US"/>
        </w:rPr>
        <w:t>-- Eld (10-08-2018):</w:t>
      </w:r>
      <w:r w:rsidR="00F24514" w:rsidRPr="00F24514">
        <w:rPr>
          <w:b/>
          <w:color w:val="7030A0"/>
          <w:lang w:val="en-US"/>
        </w:rPr>
        <w:t xml:space="preserve"> This is </w:t>
      </w:r>
      <w:proofErr w:type="gramStart"/>
      <w:r w:rsidR="00F24514" w:rsidRPr="00F24514">
        <w:rPr>
          <w:b/>
          <w:color w:val="7030A0"/>
          <w:lang w:val="en-US"/>
        </w:rPr>
        <w:t>due to the fact that</w:t>
      </w:r>
      <w:proofErr w:type="gramEnd"/>
      <w:r w:rsidR="00F24514" w:rsidRPr="00F24514">
        <w:rPr>
          <w:b/>
          <w:color w:val="7030A0"/>
          <w:lang w:val="en-US"/>
        </w:rPr>
        <w:t xml:space="preserve"> an URI to a web archive is not persistent – and only existing for online web archives. I thought I made it clear, but I can of course elaborate on this as well.</w:t>
      </w:r>
    </w:p>
    <w:p w14:paraId="10A8F1A6" w14:textId="77777777" w:rsidR="00305E87" w:rsidRPr="00305E87" w:rsidRDefault="00305E87" w:rsidP="000418D5">
      <w:pPr>
        <w:pStyle w:val="Almindeligtekst"/>
        <w:spacing w:after="120"/>
        <w:rPr>
          <w:b/>
          <w:color w:val="0070C0"/>
          <w:lang w:val="en-US"/>
        </w:rPr>
      </w:pPr>
      <w:r w:rsidRPr="00305E87">
        <w:rPr>
          <w:b/>
          <w:color w:val="0070C0"/>
          <w:lang w:val="en-US"/>
        </w:rPr>
        <w:t>Juha</w:t>
      </w:r>
      <w:r w:rsidR="00BE0AA6">
        <w:rPr>
          <w:b/>
          <w:color w:val="0070C0"/>
          <w:lang w:val="en-US"/>
        </w:rPr>
        <w:t xml:space="preserve"> (</w:t>
      </w:r>
      <w:r w:rsidR="00BE0AA6">
        <w:rPr>
          <w:b/>
          <w:lang w:val="en-US"/>
        </w:rPr>
        <w:t>27-07-2018</w:t>
      </w:r>
      <w:r w:rsidR="00BE0AA6">
        <w:rPr>
          <w:b/>
          <w:color w:val="0070C0"/>
          <w:lang w:val="en-US"/>
        </w:rPr>
        <w:t>)</w:t>
      </w:r>
      <w:r w:rsidRPr="00305E87">
        <w:rPr>
          <w:b/>
          <w:color w:val="0070C0"/>
          <w:lang w:val="en-US"/>
        </w:rPr>
        <w:t xml:space="preserve">: ISO TC 46/SC 9 is currently revising ISO 690 (Guidelines for bibliographic references and citations to information resources). One of the challenges is how to deal with reference rot, which consists of link rot (404) and content drift (retrieved documents change). A large percentage of all Internet resources suffer from these problems. </w:t>
      </w:r>
    </w:p>
    <w:p w14:paraId="27949D15" w14:textId="77777777" w:rsidR="00305E87" w:rsidRDefault="00305E87" w:rsidP="000418D5">
      <w:pPr>
        <w:pStyle w:val="Almindeligtekst"/>
        <w:spacing w:after="120"/>
        <w:rPr>
          <w:b/>
          <w:color w:val="0070C0"/>
          <w:lang w:val="en-US"/>
        </w:rPr>
      </w:pPr>
      <w:r w:rsidRPr="00305E87">
        <w:rPr>
          <w:b/>
          <w:color w:val="0070C0"/>
          <w:lang w:val="en-US"/>
        </w:rPr>
        <w:t xml:space="preserve">Eld has been most helpful in writing the Annex that discusses the usage of Web archives in detail, and the current version </w:t>
      </w:r>
      <w:proofErr w:type="gramStart"/>
      <w:r w:rsidRPr="00305E87">
        <w:rPr>
          <w:b/>
          <w:color w:val="0070C0"/>
          <w:lang w:val="en-US"/>
        </w:rPr>
        <w:t>is based</w:t>
      </w:r>
      <w:proofErr w:type="gramEnd"/>
      <w:r w:rsidRPr="00305E87">
        <w:rPr>
          <w:b/>
          <w:color w:val="0070C0"/>
          <w:lang w:val="en-US"/>
        </w:rPr>
        <w:t xml:space="preserve"> on what she has written, with two important exceptions: </w:t>
      </w:r>
    </w:p>
    <w:p w14:paraId="3BDFB21B" w14:textId="77777777" w:rsidR="00305E87" w:rsidRPr="00305E87" w:rsidRDefault="00305E87" w:rsidP="000418D5">
      <w:pPr>
        <w:pStyle w:val="Almindeligtekst"/>
        <w:spacing w:after="120"/>
        <w:rPr>
          <w:b/>
          <w:color w:val="0070C0"/>
          <w:lang w:val="en-US"/>
        </w:rPr>
      </w:pPr>
      <w:r w:rsidRPr="00305E87">
        <w:rPr>
          <w:b/>
          <w:color w:val="0070C0"/>
          <w:lang w:val="en-US"/>
        </w:rPr>
        <w:t xml:space="preserve">- I </w:t>
      </w:r>
      <w:proofErr w:type="gramStart"/>
      <w:r w:rsidRPr="00305E87">
        <w:rPr>
          <w:b/>
          <w:color w:val="0070C0"/>
          <w:lang w:val="en-US"/>
        </w:rPr>
        <w:t>don't</w:t>
      </w:r>
      <w:proofErr w:type="gramEnd"/>
      <w:r w:rsidRPr="00305E87">
        <w:rPr>
          <w:b/>
          <w:color w:val="0070C0"/>
          <w:lang w:val="en-US"/>
        </w:rPr>
        <w:t xml:space="preserve"> think that referring just to a copy of the cited resource in a Web archive is always the best solution. Archive reference only must be used when the resource is dynamic (say, https://www.ed.ac.uk/) and a specific version is cited.  But when the page is supposed to be persistent (e.g. https://www.w3.org/Provider/Style/URI) the added value provided by the archive link may be modest, because the archived copy may not always be exactly the same, and web archives themselves </w:t>
      </w:r>
      <w:r w:rsidRPr="00305E87">
        <w:rPr>
          <w:b/>
          <w:color w:val="0070C0"/>
          <w:lang w:val="en-US"/>
        </w:rPr>
        <w:lastRenderedPageBreak/>
        <w:t xml:space="preserve">may not last forever. The current draft of ISO 690 (which is still only a working draft) does promote the use of web archives, but not as the only solution. </w:t>
      </w:r>
      <w:proofErr w:type="gramStart"/>
      <w:r w:rsidRPr="00305E87">
        <w:rPr>
          <w:b/>
          <w:color w:val="0070C0"/>
          <w:lang w:val="en-US"/>
        </w:rPr>
        <w:t>And</w:t>
      </w:r>
      <w:proofErr w:type="gramEnd"/>
      <w:r w:rsidRPr="00305E87">
        <w:rPr>
          <w:b/>
          <w:color w:val="0070C0"/>
          <w:lang w:val="en-US"/>
        </w:rPr>
        <w:t xml:space="preserve"> if web archives are used, utilization of Memento is something that should be considered since it provides some level of protection to disappearance of web archives.  </w:t>
      </w:r>
    </w:p>
    <w:p w14:paraId="690048BA" w14:textId="77777777" w:rsidR="00305E87" w:rsidRPr="00305E87" w:rsidRDefault="00305E87" w:rsidP="000418D5">
      <w:pPr>
        <w:pStyle w:val="Almindeligtekst"/>
        <w:spacing w:after="120"/>
        <w:rPr>
          <w:b/>
          <w:color w:val="0070C0"/>
          <w:lang w:val="en-US"/>
        </w:rPr>
      </w:pPr>
      <w:r w:rsidRPr="00305E87">
        <w:rPr>
          <w:b/>
          <w:color w:val="0070C0"/>
          <w:lang w:val="en-US"/>
        </w:rPr>
        <w:t xml:space="preserve">- </w:t>
      </w:r>
      <w:proofErr w:type="gramStart"/>
      <w:r w:rsidRPr="00305E87">
        <w:rPr>
          <w:b/>
          <w:color w:val="0070C0"/>
          <w:lang w:val="en-US"/>
        </w:rPr>
        <w:t>the</w:t>
      </w:r>
      <w:proofErr w:type="gramEnd"/>
      <w:r w:rsidRPr="00305E87">
        <w:rPr>
          <w:b/>
          <w:color w:val="0070C0"/>
          <w:lang w:val="en-US"/>
        </w:rPr>
        <w:t xml:space="preserve"> current ISO 690 draft does not mention PWID. There are three reasons for this. First, and most importantly, PWID does not (yet) have a registered URN namespace. An ISO standard cannot refer to PWIDs as long as namespace registration </w:t>
      </w:r>
      <w:proofErr w:type="gramStart"/>
      <w:r w:rsidRPr="00305E87">
        <w:rPr>
          <w:b/>
          <w:color w:val="0070C0"/>
          <w:lang w:val="en-US"/>
        </w:rPr>
        <w:t>has not been completed</w:t>
      </w:r>
      <w:proofErr w:type="gramEnd"/>
      <w:r w:rsidRPr="00305E87">
        <w:rPr>
          <w:b/>
          <w:color w:val="0070C0"/>
          <w:lang w:val="en-US"/>
        </w:rPr>
        <w:t xml:space="preserve">. </w:t>
      </w:r>
      <w:proofErr w:type="gramStart"/>
      <w:r w:rsidRPr="00305E87">
        <w:rPr>
          <w:b/>
          <w:color w:val="0070C0"/>
          <w:lang w:val="en-US"/>
        </w:rPr>
        <w:t>And</w:t>
      </w:r>
      <w:proofErr w:type="gramEnd"/>
      <w:r w:rsidRPr="00305E87">
        <w:rPr>
          <w:b/>
          <w:color w:val="0070C0"/>
          <w:lang w:val="en-US"/>
        </w:rPr>
        <w:t xml:space="preserve"> IMO it is not obvious that it will be completed. Second, every persistent identifier that will be included in the examples or elsewhere in the standard must be actionable (expressed, for the time being, as HTTP URI). So all DOIs that were in the form </w:t>
      </w:r>
      <w:proofErr w:type="spellStart"/>
      <w:proofErr w:type="gramStart"/>
      <w:r w:rsidRPr="00305E87">
        <w:rPr>
          <w:b/>
          <w:color w:val="0070C0"/>
          <w:lang w:val="en-US"/>
        </w:rPr>
        <w:t>doi</w:t>
      </w:r>
      <w:proofErr w:type="spellEnd"/>
      <w:r w:rsidRPr="00305E87">
        <w:rPr>
          <w:b/>
          <w:color w:val="0070C0"/>
          <w:lang w:val="en-US"/>
        </w:rPr>
        <w:t>:</w:t>
      </w:r>
      <w:proofErr w:type="gramEnd"/>
      <w:r w:rsidRPr="00305E87">
        <w:rPr>
          <w:b/>
          <w:color w:val="0070C0"/>
          <w:lang w:val="en-US"/>
        </w:rPr>
        <w:t xml:space="preserve">&lt;DOI string&gt; have been converted into https://doi.org/&lt;DOI string&gt;. This will not possible with PWIDs, since only the Danish web archive is planning to implement PWIDs, in an </w:t>
      </w:r>
      <w:proofErr w:type="gramStart"/>
      <w:r w:rsidRPr="00305E87">
        <w:rPr>
          <w:b/>
          <w:color w:val="0070C0"/>
          <w:lang w:val="en-US"/>
        </w:rPr>
        <w:t>archive which has strict</w:t>
      </w:r>
      <w:proofErr w:type="gramEnd"/>
      <w:r w:rsidRPr="00305E87">
        <w:rPr>
          <w:b/>
          <w:color w:val="0070C0"/>
          <w:lang w:val="en-US"/>
        </w:rPr>
        <w:t xml:space="preserve"> access limitations. </w:t>
      </w:r>
    </w:p>
    <w:p w14:paraId="6356A3F6" w14:textId="77777777" w:rsidR="00305E87" w:rsidRPr="00305E87" w:rsidRDefault="00305E87" w:rsidP="000418D5">
      <w:pPr>
        <w:pStyle w:val="Almindeligtekst"/>
        <w:spacing w:after="120"/>
        <w:rPr>
          <w:b/>
          <w:color w:val="0070C0"/>
          <w:lang w:val="en-US"/>
        </w:rPr>
      </w:pPr>
      <w:r w:rsidRPr="00305E87">
        <w:rPr>
          <w:b/>
          <w:color w:val="0070C0"/>
          <w:lang w:val="en-US"/>
        </w:rPr>
        <w:t xml:space="preserve">When you consider what to do with PWID, keep in mind that as a national library the Royal Danish Library can always use the NBN namespace for items in the web archive. For instance, something like </w:t>
      </w:r>
      <w:proofErr w:type="spellStart"/>
      <w:r w:rsidRPr="00305E87">
        <w:rPr>
          <w:b/>
          <w:color w:val="0070C0"/>
          <w:lang w:val="en-US"/>
        </w:rPr>
        <w:t>urn</w:t>
      </w:r>
      <w:proofErr w:type="gramStart"/>
      <w:r w:rsidRPr="00305E87">
        <w:rPr>
          <w:b/>
          <w:color w:val="0070C0"/>
          <w:lang w:val="en-US"/>
        </w:rPr>
        <w:t>:nbn:pwid</w:t>
      </w:r>
      <w:proofErr w:type="spellEnd"/>
      <w:proofErr w:type="gramEnd"/>
      <w:r w:rsidRPr="00305E87">
        <w:rPr>
          <w:b/>
          <w:color w:val="0070C0"/>
          <w:lang w:val="en-US"/>
        </w:rPr>
        <w:t>:&lt;</w:t>
      </w:r>
      <w:proofErr w:type="spellStart"/>
      <w:r w:rsidRPr="00305E87">
        <w:rPr>
          <w:b/>
          <w:color w:val="0070C0"/>
          <w:lang w:val="en-US"/>
        </w:rPr>
        <w:t>pwid</w:t>
      </w:r>
      <w:proofErr w:type="spellEnd"/>
      <w:r w:rsidRPr="00305E87">
        <w:rPr>
          <w:b/>
          <w:color w:val="0070C0"/>
          <w:lang w:val="en-US"/>
        </w:rPr>
        <w:t>&gt; can be constructed, as long as the &lt;</w:t>
      </w:r>
      <w:proofErr w:type="spellStart"/>
      <w:r w:rsidRPr="00305E87">
        <w:rPr>
          <w:b/>
          <w:color w:val="0070C0"/>
          <w:lang w:val="en-US"/>
        </w:rPr>
        <w:t>pwid</w:t>
      </w:r>
      <w:proofErr w:type="spellEnd"/>
      <w:r w:rsidRPr="00305E87">
        <w:rPr>
          <w:b/>
          <w:color w:val="0070C0"/>
          <w:lang w:val="en-US"/>
        </w:rPr>
        <w:t xml:space="preserve">&gt; string conforms to the syntactical requirements of the NBN namespace.    </w:t>
      </w:r>
    </w:p>
    <w:p w14:paraId="53B205BB" w14:textId="3301E96A" w:rsidR="00FD1F96" w:rsidRPr="00FD1F96" w:rsidRDefault="000E2568" w:rsidP="000418D5">
      <w:pPr>
        <w:pStyle w:val="Almindeligtekst"/>
        <w:spacing w:after="120"/>
        <w:rPr>
          <w:color w:val="FF0000"/>
          <w:lang w:val="en-US"/>
        </w:rPr>
      </w:pPr>
      <w:r w:rsidRPr="00064C0D">
        <w:rPr>
          <w:color w:val="FF0000"/>
          <w:lang w:val="en-US"/>
        </w:rPr>
        <w:t>Answer November 2018</w:t>
      </w:r>
      <w:proofErr w:type="gramStart"/>
      <w:r w:rsidRPr="00064C0D">
        <w:rPr>
          <w:color w:val="FF0000"/>
          <w:lang w:val="en-US"/>
        </w:rPr>
        <w:t>:</w:t>
      </w:r>
      <w:proofErr w:type="gramEnd"/>
      <w:r w:rsidR="00064C0D">
        <w:rPr>
          <w:color w:val="FF0000"/>
          <w:lang w:val="en-US"/>
        </w:rPr>
        <w:br/>
      </w:r>
      <w:r w:rsidR="00FD1F96" w:rsidRPr="00FD1F96">
        <w:rPr>
          <w:color w:val="FF0000"/>
          <w:lang w:val="en-US"/>
        </w:rPr>
        <w:t xml:space="preserve">Concerning when web archive references are ‘best’, I have added the point about the dynamic part or versions in </w:t>
      </w:r>
      <w:r w:rsidR="00FD1F96">
        <w:rPr>
          <w:color w:val="FF0000"/>
          <w:lang w:val="en-US"/>
        </w:rPr>
        <w:t xml:space="preserve">the </w:t>
      </w:r>
      <w:r w:rsidR="00FD1F96" w:rsidRPr="00FD1F96">
        <w:rPr>
          <w:color w:val="FF0000"/>
          <w:lang w:val="en-US"/>
        </w:rPr>
        <w:t>introduction</w:t>
      </w:r>
      <w:r w:rsidR="00FD1F96">
        <w:rPr>
          <w:color w:val="FF0000"/>
          <w:lang w:val="en-US"/>
        </w:rPr>
        <w:t>(s)</w:t>
      </w:r>
      <w:r w:rsidR="00FD1F96" w:rsidRPr="00FD1F96">
        <w:rPr>
          <w:color w:val="FF0000"/>
          <w:lang w:val="en-US"/>
        </w:rPr>
        <w:t>.</w:t>
      </w:r>
    </w:p>
    <w:p w14:paraId="5DB0DADA" w14:textId="64C8CB0A" w:rsidR="00064C0D" w:rsidRDefault="00064C0D" w:rsidP="000418D5">
      <w:pPr>
        <w:pStyle w:val="Almindeligtekst"/>
        <w:spacing w:after="120"/>
        <w:rPr>
          <w:color w:val="C00000"/>
          <w:lang w:val="en-US"/>
        </w:rPr>
      </w:pPr>
      <w:r>
        <w:rPr>
          <w:color w:val="C00000"/>
          <w:lang w:val="en-US"/>
        </w:rPr>
        <w:t>Concerning ISO 690, I have deleted all references to this in order to avoid any kind of confusion.</w:t>
      </w:r>
    </w:p>
    <w:p w14:paraId="1FFC94C1" w14:textId="40B06C32" w:rsidR="003077B9" w:rsidRDefault="00FD1F96" w:rsidP="000418D5">
      <w:pPr>
        <w:pStyle w:val="Almindeligtekst"/>
        <w:spacing w:after="120"/>
        <w:rPr>
          <w:color w:val="C00000"/>
          <w:lang w:val="en-US"/>
        </w:rPr>
      </w:pPr>
      <w:proofErr w:type="gramStart"/>
      <w:r>
        <w:rPr>
          <w:color w:val="C00000"/>
          <w:lang w:val="en-US"/>
        </w:rPr>
        <w:t>Concerning potential use of the PWID URN, I can tell that t</w:t>
      </w:r>
      <w:r w:rsidR="003077B9">
        <w:rPr>
          <w:color w:val="C00000"/>
          <w:lang w:val="en-US"/>
        </w:rPr>
        <w:t xml:space="preserve">he </w:t>
      </w:r>
      <w:r w:rsidR="00F05FAD">
        <w:rPr>
          <w:color w:val="C00000"/>
          <w:lang w:val="en-US"/>
        </w:rPr>
        <w:t>Hungarian</w:t>
      </w:r>
      <w:r w:rsidR="003077B9">
        <w:rPr>
          <w:color w:val="C00000"/>
          <w:lang w:val="en-US"/>
        </w:rPr>
        <w:t xml:space="preserve"> web archive are now having instal</w:t>
      </w:r>
      <w:r>
        <w:rPr>
          <w:color w:val="C00000"/>
          <w:lang w:val="en-US"/>
        </w:rPr>
        <w:t>l</w:t>
      </w:r>
      <w:r w:rsidR="003077B9">
        <w:rPr>
          <w:color w:val="C00000"/>
          <w:lang w:val="en-US"/>
        </w:rPr>
        <w:t xml:space="preserve">ations of the SOLR </w:t>
      </w:r>
      <w:r w:rsidR="00F05FAD">
        <w:rPr>
          <w:color w:val="C00000"/>
          <w:lang w:val="en-US"/>
        </w:rPr>
        <w:t>Wayback</w:t>
      </w:r>
      <w:r w:rsidR="003077B9">
        <w:rPr>
          <w:color w:val="C00000"/>
          <w:lang w:val="en-US"/>
        </w:rPr>
        <w:t xml:space="preserve"> (</w:t>
      </w:r>
      <w:hyperlink r:id="rId33" w:history="1">
        <w:r w:rsidR="003077B9" w:rsidRPr="00C03A40">
          <w:rPr>
            <w:rStyle w:val="Hyperlink"/>
            <w:lang w:val="en-US"/>
          </w:rPr>
          <w:t>http://193.6.201.202/solrwayback</w:t>
        </w:r>
      </w:hyperlink>
      <w:r w:rsidR="003077B9">
        <w:rPr>
          <w:color w:val="C00000"/>
          <w:lang w:val="en-US"/>
        </w:rPr>
        <w:t>)</w:t>
      </w:r>
      <w:r w:rsidR="003077B9" w:rsidRPr="006122DF">
        <w:rPr>
          <w:color w:val="C00000"/>
          <w:lang w:val="en-US"/>
        </w:rPr>
        <w:t xml:space="preserve"> </w:t>
      </w:r>
      <w:r w:rsidR="003077B9">
        <w:rPr>
          <w:color w:val="C00000"/>
          <w:lang w:val="en-US"/>
        </w:rPr>
        <w:t xml:space="preserve"> – and they have adjusted it to produce URN PWIDs for pages in their archive with domain </w:t>
      </w:r>
      <w:r w:rsidR="003077B9" w:rsidRPr="003077B9">
        <w:rPr>
          <w:color w:val="C00000"/>
          <w:lang w:val="en-US"/>
        </w:rPr>
        <w:t>mia.oszk.hu</w:t>
      </w:r>
      <w:r w:rsidR="003077B9">
        <w:rPr>
          <w:color w:val="C00000"/>
          <w:lang w:val="en-US"/>
        </w:rPr>
        <w:t xml:space="preserve"> (see for example </w:t>
      </w:r>
      <w:hyperlink r:id="rId34" w:history="1">
        <w:r w:rsidR="003077B9" w:rsidRPr="00C03A40">
          <w:rPr>
            <w:rStyle w:val="Hyperlink"/>
            <w:lang w:val="en-US"/>
          </w:rPr>
          <w:t>http://193.6.201.202/solrwayback/services/generatepwid?source_file_path=/var/local/wct/wayback/store/WEB-20180118104816162-00000-6875~webadmin.oszk.hu~8443.ver1.warc.gz&amp;offset=5140225</w:t>
        </w:r>
      </w:hyperlink>
      <w:r w:rsidR="003077B9">
        <w:rPr>
          <w:color w:val="C00000"/>
          <w:lang w:val="en-US"/>
        </w:rPr>
        <w:t xml:space="preserve">  for page </w:t>
      </w:r>
      <w:hyperlink r:id="rId35" w:history="1">
        <w:r w:rsidR="00F05FAD" w:rsidRPr="0030417D">
          <w:rPr>
            <w:rStyle w:val="Hyperlink"/>
            <w:lang w:val="en-US"/>
          </w:rPr>
          <w:t>http://193.6.201.202/solrwayback/services/web/20180118114834/http://gyulavara.hu/indexen.html</w:t>
        </w:r>
      </w:hyperlink>
      <w:r w:rsidR="00F05FAD">
        <w:rPr>
          <w:lang w:val="en-US"/>
        </w:rPr>
        <w:t xml:space="preserve"> </w:t>
      </w:r>
      <w:r w:rsidR="003077B9">
        <w:rPr>
          <w:color w:val="C00000"/>
          <w:lang w:val="en-US"/>
        </w:rPr>
        <w:t>– choose “view so</w:t>
      </w:r>
      <w:r w:rsidR="00F05FAD">
        <w:rPr>
          <w:color w:val="C00000"/>
          <w:lang w:val="en-US"/>
        </w:rPr>
        <w:t>u</w:t>
      </w:r>
      <w:r w:rsidR="003077B9">
        <w:rPr>
          <w:color w:val="C00000"/>
          <w:lang w:val="en-US"/>
        </w:rPr>
        <w:t>rce” if it looks strange in the browser you have chosen)</w:t>
      </w:r>
      <w:proofErr w:type="gramEnd"/>
    </w:p>
    <w:p w14:paraId="223C2AFB" w14:textId="77777777" w:rsidR="00034136" w:rsidRDefault="00034136" w:rsidP="000418D5">
      <w:pPr>
        <w:pStyle w:val="Almindeligtekst"/>
        <w:spacing w:after="120"/>
        <w:rPr>
          <w:lang w:val="en-US"/>
        </w:rPr>
      </w:pPr>
      <w:r w:rsidRPr="00034136">
        <w:rPr>
          <w:lang w:val="en-US"/>
        </w:rPr>
        <w:t>The second surely applies to any kind of citation at all, and seems to depend on a confusion between web identity, media type and the ontology of citable things and loci associated with them -- all of FRBR lurks just around the corner here.</w:t>
      </w:r>
    </w:p>
    <w:p w14:paraId="79499940" w14:textId="77777777" w:rsidR="00F24514" w:rsidRPr="00F24514" w:rsidRDefault="000E2568" w:rsidP="000418D5">
      <w:pPr>
        <w:pStyle w:val="Almindeligtekst"/>
        <w:spacing w:after="120"/>
        <w:rPr>
          <w:b/>
          <w:color w:val="7030A0"/>
          <w:lang w:val="en-US"/>
        </w:rPr>
      </w:pPr>
      <w:r>
        <w:rPr>
          <w:b/>
          <w:color w:val="7030A0"/>
          <w:lang w:val="en-US"/>
        </w:rPr>
        <w:t>-- Eld (10-08-2018):</w:t>
      </w:r>
      <w:r w:rsidR="00F24514" w:rsidRPr="00F24514">
        <w:rPr>
          <w:b/>
          <w:color w:val="7030A0"/>
          <w:lang w:val="en-US"/>
        </w:rPr>
        <w:t xml:space="preserve"> The precision </w:t>
      </w:r>
      <w:proofErr w:type="gramStart"/>
      <w:r w:rsidR="00F24514" w:rsidRPr="00F24514">
        <w:rPr>
          <w:b/>
          <w:color w:val="7030A0"/>
          <w:lang w:val="en-US"/>
        </w:rPr>
        <w:t>is needed</w:t>
      </w:r>
      <w:proofErr w:type="gramEnd"/>
      <w:r w:rsidR="00F24514" w:rsidRPr="00F24514">
        <w:rPr>
          <w:b/>
          <w:color w:val="7030A0"/>
          <w:lang w:val="en-US"/>
        </w:rPr>
        <w:t xml:space="preserve"> because references to web materials are very imprecise. Especially within the humanities, you need to specify what you refer to and thereby also what the author has </w:t>
      </w:r>
      <w:proofErr w:type="spellStart"/>
      <w:r w:rsidR="00F24514" w:rsidRPr="00F24514">
        <w:rPr>
          <w:b/>
          <w:color w:val="7030A0"/>
          <w:lang w:val="en-US"/>
        </w:rPr>
        <w:t>cheked</w:t>
      </w:r>
      <w:proofErr w:type="spellEnd"/>
      <w:r w:rsidR="00F24514" w:rsidRPr="00F24514">
        <w:rPr>
          <w:b/>
          <w:color w:val="7030A0"/>
          <w:lang w:val="en-US"/>
        </w:rPr>
        <w:t xml:space="preserve"> that </w:t>
      </w:r>
      <w:proofErr w:type="gramStart"/>
      <w:r w:rsidR="00F24514" w:rsidRPr="00F24514">
        <w:rPr>
          <w:b/>
          <w:color w:val="7030A0"/>
          <w:lang w:val="en-US"/>
        </w:rPr>
        <w:t>the  specific</w:t>
      </w:r>
      <w:proofErr w:type="gramEnd"/>
      <w:r w:rsidR="00F24514" w:rsidRPr="00F24514">
        <w:rPr>
          <w:b/>
          <w:color w:val="7030A0"/>
          <w:lang w:val="en-US"/>
        </w:rPr>
        <w:t xml:space="preserve"> reference points to. There is a big difference between referencing a web page or a website or just the html for the web page. The reason that this is part of the PWID URN is to have all the information there and to make it possible (later on) for the web archives to supply services that correspond to the reference</w:t>
      </w:r>
    </w:p>
    <w:p w14:paraId="032ADF19" w14:textId="1EE469FC" w:rsidR="00034136" w:rsidRPr="00064C0D" w:rsidRDefault="000E2568" w:rsidP="000418D5">
      <w:pPr>
        <w:pStyle w:val="Almindeligtekst"/>
        <w:spacing w:after="120"/>
        <w:rPr>
          <w:lang w:val="en-US"/>
        </w:rPr>
      </w:pPr>
      <w:r w:rsidRPr="00064C0D">
        <w:rPr>
          <w:color w:val="FF0000"/>
          <w:lang w:val="en-US"/>
        </w:rPr>
        <w:t>Answer November 2018</w:t>
      </w:r>
      <w:proofErr w:type="gramStart"/>
      <w:r w:rsidRPr="00064C0D">
        <w:rPr>
          <w:color w:val="FF0000"/>
          <w:lang w:val="en-US"/>
        </w:rPr>
        <w:t>:</w:t>
      </w:r>
      <w:proofErr w:type="gramEnd"/>
      <w:r w:rsidR="00043C6A" w:rsidRPr="00064C0D">
        <w:rPr>
          <w:color w:val="FF0000"/>
          <w:lang w:val="en-US"/>
        </w:rPr>
        <w:br/>
      </w:r>
      <w:r w:rsidR="00064C0D" w:rsidRPr="00064C0D">
        <w:rPr>
          <w:color w:val="FF0000"/>
          <w:lang w:val="en-US"/>
        </w:rPr>
        <w:t xml:space="preserve">Just adding – regarding </w:t>
      </w:r>
      <w:r w:rsidR="004163AF" w:rsidRPr="00064C0D">
        <w:rPr>
          <w:color w:val="FF0000"/>
          <w:lang w:val="en-US"/>
        </w:rPr>
        <w:t xml:space="preserve">FRBR </w:t>
      </w:r>
      <w:r w:rsidR="00EB5E4E">
        <w:rPr>
          <w:color w:val="FF0000"/>
          <w:lang w:val="en-US"/>
        </w:rPr>
        <w:t>–</w:t>
      </w:r>
      <w:r w:rsidR="00064C0D" w:rsidRPr="00064C0D">
        <w:rPr>
          <w:color w:val="FF0000"/>
          <w:lang w:val="en-US"/>
        </w:rPr>
        <w:t xml:space="preserve"> </w:t>
      </w:r>
      <w:r w:rsidR="00EB5E4E">
        <w:rPr>
          <w:color w:val="FF0000"/>
          <w:lang w:val="en-US"/>
        </w:rPr>
        <w:t xml:space="preserve">the PWID URN provides </w:t>
      </w:r>
      <w:r w:rsidR="004163AF" w:rsidRPr="00064C0D">
        <w:rPr>
          <w:color w:val="FF0000"/>
          <w:lang w:val="en-US"/>
        </w:rPr>
        <w:t xml:space="preserve">means to be able to make more precision, because web reference or web archive references today </w:t>
      </w:r>
      <w:r w:rsidR="00EB5E4E">
        <w:rPr>
          <w:color w:val="FF0000"/>
          <w:lang w:val="en-US"/>
        </w:rPr>
        <w:t xml:space="preserve">– where in fact a URI </w:t>
      </w:r>
      <w:r w:rsidR="00064C0D" w:rsidRPr="00064C0D">
        <w:rPr>
          <w:color w:val="FF0000"/>
          <w:lang w:val="en-US"/>
        </w:rPr>
        <w:t>can be interpret</w:t>
      </w:r>
      <w:r w:rsidR="004163AF" w:rsidRPr="00064C0D">
        <w:rPr>
          <w:color w:val="FF0000"/>
          <w:lang w:val="en-US"/>
        </w:rPr>
        <w:t>ed in different ways.</w:t>
      </w:r>
      <w:r w:rsidR="00064C0D" w:rsidRPr="00064C0D">
        <w:rPr>
          <w:color w:val="FF0000"/>
          <w:lang w:val="en-US"/>
        </w:rPr>
        <w:t xml:space="preserve"> </w:t>
      </w:r>
      <w:r w:rsidR="00064C0D">
        <w:rPr>
          <w:color w:val="FF0000"/>
          <w:lang w:val="en-US"/>
        </w:rPr>
        <w:t xml:space="preserve">We could </w:t>
      </w:r>
      <w:r w:rsidR="00F05FAD">
        <w:rPr>
          <w:color w:val="FF0000"/>
          <w:lang w:val="en-US"/>
        </w:rPr>
        <w:t xml:space="preserve">probably </w:t>
      </w:r>
      <w:r w:rsidR="00064C0D">
        <w:rPr>
          <w:color w:val="FF0000"/>
          <w:lang w:val="en-US"/>
        </w:rPr>
        <w:t xml:space="preserve">have long discussion about FRBR in this context, </w:t>
      </w:r>
      <w:r w:rsidR="00F05FAD">
        <w:rPr>
          <w:color w:val="FF0000"/>
          <w:lang w:val="en-US"/>
        </w:rPr>
        <w:t xml:space="preserve">- but I do not think it would add anything to this specific RFC, - </w:t>
      </w:r>
      <w:r w:rsidR="00064C0D">
        <w:rPr>
          <w:color w:val="FF0000"/>
          <w:lang w:val="en-US"/>
        </w:rPr>
        <w:t xml:space="preserve">especially because </w:t>
      </w:r>
      <w:r w:rsidR="00064C0D" w:rsidRPr="00064C0D">
        <w:rPr>
          <w:color w:val="FF0000"/>
          <w:lang w:val="en-US"/>
        </w:rPr>
        <w:t xml:space="preserve">FRBR </w:t>
      </w:r>
      <w:r w:rsidR="00B700C5">
        <w:rPr>
          <w:color w:val="FF0000"/>
          <w:lang w:val="en-US"/>
        </w:rPr>
        <w:t xml:space="preserve">was </w:t>
      </w:r>
      <w:r w:rsidR="00064C0D">
        <w:rPr>
          <w:color w:val="FF0000"/>
          <w:lang w:val="en-US"/>
        </w:rPr>
        <w:t>in</w:t>
      </w:r>
      <w:r w:rsidR="00BF1DD9">
        <w:rPr>
          <w:color w:val="FF0000"/>
          <w:lang w:val="en-US"/>
        </w:rPr>
        <w:t>te</w:t>
      </w:r>
      <w:r w:rsidR="00064C0D">
        <w:rPr>
          <w:color w:val="FF0000"/>
          <w:lang w:val="en-US"/>
        </w:rPr>
        <w:t>n</w:t>
      </w:r>
      <w:r w:rsidR="00BF1DD9">
        <w:rPr>
          <w:color w:val="FF0000"/>
          <w:lang w:val="en-US"/>
        </w:rPr>
        <w:t>d</w:t>
      </w:r>
      <w:r w:rsidR="00064C0D">
        <w:rPr>
          <w:color w:val="FF0000"/>
          <w:lang w:val="en-US"/>
        </w:rPr>
        <w:t xml:space="preserve">ed for the physical world, which does not always translate </w:t>
      </w:r>
      <w:r w:rsidR="00B700C5">
        <w:rPr>
          <w:color w:val="FF0000"/>
          <w:lang w:val="en-US"/>
        </w:rPr>
        <w:t xml:space="preserve">well </w:t>
      </w:r>
      <w:r w:rsidR="00064C0D">
        <w:rPr>
          <w:color w:val="FF0000"/>
          <w:lang w:val="en-US"/>
        </w:rPr>
        <w:t xml:space="preserve">into the digital </w:t>
      </w:r>
      <w:r w:rsidR="00B700C5">
        <w:rPr>
          <w:color w:val="FF0000"/>
          <w:lang w:val="en-US"/>
        </w:rPr>
        <w:t>domain</w:t>
      </w:r>
      <w:r w:rsidR="00F05FAD">
        <w:rPr>
          <w:color w:val="FF0000"/>
          <w:lang w:val="en-US"/>
        </w:rPr>
        <w:t xml:space="preserve"> in general, and for web materials in particular</w:t>
      </w:r>
      <w:r w:rsidR="00064C0D">
        <w:rPr>
          <w:color w:val="FF0000"/>
          <w:lang w:val="en-US"/>
        </w:rPr>
        <w:t>.</w:t>
      </w:r>
    </w:p>
    <w:p w14:paraId="1EBD727D" w14:textId="760FC990" w:rsidR="00034136" w:rsidRDefault="00034136" w:rsidP="000418D5">
      <w:pPr>
        <w:pStyle w:val="Almindeligtekst"/>
        <w:spacing w:after="120"/>
        <w:rPr>
          <w:lang w:val="en-US"/>
        </w:rPr>
      </w:pPr>
      <w:r w:rsidRPr="00034136">
        <w:rPr>
          <w:lang w:val="en-US"/>
        </w:rPr>
        <w:t>Just because some representation is hosted on the Web does not make it easier (or harder) than it ever was to make clear in a citation what part/aspect/property of what you _name_ in a citation is what you actual are _referring to_.  More on this below when we come to the 'coverage-spec'.</w:t>
      </w:r>
    </w:p>
    <w:p w14:paraId="64DDE5ED" w14:textId="77777777" w:rsidR="00305E87" w:rsidRPr="00305E87" w:rsidRDefault="00305E87" w:rsidP="000418D5">
      <w:pPr>
        <w:pStyle w:val="Almindeligtekst"/>
        <w:spacing w:after="120"/>
        <w:rPr>
          <w:b/>
          <w:color w:val="0070C0"/>
          <w:lang w:val="en-US"/>
        </w:rPr>
      </w:pPr>
      <w:r w:rsidRPr="00305E87">
        <w:rPr>
          <w:b/>
          <w:color w:val="0070C0"/>
          <w:lang w:val="en-US"/>
        </w:rPr>
        <w:lastRenderedPageBreak/>
        <w:t>Juha</w:t>
      </w:r>
      <w:r w:rsidR="00BE0AA6">
        <w:rPr>
          <w:b/>
          <w:color w:val="0070C0"/>
          <w:lang w:val="en-US"/>
        </w:rPr>
        <w:t xml:space="preserve"> (</w:t>
      </w:r>
      <w:r w:rsidR="00BE0AA6">
        <w:rPr>
          <w:b/>
          <w:lang w:val="en-US"/>
        </w:rPr>
        <w:t>27-07-2018)</w:t>
      </w:r>
      <w:r w:rsidRPr="00305E87">
        <w:rPr>
          <w:b/>
          <w:color w:val="0070C0"/>
          <w:lang w:val="en-US"/>
        </w:rPr>
        <w:t xml:space="preserve">:  trying to express in PWID coverage-spec which part of </w:t>
      </w:r>
      <w:proofErr w:type="gramStart"/>
      <w:r w:rsidRPr="00305E87">
        <w:rPr>
          <w:b/>
          <w:color w:val="0070C0"/>
          <w:lang w:val="en-US"/>
        </w:rPr>
        <w:t>the of</w:t>
      </w:r>
      <w:proofErr w:type="gramEnd"/>
      <w:r w:rsidRPr="00305E87">
        <w:rPr>
          <w:b/>
          <w:color w:val="0070C0"/>
          <w:lang w:val="en-US"/>
        </w:rPr>
        <w:t xml:space="preserve"> the resource has been cited may be</w:t>
      </w:r>
      <w:r w:rsidRPr="00305E87">
        <w:rPr>
          <w:lang w:val="en-US"/>
        </w:rPr>
        <w:t xml:space="preserve"> </w:t>
      </w:r>
      <w:r w:rsidRPr="00305E87">
        <w:rPr>
          <w:b/>
          <w:color w:val="0070C0"/>
          <w:lang w:val="en-US"/>
        </w:rPr>
        <w:t xml:space="preserve">more difficult that providing this information elsewhere in the citation. ISO 690 draft specifies such an alternative approach.  And even if PWID really has to be used for this purpose, usage of f-, r- and q-components </w:t>
      </w:r>
      <w:proofErr w:type="gramStart"/>
      <w:r w:rsidRPr="00305E87">
        <w:rPr>
          <w:b/>
          <w:color w:val="0070C0"/>
          <w:lang w:val="en-US"/>
        </w:rPr>
        <w:t>may also</w:t>
      </w:r>
      <w:proofErr w:type="gramEnd"/>
      <w:r w:rsidRPr="00305E87">
        <w:rPr>
          <w:b/>
          <w:color w:val="0070C0"/>
          <w:lang w:val="en-US"/>
        </w:rPr>
        <w:t xml:space="preserve"> be considered as an alternative. </w:t>
      </w:r>
    </w:p>
    <w:p w14:paraId="08CEDF61" w14:textId="77777777" w:rsidR="00305E87" w:rsidRPr="00305E87" w:rsidRDefault="00305E87" w:rsidP="000418D5">
      <w:pPr>
        <w:pStyle w:val="Almindeligtekst"/>
        <w:spacing w:after="120"/>
        <w:rPr>
          <w:b/>
          <w:color w:val="0070C0"/>
          <w:lang w:val="en-US"/>
        </w:rPr>
      </w:pPr>
      <w:r w:rsidRPr="00305E87">
        <w:rPr>
          <w:b/>
          <w:color w:val="0070C0"/>
          <w:lang w:val="en-US"/>
        </w:rPr>
        <w:t xml:space="preserve">As Henry says below, coverage-spec would need a lot more alternatives to be truly useful. Coverage-spec "other" does not add much value, and it would be necessary to use it for every image, video, etc. </w:t>
      </w:r>
      <w:proofErr w:type="gramStart"/>
      <w:r w:rsidRPr="00305E87">
        <w:rPr>
          <w:b/>
          <w:color w:val="0070C0"/>
          <w:lang w:val="en-US"/>
        </w:rPr>
        <w:t>And</w:t>
      </w:r>
      <w:proofErr w:type="gramEnd"/>
      <w:r w:rsidRPr="00305E87">
        <w:rPr>
          <w:b/>
          <w:color w:val="0070C0"/>
          <w:lang w:val="en-US"/>
        </w:rPr>
        <w:t xml:space="preserve"> if there are several images on the page, how to indicate the right one (except with f-component)?</w:t>
      </w:r>
    </w:p>
    <w:p w14:paraId="076C457B" w14:textId="10BC8EF5" w:rsidR="00305E87" w:rsidRDefault="000E2568" w:rsidP="000418D5">
      <w:pPr>
        <w:pStyle w:val="Almindeligtekst"/>
        <w:spacing w:after="120"/>
        <w:rPr>
          <w:color w:val="FF0000"/>
          <w:lang w:val="en-US"/>
        </w:rPr>
      </w:pPr>
      <w:r w:rsidRPr="00064C0D">
        <w:rPr>
          <w:color w:val="FF0000"/>
          <w:lang w:val="en-US"/>
        </w:rPr>
        <w:t>Answer November 2018</w:t>
      </w:r>
      <w:proofErr w:type="gramStart"/>
      <w:r w:rsidRPr="00064C0D">
        <w:rPr>
          <w:color w:val="FF0000"/>
          <w:lang w:val="en-US"/>
        </w:rPr>
        <w:t>:</w:t>
      </w:r>
      <w:proofErr w:type="gramEnd"/>
      <w:r w:rsidR="00305E87" w:rsidRPr="00064C0D">
        <w:rPr>
          <w:color w:val="FF0000"/>
          <w:lang w:val="en-US"/>
        </w:rPr>
        <w:br/>
      </w:r>
      <w:r w:rsidR="00064C0D" w:rsidRPr="00064C0D">
        <w:rPr>
          <w:color w:val="FF0000"/>
          <w:lang w:val="en-US"/>
        </w:rPr>
        <w:t>I have realized that the purpose of the coverage-spec has far from been explain</w:t>
      </w:r>
      <w:r w:rsidR="00B700C5">
        <w:rPr>
          <w:color w:val="FF0000"/>
          <w:lang w:val="en-US"/>
        </w:rPr>
        <w:t>ed</w:t>
      </w:r>
      <w:r w:rsidR="00064C0D" w:rsidRPr="00064C0D">
        <w:rPr>
          <w:color w:val="FF0000"/>
          <w:lang w:val="en-US"/>
        </w:rPr>
        <w:t xml:space="preserve"> well enough</w:t>
      </w:r>
      <w:r w:rsidR="00064C0D">
        <w:rPr>
          <w:color w:val="FF0000"/>
          <w:lang w:val="en-US"/>
        </w:rPr>
        <w:t xml:space="preserve">. </w:t>
      </w:r>
      <w:proofErr w:type="gramStart"/>
      <w:r w:rsidR="00064C0D">
        <w:rPr>
          <w:color w:val="FF0000"/>
          <w:lang w:val="en-US"/>
        </w:rPr>
        <w:t>And</w:t>
      </w:r>
      <w:proofErr w:type="gramEnd"/>
      <w:r w:rsidR="00064C0D">
        <w:rPr>
          <w:color w:val="FF0000"/>
          <w:lang w:val="en-US"/>
        </w:rPr>
        <w:t xml:space="preserve"> I have realized that it is easily confused with the purpose of a file-extension, - which is not intended.</w:t>
      </w:r>
    </w:p>
    <w:p w14:paraId="14B08CF2" w14:textId="30737CBA" w:rsidR="00064C0D" w:rsidRDefault="00064C0D" w:rsidP="000418D5">
      <w:pPr>
        <w:pStyle w:val="Almindeligtekst"/>
        <w:spacing w:after="120"/>
        <w:rPr>
          <w:color w:val="FF0000"/>
          <w:lang w:val="en-US"/>
        </w:rPr>
      </w:pPr>
      <w:r>
        <w:rPr>
          <w:color w:val="FF0000"/>
          <w:lang w:val="en-US"/>
        </w:rPr>
        <w:t>I have therefore renamed it to ‘precision-specification’</w:t>
      </w:r>
      <w:r w:rsidR="00B700C5">
        <w:rPr>
          <w:color w:val="FF0000"/>
          <w:lang w:val="en-US"/>
        </w:rPr>
        <w:t xml:space="preserve"> and</w:t>
      </w:r>
      <w:r>
        <w:rPr>
          <w:color w:val="FF0000"/>
          <w:lang w:val="en-US"/>
        </w:rPr>
        <w:t xml:space="preserve"> made a more thorough explanation in the version 4 </w:t>
      </w:r>
      <w:r w:rsidR="00C05231">
        <w:rPr>
          <w:color w:val="FF0000"/>
          <w:lang w:val="en-US"/>
        </w:rPr>
        <w:t>syntax section (</w:t>
      </w:r>
      <w:r w:rsidR="00583E17">
        <w:rPr>
          <w:color w:val="FF0000"/>
          <w:lang w:val="en-US"/>
        </w:rPr>
        <w:t xml:space="preserve">inserted text </w:t>
      </w:r>
      <w:r w:rsidR="00391419">
        <w:rPr>
          <w:color w:val="FF0000"/>
          <w:lang w:val="en-US"/>
        </w:rPr>
        <w:t>as pr</w:t>
      </w:r>
      <w:r w:rsidR="00EB5E4E">
        <w:rPr>
          <w:color w:val="FF0000"/>
          <w:lang w:val="en-US"/>
        </w:rPr>
        <w:t>o</w:t>
      </w:r>
      <w:r w:rsidR="00391419">
        <w:rPr>
          <w:color w:val="FF0000"/>
          <w:lang w:val="en-US"/>
        </w:rPr>
        <w:t>v</w:t>
      </w:r>
      <w:r w:rsidR="00EB5E4E">
        <w:rPr>
          <w:color w:val="FF0000"/>
          <w:lang w:val="en-US"/>
        </w:rPr>
        <w:t>i</w:t>
      </w:r>
      <w:r w:rsidR="00391419">
        <w:rPr>
          <w:color w:val="FF0000"/>
          <w:lang w:val="en-US"/>
        </w:rPr>
        <w:t xml:space="preserve">ded in answer to comment about coverage-spec in mail from Dale </w:t>
      </w:r>
      <w:r w:rsidR="00391419" w:rsidRPr="00E03AB9">
        <w:rPr>
          <w:b/>
          <w:lang w:val="en-US"/>
        </w:rPr>
        <w:t>08-09-2018</w:t>
      </w:r>
      <w:r w:rsidR="00391419">
        <w:rPr>
          <w:b/>
          <w:lang w:val="en-US"/>
        </w:rPr>
        <w:t xml:space="preserve"> above</w:t>
      </w:r>
      <w:r w:rsidR="00C05231">
        <w:rPr>
          <w:color w:val="FF0000"/>
          <w:lang w:val="en-US"/>
        </w:rPr>
        <w:t>)</w:t>
      </w:r>
      <w:r w:rsidR="00091612">
        <w:rPr>
          <w:color w:val="FF0000"/>
          <w:lang w:val="en-US"/>
        </w:rPr>
        <w:t>.</w:t>
      </w:r>
      <w:r w:rsidR="00C05231">
        <w:rPr>
          <w:color w:val="FF0000"/>
          <w:lang w:val="en-US"/>
        </w:rPr>
        <w:t>This will also explain the case with an image in the context of a web page.</w:t>
      </w:r>
    </w:p>
    <w:p w14:paraId="5FB23328" w14:textId="77777777" w:rsidR="00034136" w:rsidRPr="00034136" w:rsidRDefault="00034136" w:rsidP="000418D5">
      <w:pPr>
        <w:pStyle w:val="Almindeligtekst"/>
        <w:spacing w:after="120"/>
        <w:rPr>
          <w:lang w:val="en-US"/>
        </w:rPr>
      </w:pPr>
      <w:r w:rsidRPr="00034136">
        <w:rPr>
          <w:lang w:val="en-US"/>
        </w:rPr>
        <w:t>------------</w:t>
      </w:r>
    </w:p>
    <w:p w14:paraId="52617D91" w14:textId="77777777" w:rsidR="00034136" w:rsidRPr="00034136" w:rsidRDefault="00034136" w:rsidP="000418D5">
      <w:pPr>
        <w:pStyle w:val="Almindeligtekst"/>
        <w:spacing w:after="120"/>
        <w:rPr>
          <w:lang w:val="en-US"/>
        </w:rPr>
      </w:pPr>
      <w:proofErr w:type="gramStart"/>
      <w:r w:rsidRPr="00034136">
        <w:rPr>
          <w:lang w:val="en-US"/>
        </w:rPr>
        <w:t>One more specific issue with this section</w:t>
      </w:r>
      <w:proofErr w:type="gramEnd"/>
    </w:p>
    <w:p w14:paraId="01C57976" w14:textId="34FD3734" w:rsidR="00034136" w:rsidRPr="00034136" w:rsidRDefault="00034136" w:rsidP="000418D5">
      <w:pPr>
        <w:pStyle w:val="Almindeligtekst"/>
        <w:spacing w:after="120"/>
        <w:rPr>
          <w:lang w:val="en-US"/>
        </w:rPr>
      </w:pPr>
      <w:r w:rsidRPr="00034136">
        <w:rPr>
          <w:lang w:val="en-US"/>
        </w:rPr>
        <w:t xml:space="preserve">  "The precision regards both regards precise reference where there can be no doubt about that you have the correct web material as well as precision about what is actually referred by the </w:t>
      </w:r>
      <w:proofErr w:type="gramStart"/>
      <w:r w:rsidRPr="00034136">
        <w:rPr>
          <w:lang w:val="en-US"/>
        </w:rPr>
        <w:t>reference  (</w:t>
      </w:r>
      <w:proofErr w:type="gramEnd"/>
      <w:r w:rsidRPr="00034136">
        <w:rPr>
          <w:lang w:val="en-US"/>
        </w:rPr>
        <w:t>e.g. is it the page or the whole website)"</w:t>
      </w:r>
    </w:p>
    <w:p w14:paraId="0FD1656F" w14:textId="77777777" w:rsidR="00034136" w:rsidRDefault="00034136" w:rsidP="000418D5">
      <w:pPr>
        <w:pStyle w:val="Almindeligtekst"/>
        <w:spacing w:after="120"/>
        <w:rPr>
          <w:lang w:val="en-US"/>
        </w:rPr>
      </w:pPr>
      <w:proofErr w:type="gramStart"/>
      <w:r w:rsidRPr="00034136">
        <w:rPr>
          <w:lang w:val="en-US"/>
        </w:rPr>
        <w:t>There's</w:t>
      </w:r>
      <w:proofErr w:type="gramEnd"/>
      <w:r w:rsidRPr="00034136">
        <w:rPr>
          <w:lang w:val="en-US"/>
        </w:rPr>
        <w:t xml:space="preserve"> nothing in the proposal which follows to back up the "you have the correct web material" claim, and the subsequent inventory of 8 'type[s] of archived item[s]' is clearly not sufficient to unambiguously determine "what is actually referred [to] by the reference".</w:t>
      </w:r>
    </w:p>
    <w:p w14:paraId="6F2D0454" w14:textId="77777777" w:rsidR="00F24514" w:rsidRPr="00F24514" w:rsidRDefault="000E2568" w:rsidP="000418D5">
      <w:pPr>
        <w:pStyle w:val="Almindeligtekst"/>
        <w:spacing w:after="120"/>
        <w:rPr>
          <w:b/>
          <w:color w:val="7030A0"/>
          <w:lang w:val="en-US"/>
        </w:rPr>
      </w:pPr>
      <w:r>
        <w:rPr>
          <w:b/>
          <w:color w:val="7030A0"/>
          <w:lang w:val="en-US"/>
        </w:rPr>
        <w:t>-- Eld (10-08-2018):</w:t>
      </w:r>
      <w:r w:rsidR="00F24514" w:rsidRPr="00F24514">
        <w:rPr>
          <w:b/>
          <w:color w:val="7030A0"/>
          <w:lang w:val="en-US"/>
        </w:rPr>
        <w:t xml:space="preserve"> I just realize that there is a context missing and precision </w:t>
      </w:r>
      <w:proofErr w:type="gramStart"/>
      <w:r w:rsidR="00F24514" w:rsidRPr="00F24514">
        <w:rPr>
          <w:b/>
          <w:color w:val="7030A0"/>
          <w:lang w:val="en-US"/>
        </w:rPr>
        <w:t>is needed</w:t>
      </w:r>
      <w:proofErr w:type="gramEnd"/>
      <w:r w:rsidR="00F24514" w:rsidRPr="00F24514">
        <w:rPr>
          <w:b/>
          <w:color w:val="7030A0"/>
          <w:lang w:val="en-US"/>
        </w:rPr>
        <w:t xml:space="preserve">. It relates to the way Memento argues for URL and date being sufficient information in order to identify a web resource, i.e. that it does not matter which archive you get the resource from as long as it is approximately from that time. That should definitely be </w:t>
      </w:r>
      <w:proofErr w:type="gramStart"/>
      <w:r w:rsidR="00F24514" w:rsidRPr="00F24514">
        <w:rPr>
          <w:b/>
          <w:color w:val="7030A0"/>
          <w:lang w:val="en-US"/>
        </w:rPr>
        <w:t>more clear</w:t>
      </w:r>
      <w:proofErr w:type="gramEnd"/>
      <w:r w:rsidR="00F24514" w:rsidRPr="00F24514">
        <w:rPr>
          <w:b/>
          <w:color w:val="7030A0"/>
          <w:lang w:val="en-US"/>
        </w:rPr>
        <w:t xml:space="preserve">. I have numerous examples of differences in archived material of the same URL around the same time, where a reference can make sense in one case but not the other (typically from often updated news sites, or due to bad harvest settings or warnings requiring additional information before entering the site). A way to make the precision could be to say that it is precise about which archive it </w:t>
      </w:r>
      <w:proofErr w:type="gramStart"/>
      <w:r w:rsidR="00F24514" w:rsidRPr="00F24514">
        <w:rPr>
          <w:b/>
          <w:color w:val="7030A0"/>
          <w:lang w:val="en-US"/>
        </w:rPr>
        <w:t>was evaluated</w:t>
      </w:r>
      <w:proofErr w:type="gramEnd"/>
      <w:r w:rsidR="00F24514" w:rsidRPr="00F24514">
        <w:rPr>
          <w:b/>
          <w:color w:val="7030A0"/>
          <w:lang w:val="en-US"/>
        </w:rPr>
        <w:t xml:space="preserve"> in.</w:t>
      </w:r>
    </w:p>
    <w:p w14:paraId="2D0BF36B" w14:textId="77777777" w:rsidR="00F24514" w:rsidRPr="00F24514" w:rsidRDefault="00F24514" w:rsidP="000418D5">
      <w:pPr>
        <w:pStyle w:val="Almindeligtekst"/>
        <w:spacing w:after="120"/>
        <w:rPr>
          <w:b/>
          <w:color w:val="7030A0"/>
          <w:lang w:val="en-US"/>
        </w:rPr>
      </w:pPr>
      <w:r w:rsidRPr="00F24514">
        <w:rPr>
          <w:b/>
          <w:color w:val="7030A0"/>
          <w:lang w:val="en-US"/>
        </w:rPr>
        <w:t xml:space="preserve">-- I agree that you cannot be sure of your reference as long as it </w:t>
      </w:r>
      <w:proofErr w:type="gramStart"/>
      <w:r w:rsidRPr="00F24514">
        <w:rPr>
          <w:b/>
          <w:color w:val="7030A0"/>
          <w:lang w:val="en-US"/>
        </w:rPr>
        <w:t>is not entirely based</w:t>
      </w:r>
      <w:proofErr w:type="gramEnd"/>
      <w:r w:rsidRPr="00F24514">
        <w:rPr>
          <w:b/>
          <w:color w:val="7030A0"/>
          <w:lang w:val="en-US"/>
        </w:rPr>
        <w:t xml:space="preserve"> on parts, since it will be up to e.g. Wayback software to determine each of the parts (usually the closest in time, which may change if included materials from other archives or harvest parts that did not originally exist in the archive). I gladly include description of this as well.</w:t>
      </w:r>
    </w:p>
    <w:p w14:paraId="15353A44" w14:textId="77777777" w:rsidR="00037D93" w:rsidRPr="00037D93" w:rsidRDefault="000E2568" w:rsidP="000418D5">
      <w:pPr>
        <w:pStyle w:val="Almindeligtekst"/>
        <w:spacing w:after="120"/>
        <w:rPr>
          <w:color w:val="FF0000"/>
          <w:lang w:val="en-US"/>
        </w:rPr>
      </w:pPr>
      <w:r w:rsidRPr="00037D93">
        <w:rPr>
          <w:color w:val="FF0000"/>
          <w:lang w:val="en-US"/>
        </w:rPr>
        <w:t>Answer November 2018</w:t>
      </w:r>
      <w:proofErr w:type="gramStart"/>
      <w:r w:rsidRPr="00037D93">
        <w:rPr>
          <w:color w:val="FF0000"/>
          <w:lang w:val="en-US"/>
        </w:rPr>
        <w:t>:</w:t>
      </w:r>
      <w:proofErr w:type="gramEnd"/>
      <w:r w:rsidR="00043C6A" w:rsidRPr="00037D93">
        <w:rPr>
          <w:color w:val="FF0000"/>
          <w:lang w:val="en-US"/>
        </w:rPr>
        <w:br/>
      </w:r>
      <w:r w:rsidR="004163AF" w:rsidRPr="00037D93">
        <w:rPr>
          <w:color w:val="FF0000"/>
          <w:lang w:val="en-US"/>
        </w:rPr>
        <w:t>I have reformulated</w:t>
      </w:r>
      <w:r w:rsidR="00037D93" w:rsidRPr="00037D93">
        <w:rPr>
          <w:color w:val="FF0000"/>
          <w:lang w:val="en-US"/>
        </w:rPr>
        <w:t xml:space="preserve"> in order to make more clear what is meant </w:t>
      </w:r>
    </w:p>
    <w:p w14:paraId="25B70887" w14:textId="6D7D1756" w:rsidR="00037D93" w:rsidRPr="00037D93" w:rsidRDefault="00037D93" w:rsidP="000418D5">
      <w:pPr>
        <w:pStyle w:val="Almindeligtekst"/>
        <w:spacing w:after="120"/>
        <w:rPr>
          <w:color w:val="FF0000"/>
          <w:lang w:val="en-US"/>
        </w:rPr>
      </w:pPr>
      <w:r w:rsidRPr="00037D93">
        <w:rPr>
          <w:color w:val="FF0000"/>
          <w:lang w:val="en-US"/>
        </w:rPr>
        <w:t>From</w:t>
      </w:r>
    </w:p>
    <w:p w14:paraId="71BB6DE6" w14:textId="661F3B73" w:rsidR="00037D93" w:rsidRPr="00037D93" w:rsidRDefault="00037D93" w:rsidP="000418D5">
      <w:pPr>
        <w:pStyle w:val="Almindeligtekst"/>
        <w:spacing w:after="120"/>
        <w:rPr>
          <w:color w:val="FF0000"/>
          <w:lang w:val="en-US"/>
        </w:rPr>
      </w:pPr>
      <w:r w:rsidRPr="00037D93">
        <w:rPr>
          <w:color w:val="FF0000"/>
          <w:lang w:val="en-US"/>
        </w:rPr>
        <w:t>"The precision regards both regards precise reference where there can be no doubt about that you have the correct web material as well as precision about what is actually referred by the reference   (e.g. is it the page or the whole website)"</w:t>
      </w:r>
    </w:p>
    <w:p w14:paraId="1DBCDF4D" w14:textId="1F6FBAE4" w:rsidR="00037D93" w:rsidRPr="005D137E" w:rsidRDefault="00037D93" w:rsidP="000418D5">
      <w:pPr>
        <w:pStyle w:val="Almindeligtekst"/>
        <w:spacing w:after="120"/>
        <w:rPr>
          <w:color w:val="FF0000"/>
          <w:lang w:val="en-US"/>
        </w:rPr>
      </w:pPr>
      <w:proofErr w:type="gramStart"/>
      <w:r w:rsidRPr="005D137E">
        <w:rPr>
          <w:color w:val="FF0000"/>
          <w:lang w:val="en-US"/>
        </w:rPr>
        <w:t>to</w:t>
      </w:r>
      <w:proofErr w:type="gramEnd"/>
    </w:p>
    <w:p w14:paraId="7F403E52" w14:textId="186F6ACE" w:rsidR="00037D93" w:rsidRPr="000418D5" w:rsidRDefault="00037D93" w:rsidP="0084761D">
      <w:pPr>
        <w:pStyle w:val="Almindeligtekst"/>
        <w:spacing w:after="120"/>
        <w:rPr>
          <w:color w:val="FF0000"/>
          <w:lang w:val="en-US"/>
        </w:rPr>
      </w:pPr>
      <w:r w:rsidRPr="00037D93">
        <w:rPr>
          <w:color w:val="FF0000"/>
          <w:lang w:val="en-US"/>
        </w:rPr>
        <w:t>"</w:t>
      </w:r>
      <w:r w:rsidR="0084761D" w:rsidRPr="0084761D">
        <w:rPr>
          <w:color w:val="FF0000"/>
          <w:lang w:val="en-US"/>
        </w:rPr>
        <w:t>The precision regards both pointing to the archive where it was found and validated against its purpose (other archived versions in other web archives</w:t>
      </w:r>
      <w:r w:rsidR="0084761D">
        <w:rPr>
          <w:color w:val="FF0000"/>
          <w:lang w:val="en-US"/>
        </w:rPr>
        <w:t xml:space="preserve"> </w:t>
      </w:r>
      <w:r w:rsidR="0084761D" w:rsidRPr="0084761D">
        <w:rPr>
          <w:color w:val="FF0000"/>
          <w:lang w:val="en-US"/>
        </w:rPr>
        <w:t xml:space="preserve">may differ both regarding completeness and contents even </w:t>
      </w:r>
      <w:r w:rsidR="0084761D" w:rsidRPr="0084761D">
        <w:rPr>
          <w:color w:val="FF0000"/>
          <w:lang w:val="en-US"/>
        </w:rPr>
        <w:lastRenderedPageBreak/>
        <w:t>within short</w:t>
      </w:r>
      <w:r w:rsidR="0084761D">
        <w:rPr>
          <w:color w:val="FF0000"/>
          <w:lang w:val="en-US"/>
        </w:rPr>
        <w:t xml:space="preserve"> </w:t>
      </w:r>
      <w:r w:rsidR="0084761D" w:rsidRPr="0084761D">
        <w:rPr>
          <w:color w:val="FF0000"/>
          <w:lang w:val="en-US"/>
        </w:rPr>
        <w:t>time periods) as well as precision about what is actually referred by</w:t>
      </w:r>
      <w:r w:rsidR="0084761D">
        <w:rPr>
          <w:color w:val="FF0000"/>
          <w:lang w:val="en-US"/>
        </w:rPr>
        <w:t xml:space="preserve"> </w:t>
      </w:r>
      <w:r w:rsidR="0084761D" w:rsidRPr="0084761D">
        <w:rPr>
          <w:color w:val="FF0000"/>
          <w:lang w:val="en-US"/>
        </w:rPr>
        <w:t>the reference (e.g. is it the page or the whole website).</w:t>
      </w:r>
      <w:r w:rsidRPr="00037D93">
        <w:rPr>
          <w:color w:val="FF0000"/>
          <w:lang w:val="en-US"/>
        </w:rPr>
        <w:t>"</w:t>
      </w:r>
    </w:p>
    <w:p w14:paraId="7635B971" w14:textId="77777777" w:rsidR="00034136" w:rsidRPr="00034136" w:rsidRDefault="00034136" w:rsidP="000418D5">
      <w:pPr>
        <w:pStyle w:val="Almindeligtekst"/>
        <w:spacing w:after="120"/>
        <w:rPr>
          <w:lang w:val="en-US"/>
        </w:rPr>
      </w:pPr>
      <w:r w:rsidRPr="00034136">
        <w:rPr>
          <w:lang w:val="en-US"/>
        </w:rPr>
        <w:t>*Syntax*</w:t>
      </w:r>
    </w:p>
    <w:p w14:paraId="0618242F" w14:textId="77777777" w:rsidR="00034136" w:rsidRPr="00034136" w:rsidRDefault="00034136" w:rsidP="000418D5">
      <w:pPr>
        <w:pStyle w:val="Almindeligtekst"/>
        <w:spacing w:after="120"/>
        <w:rPr>
          <w:lang w:val="en-US"/>
        </w:rPr>
      </w:pPr>
      <w:r w:rsidRPr="00034136">
        <w:rPr>
          <w:lang w:val="en-US"/>
        </w:rPr>
        <w:t>I see no problems in the ABNF.</w:t>
      </w:r>
    </w:p>
    <w:p w14:paraId="6730C390" w14:textId="77777777" w:rsidR="00034136" w:rsidRPr="00034136" w:rsidRDefault="00034136" w:rsidP="000418D5">
      <w:pPr>
        <w:pStyle w:val="Almindeligtekst"/>
        <w:spacing w:after="120"/>
        <w:rPr>
          <w:lang w:val="en-US"/>
        </w:rPr>
      </w:pPr>
      <w:r w:rsidRPr="00034136">
        <w:rPr>
          <w:lang w:val="en-US"/>
        </w:rPr>
        <w:t>------------</w:t>
      </w:r>
    </w:p>
    <w:p w14:paraId="54CB56C2" w14:textId="77777777" w:rsidR="00034136" w:rsidRDefault="00034136" w:rsidP="000418D5">
      <w:pPr>
        <w:pStyle w:val="Almindeligtekst"/>
        <w:spacing w:after="120"/>
        <w:rPr>
          <w:lang w:val="en-US"/>
        </w:rPr>
      </w:pPr>
      <w:r w:rsidRPr="00034136">
        <w:rPr>
          <w:lang w:val="en-US"/>
        </w:rPr>
        <w:t xml:space="preserve">The definitions of the 'coverage-spec' values are hopelessly underspecified, and </w:t>
      </w:r>
      <w:proofErr w:type="spellStart"/>
      <w:r w:rsidRPr="00034136">
        <w:rPr>
          <w:lang w:val="en-US"/>
        </w:rPr>
        <w:t>heterogenous</w:t>
      </w:r>
      <w:proofErr w:type="spellEnd"/>
      <w:r w:rsidRPr="00034136">
        <w:rPr>
          <w:lang w:val="en-US"/>
        </w:rPr>
        <w:t>.  The 'part'/'page' distinction is particularly unclear/non-obvious/ambiguous/</w:t>
      </w:r>
      <w:proofErr w:type="spellStart"/>
      <w:r w:rsidRPr="00034136">
        <w:rPr>
          <w:lang w:val="en-US"/>
        </w:rPr>
        <w:t>medai</w:t>
      </w:r>
      <w:proofErr w:type="spellEnd"/>
      <w:r w:rsidRPr="00034136">
        <w:rPr>
          <w:lang w:val="en-US"/>
        </w:rPr>
        <w:t>-type dependent.</w:t>
      </w:r>
    </w:p>
    <w:p w14:paraId="17CC3C73" w14:textId="77777777" w:rsidR="00F24514" w:rsidRPr="00F24514" w:rsidRDefault="000E2568" w:rsidP="000418D5">
      <w:pPr>
        <w:pStyle w:val="Almindeligtekst"/>
        <w:spacing w:after="120"/>
        <w:rPr>
          <w:b/>
          <w:color w:val="7030A0"/>
          <w:lang w:val="en-US"/>
        </w:rPr>
      </w:pPr>
      <w:r>
        <w:rPr>
          <w:b/>
          <w:color w:val="7030A0"/>
          <w:lang w:val="en-US"/>
        </w:rPr>
        <w:t>-- Eld (10-08-2018):</w:t>
      </w:r>
      <w:r w:rsidR="00F24514" w:rsidRPr="00F24514">
        <w:rPr>
          <w:b/>
          <w:color w:val="7030A0"/>
          <w:lang w:val="en-US"/>
        </w:rPr>
        <w:t xml:space="preserve"> hopefully it is </w:t>
      </w:r>
      <w:proofErr w:type="gramStart"/>
      <w:r w:rsidR="00F24514" w:rsidRPr="00F24514">
        <w:rPr>
          <w:b/>
          <w:color w:val="7030A0"/>
          <w:lang w:val="en-US"/>
        </w:rPr>
        <w:t>more clear</w:t>
      </w:r>
      <w:proofErr w:type="gramEnd"/>
      <w:r w:rsidR="00F24514" w:rsidRPr="00F24514">
        <w:rPr>
          <w:b/>
          <w:color w:val="7030A0"/>
          <w:lang w:val="en-US"/>
        </w:rPr>
        <w:t xml:space="preserve"> from the above. – </w:t>
      </w:r>
      <w:proofErr w:type="gramStart"/>
      <w:r w:rsidR="00F24514" w:rsidRPr="00F24514">
        <w:rPr>
          <w:b/>
          <w:color w:val="7030A0"/>
          <w:lang w:val="en-US"/>
        </w:rPr>
        <w:t>the</w:t>
      </w:r>
      <w:proofErr w:type="gramEnd"/>
      <w:r w:rsidR="00F24514" w:rsidRPr="00F24514">
        <w:rPr>
          <w:b/>
          <w:color w:val="7030A0"/>
          <w:lang w:val="en-US"/>
        </w:rPr>
        <w:t xml:space="preserve"> point is to make it possible to present the resource as reference - or for a user of the reference to make the right choices in order to extract the referred information. This means in case of ‘part’ for html, asp, jpg … </w:t>
      </w:r>
      <w:proofErr w:type="gramStart"/>
      <w:r w:rsidR="00F24514" w:rsidRPr="00F24514">
        <w:rPr>
          <w:b/>
          <w:color w:val="7030A0"/>
          <w:lang w:val="en-US"/>
        </w:rPr>
        <w:t xml:space="preserve">it will be the actual source of the archived file, in case of web page it will be the “Wayback” software version (and actually the same for </w:t>
      </w:r>
      <w:proofErr w:type="spellStart"/>
      <w:r w:rsidR="00F24514" w:rsidRPr="00F24514">
        <w:rPr>
          <w:b/>
          <w:color w:val="7030A0"/>
          <w:lang w:val="en-US"/>
        </w:rPr>
        <w:t>subsite</w:t>
      </w:r>
      <w:proofErr w:type="spellEnd"/>
      <w:r w:rsidR="00F24514" w:rsidRPr="00F24514">
        <w:rPr>
          <w:b/>
          <w:color w:val="7030A0"/>
          <w:lang w:val="en-US"/>
        </w:rPr>
        <w:t xml:space="preserve"> and site)</w:t>
      </w:r>
      <w:proofErr w:type="gramEnd"/>
      <w:r w:rsidR="00F24514" w:rsidRPr="00F24514">
        <w:rPr>
          <w:b/>
          <w:color w:val="7030A0"/>
          <w:lang w:val="en-US"/>
        </w:rPr>
        <w:t xml:space="preserve">. Some archives have possibility for choosing between snapshots or harvested web files, which is where the snapshot comes in. </w:t>
      </w:r>
      <w:proofErr w:type="gramStart"/>
      <w:r w:rsidR="00F24514" w:rsidRPr="00F24514">
        <w:rPr>
          <w:b/>
          <w:color w:val="7030A0"/>
          <w:lang w:val="en-US"/>
        </w:rPr>
        <w:t xml:space="preserve">A comment from the </w:t>
      </w:r>
      <w:proofErr w:type="spellStart"/>
      <w:r w:rsidR="00F24514" w:rsidRPr="00F24514">
        <w:rPr>
          <w:b/>
          <w:color w:val="7030A0"/>
          <w:lang w:val="en-US"/>
        </w:rPr>
        <w:t>iPRES</w:t>
      </w:r>
      <w:proofErr w:type="spellEnd"/>
      <w:r w:rsidR="00F24514" w:rsidRPr="00F24514">
        <w:rPr>
          <w:b/>
          <w:color w:val="7030A0"/>
          <w:lang w:val="en-US"/>
        </w:rPr>
        <w:t xml:space="preserve"> 2013 conference was that it was missing web recordings, which is why recording is in, and finally there is a need for addressing collection (corpuses) also in order to make a </w:t>
      </w:r>
      <w:proofErr w:type="spellStart"/>
      <w:r w:rsidR="00F24514" w:rsidRPr="00F24514">
        <w:rPr>
          <w:b/>
          <w:color w:val="7030A0"/>
          <w:lang w:val="en-US"/>
        </w:rPr>
        <w:t>hierarchi</w:t>
      </w:r>
      <w:proofErr w:type="spellEnd"/>
      <w:r w:rsidR="00F24514" w:rsidRPr="00F24514">
        <w:rPr>
          <w:b/>
          <w:color w:val="7030A0"/>
          <w:lang w:val="en-US"/>
        </w:rPr>
        <w:t xml:space="preserve"> of collections (e.g. each year of the Danish example corpuses, another containing those years, a third containing the Danish years and some years from UK web archive etc.).</w:t>
      </w:r>
      <w:proofErr w:type="gramEnd"/>
      <w:r w:rsidR="00F24514" w:rsidRPr="00F24514">
        <w:rPr>
          <w:b/>
          <w:color w:val="7030A0"/>
          <w:lang w:val="en-US"/>
        </w:rPr>
        <w:t xml:space="preserve"> </w:t>
      </w:r>
      <w:proofErr w:type="gramStart"/>
      <w:r w:rsidR="00F24514" w:rsidRPr="00F24514">
        <w:rPr>
          <w:b/>
          <w:color w:val="7030A0"/>
          <w:lang w:val="en-US"/>
        </w:rPr>
        <w:t>if</w:t>
      </w:r>
      <w:proofErr w:type="gramEnd"/>
      <w:r w:rsidR="00F24514" w:rsidRPr="00F24514">
        <w:rPr>
          <w:b/>
          <w:color w:val="7030A0"/>
          <w:lang w:val="en-US"/>
        </w:rPr>
        <w:t xml:space="preserve"> it is useful I gladly include a modified version of this explanation also.</w:t>
      </w:r>
    </w:p>
    <w:p w14:paraId="265EAD04" w14:textId="57DDEF35" w:rsidR="00417F0B" w:rsidRPr="00417F0B" w:rsidRDefault="000E2568" w:rsidP="000418D5">
      <w:pPr>
        <w:pStyle w:val="Almindeligtekst"/>
        <w:spacing w:after="120"/>
        <w:rPr>
          <w:color w:val="FF0000"/>
          <w:lang w:val="en-US"/>
        </w:rPr>
      </w:pPr>
      <w:r w:rsidRPr="00417F0B">
        <w:rPr>
          <w:color w:val="FF0000"/>
          <w:lang w:val="en-US"/>
        </w:rPr>
        <w:t>Answer November 2018</w:t>
      </w:r>
      <w:proofErr w:type="gramStart"/>
      <w:r w:rsidRPr="00417F0B">
        <w:rPr>
          <w:color w:val="FF0000"/>
          <w:lang w:val="en-US"/>
        </w:rPr>
        <w:t>:</w:t>
      </w:r>
      <w:proofErr w:type="gramEnd"/>
      <w:r w:rsidR="00043C6A" w:rsidRPr="00417F0B">
        <w:rPr>
          <w:color w:val="FF0000"/>
          <w:lang w:val="en-US"/>
        </w:rPr>
        <w:br/>
      </w:r>
      <w:r w:rsidR="00417F0B" w:rsidRPr="00417F0B">
        <w:rPr>
          <w:color w:val="FF0000"/>
          <w:lang w:val="en-US"/>
        </w:rPr>
        <w:t xml:space="preserve">Please see comments above (two comments up – after Juha comment) </w:t>
      </w:r>
    </w:p>
    <w:p w14:paraId="192BDD5B" w14:textId="77777777" w:rsidR="00034136" w:rsidRPr="00034136" w:rsidRDefault="00034136" w:rsidP="000418D5">
      <w:pPr>
        <w:pStyle w:val="Almindeligtekst"/>
        <w:spacing w:after="120"/>
        <w:rPr>
          <w:lang w:val="en-US"/>
        </w:rPr>
      </w:pPr>
      <w:r w:rsidRPr="00034136">
        <w:rPr>
          <w:lang w:val="en-US"/>
        </w:rPr>
        <w:t>*Assignment*</w:t>
      </w:r>
    </w:p>
    <w:p w14:paraId="42D79F89" w14:textId="77777777" w:rsidR="00034136" w:rsidRPr="00034136" w:rsidRDefault="00034136" w:rsidP="000418D5">
      <w:pPr>
        <w:pStyle w:val="Almindeligtekst"/>
        <w:spacing w:after="120"/>
        <w:rPr>
          <w:lang w:val="en-US"/>
        </w:rPr>
      </w:pPr>
      <w:r w:rsidRPr="00034136">
        <w:rPr>
          <w:lang w:val="en-US"/>
        </w:rPr>
        <w:t xml:space="preserve">The initial claim here and its subsequent gloss taken together </w:t>
      </w:r>
      <w:proofErr w:type="gramStart"/>
      <w:r w:rsidRPr="00034136">
        <w:rPr>
          <w:lang w:val="en-US"/>
        </w:rPr>
        <w:t>don't</w:t>
      </w:r>
      <w:proofErr w:type="gramEnd"/>
      <w:r w:rsidRPr="00034136">
        <w:rPr>
          <w:lang w:val="en-US"/>
        </w:rPr>
        <w:t xml:space="preserve"> hold up:</w:t>
      </w:r>
    </w:p>
    <w:p w14:paraId="65103371" w14:textId="77777777" w:rsidR="00034136" w:rsidRPr="00034136" w:rsidRDefault="00034136" w:rsidP="000418D5">
      <w:pPr>
        <w:pStyle w:val="Almindeligtekst"/>
        <w:spacing w:after="120"/>
        <w:rPr>
          <w:lang w:val="en-US"/>
        </w:rPr>
      </w:pPr>
      <w:r w:rsidRPr="00034136">
        <w:rPr>
          <w:lang w:val="en-US"/>
        </w:rPr>
        <w:t xml:space="preserve"> "The PWID URNs does not have to be assigned by an authority, as they</w:t>
      </w:r>
    </w:p>
    <w:p w14:paraId="39926CBD" w14:textId="77777777" w:rsidR="00034136" w:rsidRPr="00034136" w:rsidRDefault="00034136" w:rsidP="000418D5">
      <w:pPr>
        <w:pStyle w:val="Almindeligtekst"/>
        <w:spacing w:after="120"/>
        <w:rPr>
          <w:lang w:val="en-US"/>
        </w:rPr>
      </w:pPr>
      <w:r w:rsidRPr="00034136">
        <w:rPr>
          <w:lang w:val="en-US"/>
        </w:rPr>
        <w:t xml:space="preserve">  </w:t>
      </w:r>
      <w:proofErr w:type="gramStart"/>
      <w:r w:rsidRPr="00034136">
        <w:rPr>
          <w:lang w:val="en-US"/>
        </w:rPr>
        <w:t>are</w:t>
      </w:r>
      <w:proofErr w:type="gramEnd"/>
      <w:r w:rsidRPr="00034136">
        <w:rPr>
          <w:lang w:val="en-US"/>
        </w:rPr>
        <w:t xml:space="preserve"> based on the information created at the time of archiving:"</w:t>
      </w:r>
    </w:p>
    <w:p w14:paraId="41625DB6" w14:textId="77777777" w:rsidR="00034136" w:rsidRPr="00034136" w:rsidRDefault="00034136" w:rsidP="000418D5">
      <w:pPr>
        <w:pStyle w:val="Almindeligtekst"/>
        <w:spacing w:after="120"/>
        <w:rPr>
          <w:lang w:val="en-US"/>
        </w:rPr>
      </w:pPr>
      <w:r w:rsidRPr="00034136">
        <w:rPr>
          <w:lang w:val="en-US"/>
        </w:rPr>
        <w:t xml:space="preserve"> "In other words: the PWID URNs are created independently, but</w:t>
      </w:r>
    </w:p>
    <w:p w14:paraId="75B1DACB" w14:textId="77777777" w:rsidR="00034136" w:rsidRPr="00034136" w:rsidRDefault="00034136" w:rsidP="000418D5">
      <w:pPr>
        <w:pStyle w:val="Almindeligtekst"/>
        <w:spacing w:after="120"/>
        <w:rPr>
          <w:lang w:val="en-US"/>
        </w:rPr>
      </w:pPr>
      <w:r w:rsidRPr="00034136">
        <w:rPr>
          <w:lang w:val="en-US"/>
        </w:rPr>
        <w:t xml:space="preserve">  </w:t>
      </w:r>
      <w:proofErr w:type="gramStart"/>
      <w:r w:rsidRPr="00034136">
        <w:rPr>
          <w:lang w:val="en-US"/>
        </w:rPr>
        <w:t>following</w:t>
      </w:r>
      <w:proofErr w:type="gramEnd"/>
      <w:r w:rsidRPr="00034136">
        <w:rPr>
          <w:lang w:val="en-US"/>
        </w:rPr>
        <w:t xml:space="preserve"> an algorithm that itself guarantees uniqueness."</w:t>
      </w:r>
    </w:p>
    <w:p w14:paraId="4323891E" w14:textId="77777777" w:rsidR="00034136" w:rsidRDefault="00034136" w:rsidP="000418D5">
      <w:pPr>
        <w:pStyle w:val="Almindeligtekst"/>
        <w:spacing w:after="120"/>
        <w:rPr>
          <w:lang w:val="en-US"/>
        </w:rPr>
      </w:pPr>
      <w:r w:rsidRPr="00034136">
        <w:rPr>
          <w:lang w:val="en-US"/>
        </w:rPr>
        <w:t xml:space="preserve">On a strict reading of "uniqueness" (i.e. a one-to-one relation between items and PWIDs), this amounts to a claim that _any_ 3rd party considering _any_ item in _any_ archive will always construct the _same_ PWID.  This reading is obviously false: the presence of the </w:t>
      </w:r>
      <w:proofErr w:type="spellStart"/>
      <w:r w:rsidRPr="00034136">
        <w:rPr>
          <w:lang w:val="en-US"/>
        </w:rPr>
        <w:t>the</w:t>
      </w:r>
      <w:proofErr w:type="spellEnd"/>
      <w:r w:rsidRPr="00034136">
        <w:rPr>
          <w:lang w:val="en-US"/>
        </w:rPr>
        <w:t xml:space="preserve"> two "</w:t>
      </w:r>
      <w:proofErr w:type="gramStart"/>
      <w:r w:rsidRPr="00034136">
        <w:rPr>
          <w:lang w:val="en-US"/>
        </w:rPr>
        <w:t>+(</w:t>
      </w:r>
      <w:proofErr w:type="gramEnd"/>
      <w:r w:rsidRPr="00034136">
        <w:rPr>
          <w:lang w:val="en-US"/>
        </w:rPr>
        <w:t xml:space="preserve"> unreserved )" expansions in the ABNF amount to a _guarantee_ that there will be multiple distinct PWIDs for the same item.</w:t>
      </w:r>
    </w:p>
    <w:p w14:paraId="455028FA" w14:textId="77777777" w:rsidR="00687DFE" w:rsidRPr="00687DFE" w:rsidRDefault="000E2568" w:rsidP="000418D5">
      <w:pPr>
        <w:pStyle w:val="Almindeligtekst"/>
        <w:spacing w:after="120"/>
        <w:rPr>
          <w:b/>
          <w:color w:val="7030A0"/>
          <w:lang w:val="en-US"/>
        </w:rPr>
      </w:pPr>
      <w:r>
        <w:rPr>
          <w:b/>
          <w:color w:val="7030A0"/>
          <w:lang w:val="en-US"/>
        </w:rPr>
        <w:t>-- Eld (10-08-2018):</w:t>
      </w:r>
      <w:r w:rsidR="00687DFE" w:rsidRPr="00687DFE">
        <w:rPr>
          <w:b/>
          <w:color w:val="7030A0"/>
          <w:lang w:val="en-US"/>
        </w:rPr>
        <w:t xml:space="preserve"> I never meant to say that it was a two-ways uniqueness, and I can see it can be read as that, so that should be clarified. For example, if internet archive exchange their domain name with ai.org then future PWIDs with ai.org as archive identifier will point to the same as archive.org for the same archived items (which covers the first "</w:t>
      </w:r>
      <w:proofErr w:type="gramStart"/>
      <w:r w:rsidR="00687DFE" w:rsidRPr="00687DFE">
        <w:rPr>
          <w:b/>
          <w:color w:val="7030A0"/>
          <w:lang w:val="en-US"/>
        </w:rPr>
        <w:t>+(</w:t>
      </w:r>
      <w:proofErr w:type="gramEnd"/>
      <w:r w:rsidR="00687DFE" w:rsidRPr="00687DFE">
        <w:rPr>
          <w:b/>
          <w:color w:val="7030A0"/>
          <w:lang w:val="en-US"/>
        </w:rPr>
        <w:t xml:space="preserve"> unreserved )". There may also be rare cases with the other one, which represents a generalization (to include e.g. collections specified by an identifier) – and yes in some cases an archive have more identifiers for the same thing. </w:t>
      </w:r>
      <w:proofErr w:type="gramStart"/>
      <w:r w:rsidR="00687DFE" w:rsidRPr="00687DFE">
        <w:rPr>
          <w:b/>
          <w:color w:val="7030A0"/>
          <w:lang w:val="en-US"/>
        </w:rPr>
        <w:t>But</w:t>
      </w:r>
      <w:proofErr w:type="gramEnd"/>
      <w:r w:rsidR="00687DFE" w:rsidRPr="00687DFE">
        <w:rPr>
          <w:b/>
          <w:color w:val="7030A0"/>
          <w:lang w:val="en-US"/>
        </w:rPr>
        <w:t xml:space="preserve"> as you say there should be no problem with that.</w:t>
      </w:r>
    </w:p>
    <w:p w14:paraId="2F40D9EF" w14:textId="77777777" w:rsidR="00687DFE" w:rsidRPr="00687DFE" w:rsidRDefault="00687DFE" w:rsidP="000418D5">
      <w:pPr>
        <w:pStyle w:val="Almindeligtekst"/>
        <w:spacing w:after="120"/>
        <w:rPr>
          <w:b/>
          <w:color w:val="7030A0"/>
          <w:lang w:val="en-US"/>
        </w:rPr>
      </w:pPr>
      <w:r w:rsidRPr="00687DFE">
        <w:rPr>
          <w:b/>
          <w:color w:val="7030A0"/>
          <w:lang w:val="en-US"/>
        </w:rPr>
        <w:t>-- If the assignment is confusing I can also expand that, to clarify that it is the basic metadata for archiving (archive, got from location, at time) combined with precision of what is referenced.</w:t>
      </w:r>
    </w:p>
    <w:p w14:paraId="362916DF" w14:textId="3B57F91B" w:rsidR="00461ED2" w:rsidRPr="000418D5" w:rsidRDefault="000E2568" w:rsidP="000418D5">
      <w:pPr>
        <w:pStyle w:val="Almindeligtekst"/>
        <w:spacing w:after="120"/>
        <w:rPr>
          <w:color w:val="FF0000"/>
          <w:lang w:val="en-US"/>
        </w:rPr>
      </w:pPr>
      <w:r w:rsidRPr="000418D5">
        <w:rPr>
          <w:color w:val="FF0000"/>
          <w:lang w:val="en-US"/>
        </w:rPr>
        <w:t>Answer November 2018</w:t>
      </w:r>
      <w:proofErr w:type="gramStart"/>
      <w:r w:rsidRPr="000418D5">
        <w:rPr>
          <w:color w:val="FF0000"/>
          <w:lang w:val="en-US"/>
        </w:rPr>
        <w:t>:</w:t>
      </w:r>
      <w:proofErr w:type="gramEnd"/>
      <w:r w:rsidR="00461ED2" w:rsidRPr="000418D5">
        <w:rPr>
          <w:color w:val="FF0000"/>
          <w:lang w:val="en-US"/>
        </w:rPr>
        <w:br/>
      </w:r>
      <w:r w:rsidR="000418D5" w:rsidRPr="000418D5">
        <w:rPr>
          <w:color w:val="FF0000"/>
          <w:lang w:val="en-US"/>
        </w:rPr>
        <w:t>I believe this comment is met by the expansion of the explanation in section ‘Assignment</w:t>
      </w:r>
      <w:r w:rsidR="00F05FAD">
        <w:rPr>
          <w:color w:val="FF0000"/>
          <w:lang w:val="en-US"/>
        </w:rPr>
        <w:t>’</w:t>
      </w:r>
      <w:r w:rsidR="000418D5" w:rsidRPr="000418D5">
        <w:rPr>
          <w:color w:val="FF0000"/>
          <w:lang w:val="en-US"/>
        </w:rPr>
        <w:t xml:space="preserve"> (avoiding use of the word unique) and the additional description of item identifier and archive identifier.</w:t>
      </w:r>
    </w:p>
    <w:p w14:paraId="32D44B2A" w14:textId="77777777" w:rsidR="00034136" w:rsidRPr="00034136" w:rsidRDefault="00034136" w:rsidP="000418D5">
      <w:pPr>
        <w:pStyle w:val="Almindeligtekst"/>
        <w:spacing w:after="120"/>
        <w:rPr>
          <w:lang w:val="en-US"/>
        </w:rPr>
      </w:pPr>
      <w:r w:rsidRPr="00034136">
        <w:rPr>
          <w:lang w:val="en-US"/>
        </w:rPr>
        <w:lastRenderedPageBreak/>
        <w:t xml:space="preserve">RFC8141 does not require one-to-one relations between URNs, even URNs within the same namespace.  </w:t>
      </w:r>
      <w:proofErr w:type="gramStart"/>
      <w:r w:rsidRPr="00034136">
        <w:rPr>
          <w:lang w:val="en-US"/>
        </w:rPr>
        <w:t>But</w:t>
      </w:r>
      <w:proofErr w:type="gramEnd"/>
      <w:r w:rsidRPr="00034136">
        <w:rPr>
          <w:lang w:val="en-US"/>
        </w:rPr>
        <w:t xml:space="preserve"> it does require, in the case of "URNs . . . created independently" that they be created "following an algorithm that itself guarantees uniqueness".  The </w:t>
      </w:r>
      <w:proofErr w:type="spellStart"/>
      <w:r w:rsidRPr="00034136">
        <w:rPr>
          <w:lang w:val="en-US"/>
        </w:rPr>
        <w:t>underspecification</w:t>
      </w:r>
      <w:proofErr w:type="spellEnd"/>
      <w:r w:rsidRPr="00034136">
        <w:rPr>
          <w:lang w:val="en-US"/>
        </w:rPr>
        <w:t xml:space="preserve"> of the 'coverage-spec' already alluded to above makes independent _and_ inconsistently understood coinages of identical PWIDs not just possible but likely.  Consider for example</w:t>
      </w:r>
    </w:p>
    <w:p w14:paraId="15545B7C" w14:textId="77777777" w:rsidR="00034136" w:rsidRPr="00034136" w:rsidRDefault="00034136" w:rsidP="000418D5">
      <w:pPr>
        <w:pStyle w:val="Almindeligtekst"/>
        <w:spacing w:after="120"/>
        <w:rPr>
          <w:lang w:val="en-US"/>
        </w:rPr>
      </w:pPr>
      <w:r w:rsidRPr="00034136">
        <w:rPr>
          <w:lang w:val="en-US"/>
        </w:rPr>
        <w:t>urn:pwid:web.archive.org:2018-01-01T17:03:53Z:part:http://www.ltg.ed.ac.uk/~ht/</w:t>
      </w:r>
    </w:p>
    <w:p w14:paraId="604653A0" w14:textId="77777777" w:rsidR="00034136" w:rsidRPr="00034136" w:rsidRDefault="00034136" w:rsidP="000418D5">
      <w:pPr>
        <w:pStyle w:val="Almindeligtekst"/>
        <w:spacing w:after="120"/>
        <w:rPr>
          <w:lang w:val="en-US"/>
        </w:rPr>
      </w:pPr>
      <w:proofErr w:type="gramStart"/>
      <w:r w:rsidRPr="00034136">
        <w:rPr>
          <w:lang w:val="en-US"/>
        </w:rPr>
        <w:t xml:space="preserve">One person might coin this to mean the text/html character sequence which was served from </w:t>
      </w:r>
      <w:hyperlink r:id="rId36" w:history="1">
        <w:r w:rsidRPr="00034136">
          <w:rPr>
            <w:rStyle w:val="Hyperlink"/>
            <w:lang w:val="en-US"/>
          </w:rPr>
          <w:t>http://www.ltg.ed.ac.uk/~ht/</w:t>
        </w:r>
      </w:hyperlink>
      <w:r w:rsidRPr="00034136">
        <w:rPr>
          <w:lang w:val="en-US"/>
        </w:rPr>
        <w:t xml:space="preserve"> (my homepage at the University of Edinburgh) at the beginning of 2018, whereas someone else might coin it to mean the text/html character sequence you get from the Web Archive today if you do an http GET on </w:t>
      </w:r>
      <w:hyperlink r:id="rId37" w:history="1">
        <w:r w:rsidRPr="00034136">
          <w:rPr>
            <w:rStyle w:val="Hyperlink"/>
            <w:lang w:val="en-US"/>
          </w:rPr>
          <w:t>https://web.archive.org/web/20180101170353/http://www.ltg.ed.ac.uk/~ht/</w:t>
        </w:r>
      </w:hyperlink>
      <w:r w:rsidRPr="00034136">
        <w:rPr>
          <w:lang w:val="en-US"/>
        </w:rPr>
        <w:t>,</w:t>
      </w:r>
      <w:proofErr w:type="gramEnd"/>
    </w:p>
    <w:p w14:paraId="05030815" w14:textId="77777777" w:rsidR="00034136" w:rsidRDefault="00034136" w:rsidP="000418D5">
      <w:pPr>
        <w:pStyle w:val="Almindeligtekst"/>
        <w:spacing w:after="120"/>
        <w:rPr>
          <w:lang w:val="en-US"/>
        </w:rPr>
      </w:pPr>
      <w:proofErr w:type="gramStart"/>
      <w:r w:rsidRPr="00034136">
        <w:rPr>
          <w:lang w:val="en-US"/>
        </w:rPr>
        <w:t>which</w:t>
      </w:r>
      <w:proofErr w:type="gramEnd"/>
      <w:r w:rsidRPr="00034136">
        <w:rPr>
          <w:lang w:val="en-US"/>
        </w:rPr>
        <w:t xml:space="preserve"> are different in important ways.</w:t>
      </w:r>
    </w:p>
    <w:p w14:paraId="6059B0C5" w14:textId="77777777" w:rsidR="00687DFE" w:rsidRPr="00687DFE" w:rsidRDefault="00687DFE" w:rsidP="000418D5">
      <w:pPr>
        <w:pStyle w:val="Almindeligtekst"/>
        <w:spacing w:after="120"/>
        <w:rPr>
          <w:b/>
          <w:color w:val="7030A0"/>
          <w:lang w:val="en-US"/>
        </w:rPr>
      </w:pPr>
      <w:proofErr w:type="gramStart"/>
      <w:r w:rsidRPr="00687DFE">
        <w:rPr>
          <w:b/>
          <w:color w:val="7030A0"/>
          <w:lang w:val="en-US"/>
        </w:rPr>
        <w:t>--  Eld</w:t>
      </w:r>
      <w:proofErr w:type="gramEnd"/>
      <w:r w:rsidRPr="00687DFE">
        <w:rPr>
          <w:b/>
          <w:color w:val="7030A0"/>
          <w:lang w:val="en-US"/>
        </w:rPr>
        <w:t xml:space="preserve">: This is only about archived materials, with the limitations that web archiving has. It </w:t>
      </w:r>
      <w:proofErr w:type="gramStart"/>
      <w:r w:rsidRPr="00687DFE">
        <w:rPr>
          <w:b/>
          <w:color w:val="7030A0"/>
          <w:lang w:val="en-US"/>
        </w:rPr>
        <w:t>is only meant</w:t>
      </w:r>
      <w:proofErr w:type="gramEnd"/>
      <w:r w:rsidRPr="00687DFE">
        <w:rPr>
          <w:b/>
          <w:color w:val="7030A0"/>
          <w:lang w:val="en-US"/>
        </w:rPr>
        <w:t xml:space="preserve"> to mean the latter case, which can be made more precise, of course</w:t>
      </w:r>
    </w:p>
    <w:p w14:paraId="720CEDE8" w14:textId="026B9641" w:rsidR="00E11853" w:rsidRPr="009C4A21" w:rsidRDefault="000E2568" w:rsidP="000418D5">
      <w:pPr>
        <w:pStyle w:val="Almindeligtekst"/>
        <w:spacing w:after="120"/>
        <w:rPr>
          <w:color w:val="FF0000"/>
          <w:lang w:val="en-US"/>
        </w:rPr>
      </w:pPr>
      <w:r w:rsidRPr="009C4A21">
        <w:rPr>
          <w:color w:val="FF0000"/>
          <w:lang w:val="en-US"/>
        </w:rPr>
        <w:t>Answer November 2018</w:t>
      </w:r>
      <w:proofErr w:type="gramStart"/>
      <w:r w:rsidRPr="009C4A21">
        <w:rPr>
          <w:color w:val="FF0000"/>
          <w:lang w:val="en-US"/>
        </w:rPr>
        <w:t>:</w:t>
      </w:r>
      <w:proofErr w:type="gramEnd"/>
      <w:r w:rsidR="00E11853" w:rsidRPr="009C4A21">
        <w:rPr>
          <w:color w:val="FF0000"/>
          <w:lang w:val="en-US"/>
        </w:rPr>
        <w:br/>
        <w:t>As stated in a previous comment, the PWID URN is only for archived web, so it</w:t>
      </w:r>
      <w:r w:rsidR="004F6550">
        <w:rPr>
          <w:color w:val="FF0000"/>
          <w:lang w:val="en-US"/>
        </w:rPr>
        <w:t xml:space="preserve"> is</w:t>
      </w:r>
      <w:r w:rsidR="00E11853" w:rsidRPr="009C4A21">
        <w:rPr>
          <w:color w:val="FF0000"/>
          <w:lang w:val="en-US"/>
        </w:rPr>
        <w:t xml:space="preserve"> uniquely identifying the latter case.</w:t>
      </w:r>
    </w:p>
    <w:p w14:paraId="750FCCFF" w14:textId="77777777" w:rsidR="00E11853" w:rsidRPr="009C4A21" w:rsidRDefault="00E11853" w:rsidP="000418D5">
      <w:pPr>
        <w:pStyle w:val="Almindeligtekst"/>
        <w:spacing w:after="120"/>
        <w:rPr>
          <w:color w:val="FF0000"/>
          <w:lang w:val="en-US"/>
        </w:rPr>
      </w:pPr>
      <w:r w:rsidRPr="009C4A21">
        <w:rPr>
          <w:color w:val="FF0000"/>
          <w:lang w:val="en-US"/>
        </w:rPr>
        <w:t>I have adjusted description to make this clear</w:t>
      </w:r>
    </w:p>
    <w:p w14:paraId="7A384C3E" w14:textId="77777777" w:rsidR="00034136" w:rsidRDefault="00034136" w:rsidP="000418D5">
      <w:pPr>
        <w:pStyle w:val="Almindeligtekst"/>
        <w:spacing w:after="120"/>
        <w:rPr>
          <w:lang w:val="en-US"/>
        </w:rPr>
      </w:pPr>
      <w:r w:rsidRPr="00034136">
        <w:rPr>
          <w:lang w:val="en-US"/>
        </w:rPr>
        <w:t>In general, it seems that knowing whether to use 'part' or 'page' would depend on a detailed understanding of the media type of the retrieved representation, which the average creator of a citation is unlikely to have.</w:t>
      </w:r>
    </w:p>
    <w:p w14:paraId="5CD1DF3B" w14:textId="77777777" w:rsidR="00687DFE" w:rsidRPr="00687DFE" w:rsidRDefault="000E2568" w:rsidP="000418D5">
      <w:pPr>
        <w:pStyle w:val="Almindeligtekst"/>
        <w:spacing w:after="120"/>
        <w:rPr>
          <w:b/>
          <w:color w:val="7030A0"/>
          <w:lang w:val="en-US"/>
        </w:rPr>
      </w:pPr>
      <w:r>
        <w:rPr>
          <w:b/>
          <w:color w:val="7030A0"/>
          <w:lang w:val="en-US"/>
        </w:rPr>
        <w:t>-- Eld (10-08-2018):</w:t>
      </w:r>
      <w:r w:rsidR="00687DFE" w:rsidRPr="00687DFE">
        <w:rPr>
          <w:b/>
          <w:color w:val="7030A0"/>
          <w:lang w:val="en-US"/>
        </w:rPr>
        <w:t xml:space="preserve"> This referencing mechanism is meant for users that verify their source before referring to </w:t>
      </w:r>
      <w:proofErr w:type="gramStart"/>
      <w:r w:rsidR="00687DFE" w:rsidRPr="00687DFE">
        <w:rPr>
          <w:b/>
          <w:color w:val="7030A0"/>
          <w:lang w:val="en-US"/>
        </w:rPr>
        <w:t>it,</w:t>
      </w:r>
      <w:proofErr w:type="gramEnd"/>
      <w:r w:rsidR="00687DFE" w:rsidRPr="00687DFE">
        <w:rPr>
          <w:b/>
          <w:color w:val="7030A0"/>
          <w:lang w:val="en-US"/>
        </w:rPr>
        <w:t xml:space="preserve"> - it is already part of standards to make clear whether it is page or site, so I would not see any problems with that. I can expand the explanation of part with several examples to make clear that that should not be an option if you mean page or site. For the rest I would assume that you would know if you were using it.</w:t>
      </w:r>
    </w:p>
    <w:p w14:paraId="7A6DCC3F" w14:textId="77777777" w:rsidR="00687DFE" w:rsidRPr="00687DFE" w:rsidRDefault="00687DFE" w:rsidP="000418D5">
      <w:pPr>
        <w:pStyle w:val="Almindeligtekst"/>
        <w:spacing w:after="120"/>
        <w:rPr>
          <w:b/>
          <w:color w:val="7030A0"/>
          <w:lang w:val="en-US"/>
        </w:rPr>
      </w:pPr>
      <w:proofErr w:type="gramStart"/>
      <w:r w:rsidRPr="00687DFE">
        <w:rPr>
          <w:b/>
          <w:color w:val="7030A0"/>
          <w:lang w:val="en-US"/>
        </w:rPr>
        <w:t xml:space="preserve">--  It is also meant as a future basis for making tools to respect and provide what the reference is covering – so you do not need to know that you have to select snapshot, - or use a get for requesting the source of a page, Also to have tools for corpora where can be made clear when a reference is to a </w:t>
      </w:r>
      <w:proofErr w:type="spellStart"/>
      <w:r w:rsidRPr="00687DFE">
        <w:rPr>
          <w:b/>
          <w:color w:val="7030A0"/>
          <w:lang w:val="en-US"/>
        </w:rPr>
        <w:t>subcorpora</w:t>
      </w:r>
      <w:proofErr w:type="spellEnd"/>
      <w:r w:rsidRPr="00687DFE">
        <w:rPr>
          <w:b/>
          <w:color w:val="7030A0"/>
          <w:lang w:val="en-US"/>
        </w:rPr>
        <w:t>.</w:t>
      </w:r>
      <w:proofErr w:type="gramEnd"/>
      <w:r w:rsidRPr="00687DFE">
        <w:rPr>
          <w:b/>
          <w:color w:val="7030A0"/>
          <w:lang w:val="en-US"/>
        </w:rPr>
        <w:t xml:space="preserve"> The inspiration for this way of doing it came from the Internet Archives use of function e.g. the Identity Wayback function which is called by placing ‘id_’ after the &lt;date&gt; in the archive </w:t>
      </w:r>
      <w:proofErr w:type="spellStart"/>
      <w:r w:rsidRPr="00687DFE">
        <w:rPr>
          <w:b/>
          <w:color w:val="7030A0"/>
          <w:lang w:val="en-US"/>
        </w:rPr>
        <w:t>url</w:t>
      </w:r>
      <w:proofErr w:type="spellEnd"/>
      <w:r w:rsidRPr="00687DFE">
        <w:rPr>
          <w:b/>
          <w:color w:val="7030A0"/>
          <w:lang w:val="en-US"/>
        </w:rPr>
        <w:t xml:space="preserve">  as for example </w:t>
      </w:r>
      <w:hyperlink r:id="rId38" w:history="1">
        <w:r w:rsidRPr="00687DFE">
          <w:rPr>
            <w:rStyle w:val="Hyperlink"/>
            <w:b/>
            <w:color w:val="7030A0"/>
            <w:lang w:val="en-US"/>
          </w:rPr>
          <w:t>https://web.archive.org/web/20180101170353id_/http://www.ltg.ed.ac.uk/~ht/</w:t>
        </w:r>
      </w:hyperlink>
      <w:r w:rsidRPr="00687DFE">
        <w:rPr>
          <w:b/>
          <w:color w:val="7030A0"/>
          <w:lang w:val="en-US"/>
        </w:rPr>
        <w:t xml:space="preserve"> (different functions described on https:/en.wikipedia.org/wiki/</w:t>
      </w:r>
      <w:proofErr w:type="spellStart"/>
      <w:r w:rsidRPr="00687DFE">
        <w:rPr>
          <w:b/>
          <w:color w:val="7030A0"/>
          <w:lang w:val="en-US"/>
        </w:rPr>
        <w:t>Help:Using_the_Wayback_Machine</w:t>
      </w:r>
      <w:proofErr w:type="spellEnd"/>
      <w:r w:rsidRPr="00687DFE">
        <w:rPr>
          <w:b/>
          <w:color w:val="7030A0"/>
          <w:lang w:val="en-US"/>
        </w:rPr>
        <w:t xml:space="preserve">). </w:t>
      </w:r>
    </w:p>
    <w:p w14:paraId="2A4D2300" w14:textId="7B8ECDEE" w:rsidR="000418D5" w:rsidRPr="000418D5" w:rsidRDefault="000E2568" w:rsidP="000418D5">
      <w:pPr>
        <w:pStyle w:val="Almindeligtekst"/>
        <w:spacing w:after="120"/>
        <w:rPr>
          <w:color w:val="FF0000"/>
          <w:lang w:val="en-US"/>
        </w:rPr>
      </w:pPr>
      <w:r w:rsidRPr="000418D5">
        <w:rPr>
          <w:color w:val="FF0000"/>
          <w:lang w:val="en-US"/>
        </w:rPr>
        <w:t>Answer November 2018</w:t>
      </w:r>
      <w:proofErr w:type="gramStart"/>
      <w:r w:rsidRPr="000418D5">
        <w:rPr>
          <w:color w:val="FF0000"/>
          <w:lang w:val="en-US"/>
        </w:rPr>
        <w:t>:</w:t>
      </w:r>
      <w:proofErr w:type="gramEnd"/>
      <w:r w:rsidR="00E11853" w:rsidRPr="000418D5">
        <w:rPr>
          <w:color w:val="FF0000"/>
          <w:lang w:val="en-US"/>
        </w:rPr>
        <w:br/>
      </w:r>
      <w:r w:rsidR="000418D5" w:rsidRPr="000418D5">
        <w:rPr>
          <w:color w:val="FF0000"/>
          <w:lang w:val="en-US"/>
        </w:rPr>
        <w:t xml:space="preserve">I believe this is met by the more thorough description of coverage-spec (renamed to precision spec) in assignment and resolution. </w:t>
      </w:r>
    </w:p>
    <w:p w14:paraId="1A95431E" w14:textId="77777777" w:rsidR="00034136" w:rsidRPr="00034136" w:rsidRDefault="00034136" w:rsidP="000418D5">
      <w:pPr>
        <w:pStyle w:val="Almindeligtekst"/>
        <w:spacing w:after="120"/>
        <w:rPr>
          <w:lang w:val="en-US"/>
        </w:rPr>
      </w:pPr>
      <w:r w:rsidRPr="00034136">
        <w:rPr>
          <w:lang w:val="en-US"/>
        </w:rPr>
        <w:t>-------------</w:t>
      </w:r>
    </w:p>
    <w:p w14:paraId="6B3CA83E" w14:textId="77777777" w:rsidR="00034136" w:rsidRDefault="00034136" w:rsidP="000418D5">
      <w:pPr>
        <w:pStyle w:val="Almindeligtekst"/>
        <w:spacing w:after="120"/>
        <w:rPr>
          <w:lang w:val="en-US"/>
        </w:rPr>
      </w:pPr>
      <w:r w:rsidRPr="00034136">
        <w:rPr>
          <w:lang w:val="en-US"/>
        </w:rPr>
        <w:t>Some of this is corrigible, but only at the expense of a vast increase in detail and clarity.  Others not-so-much, insofar as so much is _necessarily_ left underspecified, to allow for _anything_ to be considered as an archive ('archive-id' value), with the consequent requirement to allow for arbitrarily idiosyncratic internal naming mechanisms ('archived-item' value).</w:t>
      </w:r>
    </w:p>
    <w:p w14:paraId="110F4445" w14:textId="77777777" w:rsidR="00687DFE" w:rsidRDefault="000E2568" w:rsidP="000418D5">
      <w:pPr>
        <w:pStyle w:val="Almindeligtekst"/>
        <w:spacing w:after="120"/>
        <w:rPr>
          <w:b/>
          <w:color w:val="7030A0"/>
          <w:lang w:val="en-US"/>
        </w:rPr>
      </w:pPr>
      <w:r>
        <w:rPr>
          <w:b/>
          <w:color w:val="7030A0"/>
          <w:lang w:val="en-US"/>
        </w:rPr>
        <w:t>-- Eld (10-08-2018):</w:t>
      </w:r>
      <w:r w:rsidR="00687DFE" w:rsidRPr="00687DFE">
        <w:rPr>
          <w:b/>
          <w:color w:val="7030A0"/>
          <w:lang w:val="en-US"/>
        </w:rPr>
        <w:t xml:space="preserve"> It should be clarified that this is only in case an identifier can be found in the archive – actually it should probably also be mentioned under assignment that in these cases, it is identifiers assigned to objects by the archive.</w:t>
      </w:r>
    </w:p>
    <w:p w14:paraId="42A5BDC2" w14:textId="6CCE282E" w:rsidR="00332233" w:rsidRPr="00AD6EDA" w:rsidRDefault="000E2568" w:rsidP="000418D5">
      <w:pPr>
        <w:pStyle w:val="Almindeligtekst"/>
        <w:spacing w:after="120"/>
        <w:rPr>
          <w:color w:val="FF0000"/>
          <w:lang w:val="en-US"/>
        </w:rPr>
      </w:pPr>
      <w:r w:rsidRPr="00AD6EDA">
        <w:rPr>
          <w:color w:val="FF0000"/>
          <w:lang w:val="en-US"/>
        </w:rPr>
        <w:lastRenderedPageBreak/>
        <w:t>Answer November 2018</w:t>
      </w:r>
      <w:proofErr w:type="gramStart"/>
      <w:r w:rsidRPr="00AD6EDA">
        <w:rPr>
          <w:color w:val="FF0000"/>
          <w:lang w:val="en-US"/>
        </w:rPr>
        <w:t>:</w:t>
      </w:r>
      <w:proofErr w:type="gramEnd"/>
      <w:r w:rsidR="00332233" w:rsidRPr="00AD6EDA">
        <w:rPr>
          <w:color w:val="FF0000"/>
          <w:lang w:val="en-US"/>
        </w:rPr>
        <w:br/>
      </w:r>
      <w:r w:rsidR="00AD6EDA" w:rsidRPr="00AD6EDA">
        <w:rPr>
          <w:color w:val="FF0000"/>
          <w:lang w:val="en-US"/>
        </w:rPr>
        <w:t>I have explicitly mentioned that in case of the item identifier, it will be identifiers assigned by the archive holding the item</w:t>
      </w:r>
      <w:r w:rsidR="00332233" w:rsidRPr="00AD6EDA">
        <w:rPr>
          <w:color w:val="FF0000"/>
          <w:lang w:val="en-US"/>
        </w:rPr>
        <w:t>.</w:t>
      </w:r>
    </w:p>
    <w:p w14:paraId="6B6D85E1" w14:textId="77777777" w:rsidR="00034136" w:rsidRDefault="00034136" w:rsidP="000418D5">
      <w:pPr>
        <w:pStyle w:val="Almindeligtekst"/>
        <w:spacing w:after="120"/>
        <w:rPr>
          <w:lang w:val="en-US"/>
        </w:rPr>
      </w:pPr>
      <w:proofErr w:type="gramStart"/>
      <w:r w:rsidRPr="00034136">
        <w:rPr>
          <w:lang w:val="en-US"/>
        </w:rPr>
        <w:t>I'm</w:t>
      </w:r>
      <w:proofErr w:type="gramEnd"/>
      <w:r w:rsidRPr="00034136">
        <w:rPr>
          <w:lang w:val="en-US"/>
        </w:rPr>
        <w:t xml:space="preserve"> curious in this connection to wonder if we actually have any URN namespaces where assignment is done "independently but following an algorithm that itself guarantees uniqueness"?  Ah, there are registrations for </w:t>
      </w:r>
      <w:proofErr w:type="spellStart"/>
      <w:r w:rsidRPr="00034136">
        <w:rPr>
          <w:lang w:val="en-US"/>
        </w:rPr>
        <w:t>urn</w:t>
      </w:r>
      <w:proofErr w:type="gramStart"/>
      <w:r w:rsidRPr="00034136">
        <w:rPr>
          <w:lang w:val="en-US"/>
        </w:rPr>
        <w:t>:uuid</w:t>
      </w:r>
      <w:proofErr w:type="spellEnd"/>
      <w:proofErr w:type="gramEnd"/>
      <w:r w:rsidRPr="00034136">
        <w:rPr>
          <w:lang w:val="en-US"/>
        </w:rPr>
        <w:t xml:space="preserve">:, which qualifies, and </w:t>
      </w:r>
      <w:proofErr w:type="spellStart"/>
      <w:r w:rsidRPr="00034136">
        <w:rPr>
          <w:lang w:val="en-US"/>
        </w:rPr>
        <w:t>urn:oid</w:t>
      </w:r>
      <w:proofErr w:type="spellEnd"/>
      <w:r w:rsidRPr="00034136">
        <w:rPr>
          <w:lang w:val="en-US"/>
        </w:rPr>
        <w:t>:, which sort of does.  OK, is there such a namespace in active use?  Which provides for resolution, at least in principle?</w:t>
      </w:r>
    </w:p>
    <w:p w14:paraId="63B5F0BD" w14:textId="77777777" w:rsidR="00687DFE" w:rsidRPr="00687DFE" w:rsidRDefault="000E2568" w:rsidP="000418D5">
      <w:pPr>
        <w:pStyle w:val="Almindeligtekst"/>
        <w:spacing w:after="120"/>
        <w:rPr>
          <w:b/>
          <w:color w:val="7030A0"/>
          <w:lang w:val="en-US"/>
        </w:rPr>
      </w:pPr>
      <w:r>
        <w:rPr>
          <w:b/>
          <w:color w:val="7030A0"/>
          <w:lang w:val="en-US"/>
        </w:rPr>
        <w:t>-- Eld (10-08-2018):</w:t>
      </w:r>
      <w:r w:rsidR="00687DFE" w:rsidRPr="00687DFE">
        <w:rPr>
          <w:b/>
          <w:color w:val="7030A0"/>
          <w:lang w:val="en-US"/>
        </w:rPr>
        <w:t xml:space="preserve"> we use UUIDs for identifiers for our library material, and we use WARC as packaging format, therefore it is essential for us to use the </w:t>
      </w:r>
      <w:proofErr w:type="spellStart"/>
      <w:r w:rsidR="00687DFE" w:rsidRPr="00687DFE">
        <w:rPr>
          <w:b/>
          <w:color w:val="7030A0"/>
          <w:lang w:val="en-US"/>
        </w:rPr>
        <w:t>urn</w:t>
      </w:r>
      <w:proofErr w:type="gramStart"/>
      <w:r w:rsidR="00687DFE" w:rsidRPr="00687DFE">
        <w:rPr>
          <w:b/>
          <w:color w:val="7030A0"/>
          <w:lang w:val="en-US"/>
        </w:rPr>
        <w:t>:uuid</w:t>
      </w:r>
      <w:proofErr w:type="spellEnd"/>
      <w:proofErr w:type="gramEnd"/>
      <w:r w:rsidR="00687DFE" w:rsidRPr="00687DFE">
        <w:rPr>
          <w:b/>
          <w:color w:val="7030A0"/>
          <w:lang w:val="en-US"/>
        </w:rPr>
        <w:t>: since WARC only accepts URIs as identifiers</w:t>
      </w:r>
    </w:p>
    <w:p w14:paraId="4252E46A" w14:textId="77777777" w:rsidR="00332233" w:rsidRPr="00332233" w:rsidRDefault="000E2568" w:rsidP="000418D5">
      <w:pPr>
        <w:pStyle w:val="Almindeligtekst"/>
        <w:spacing w:after="120"/>
        <w:rPr>
          <w:color w:val="FF0000"/>
          <w:lang w:val="en-US"/>
        </w:rPr>
      </w:pPr>
      <w:r w:rsidRPr="005D137E">
        <w:rPr>
          <w:color w:val="FF0000"/>
          <w:lang w:val="en-US"/>
        </w:rPr>
        <w:t>Answer November 2018</w:t>
      </w:r>
      <w:proofErr w:type="gramStart"/>
      <w:r w:rsidRPr="005D137E">
        <w:rPr>
          <w:color w:val="FF0000"/>
          <w:lang w:val="en-US"/>
        </w:rPr>
        <w:t>:</w:t>
      </w:r>
      <w:proofErr w:type="gramEnd"/>
      <w:r w:rsidR="00332233" w:rsidRPr="005D137E">
        <w:rPr>
          <w:color w:val="FF0000"/>
          <w:lang w:val="en-US"/>
        </w:rPr>
        <w:br/>
      </w:r>
      <w:r w:rsidR="00332233" w:rsidRPr="00332233">
        <w:rPr>
          <w:color w:val="FF0000"/>
          <w:lang w:val="en-US"/>
        </w:rPr>
        <w:t xml:space="preserve">Not sure of what the question is here, - we surely do use the </w:t>
      </w:r>
      <w:proofErr w:type="spellStart"/>
      <w:r w:rsidR="00332233" w:rsidRPr="00332233">
        <w:rPr>
          <w:color w:val="FF0000"/>
          <w:lang w:val="en-US"/>
        </w:rPr>
        <w:t>urn:uuid</w:t>
      </w:r>
      <w:proofErr w:type="spellEnd"/>
      <w:r w:rsidR="00332233" w:rsidRPr="00332233">
        <w:rPr>
          <w:color w:val="FF0000"/>
          <w:lang w:val="en-US"/>
        </w:rPr>
        <w:t xml:space="preserve"> name space to a large degree, since we make WARC packages for our UUID-registered none-web materials – not sure of the relevance here either.</w:t>
      </w:r>
    </w:p>
    <w:p w14:paraId="01117ED1" w14:textId="77777777" w:rsidR="00034136" w:rsidRDefault="00034136" w:rsidP="000418D5">
      <w:pPr>
        <w:pStyle w:val="Almindeligtekst"/>
        <w:spacing w:after="120"/>
        <w:rPr>
          <w:lang w:val="en-US"/>
        </w:rPr>
      </w:pPr>
      <w:r w:rsidRPr="00034136">
        <w:rPr>
          <w:lang w:val="en-US"/>
        </w:rPr>
        <w:t xml:space="preserve">A crucial point here is that in the OID case a </w:t>
      </w:r>
      <w:proofErr w:type="spellStart"/>
      <w:r w:rsidRPr="00034136">
        <w:rPr>
          <w:lang w:val="en-US"/>
        </w:rPr>
        <w:t>urn</w:t>
      </w:r>
      <w:proofErr w:type="gramStart"/>
      <w:r w:rsidRPr="00034136">
        <w:rPr>
          <w:lang w:val="en-US"/>
        </w:rPr>
        <w:t>:oid</w:t>
      </w:r>
      <w:proofErr w:type="spellEnd"/>
      <w:proofErr w:type="gramEnd"/>
      <w:r w:rsidRPr="00034136">
        <w:rPr>
          <w:lang w:val="en-US"/>
        </w:rPr>
        <w:t xml:space="preserve">:... carries a chain of responsibility with it.  If you run across one, you know how to find out who takes responsibility for every level in the tree </w:t>
      </w:r>
      <w:proofErr w:type="gramStart"/>
      <w:r w:rsidRPr="00034136">
        <w:rPr>
          <w:lang w:val="en-US"/>
        </w:rPr>
        <w:t>that's</w:t>
      </w:r>
      <w:proofErr w:type="gramEnd"/>
      <w:r w:rsidRPr="00034136">
        <w:rPr>
          <w:lang w:val="en-US"/>
        </w:rPr>
        <w:t xml:space="preserve"> involved in interpreting it.  In the UUID case, a </w:t>
      </w:r>
      <w:proofErr w:type="spellStart"/>
      <w:r w:rsidRPr="00034136">
        <w:rPr>
          <w:lang w:val="en-US"/>
        </w:rPr>
        <w:t>urn</w:t>
      </w:r>
      <w:proofErr w:type="gramStart"/>
      <w:r w:rsidRPr="00034136">
        <w:rPr>
          <w:lang w:val="en-US"/>
        </w:rPr>
        <w:t>:uuid</w:t>
      </w:r>
      <w:proofErr w:type="spellEnd"/>
      <w:proofErr w:type="gramEnd"/>
      <w:r w:rsidRPr="00034136">
        <w:rPr>
          <w:lang w:val="en-US"/>
        </w:rPr>
        <w:t>: doesn't travel well/at all, so the question doesn't arise.  But for PWIDs, if I find one I have _no way_ to figure out who's responsible, or whom I can ask for clarification, or whom to blame if it doesn't appear to 'work'.</w:t>
      </w:r>
    </w:p>
    <w:p w14:paraId="173AD645" w14:textId="77777777" w:rsidR="00687DFE" w:rsidRPr="00687DFE" w:rsidRDefault="000E2568" w:rsidP="000418D5">
      <w:pPr>
        <w:pStyle w:val="Almindeligtekst"/>
        <w:spacing w:after="120"/>
        <w:rPr>
          <w:b/>
          <w:color w:val="7030A0"/>
          <w:lang w:val="en-US"/>
        </w:rPr>
      </w:pPr>
      <w:r>
        <w:rPr>
          <w:b/>
          <w:color w:val="7030A0"/>
          <w:lang w:val="en-US"/>
        </w:rPr>
        <w:t>-- Eld (10-08-2018):</w:t>
      </w:r>
      <w:r w:rsidR="00687DFE" w:rsidRPr="00687DFE">
        <w:rPr>
          <w:b/>
          <w:color w:val="7030A0"/>
          <w:lang w:val="en-US"/>
        </w:rPr>
        <w:t xml:space="preserve"> I am not sure I understand this – or what is causing a possible misunderstanding. As said before, anyone can make a resolver for open web archives and any archive with restricted access can make their own (only having the challenge with archive identifiers as mentioned later). You can take the PWID and “manually use it to locate you resource. If the person making the reference made mistakes or if the archive lost its resources, I don’t think it is the PWID that should be blame – which I see a direct parallel to for any referencing systems – digital or analogue.</w:t>
      </w:r>
    </w:p>
    <w:p w14:paraId="35E45165" w14:textId="1BE494FE" w:rsidR="00332233" w:rsidRPr="00037D93" w:rsidRDefault="000E2568" w:rsidP="000418D5">
      <w:pPr>
        <w:pStyle w:val="Almindeligtekst"/>
        <w:spacing w:after="120"/>
        <w:rPr>
          <w:lang w:val="en-US"/>
        </w:rPr>
      </w:pPr>
      <w:r w:rsidRPr="00037D93">
        <w:rPr>
          <w:color w:val="FF0000"/>
          <w:lang w:val="en-US"/>
        </w:rPr>
        <w:t>Answer November 2018</w:t>
      </w:r>
      <w:proofErr w:type="gramStart"/>
      <w:r w:rsidRPr="00037D93">
        <w:rPr>
          <w:color w:val="FF0000"/>
          <w:lang w:val="en-US"/>
        </w:rPr>
        <w:t>:</w:t>
      </w:r>
      <w:proofErr w:type="gramEnd"/>
      <w:r w:rsidR="00332233" w:rsidRPr="00037D93">
        <w:rPr>
          <w:color w:val="FF0000"/>
          <w:lang w:val="en-US"/>
        </w:rPr>
        <w:br/>
      </w:r>
      <w:r w:rsidR="00037D93" w:rsidRPr="00037D93">
        <w:rPr>
          <w:color w:val="FF0000"/>
          <w:lang w:val="en-US"/>
        </w:rPr>
        <w:t>From what I have understood of this comment, I think that the much more thorough description of construction and resolution should cover it.</w:t>
      </w:r>
    </w:p>
    <w:p w14:paraId="13135621" w14:textId="77777777" w:rsidR="00034136" w:rsidRPr="00034136" w:rsidRDefault="00034136" w:rsidP="000418D5">
      <w:pPr>
        <w:pStyle w:val="Almindeligtekst"/>
        <w:spacing w:after="120"/>
        <w:rPr>
          <w:lang w:val="en-US"/>
        </w:rPr>
      </w:pPr>
      <w:r w:rsidRPr="00034136">
        <w:rPr>
          <w:lang w:val="en-US"/>
        </w:rPr>
        <w:t>----------------</w:t>
      </w:r>
    </w:p>
    <w:p w14:paraId="67DBD992" w14:textId="77777777" w:rsidR="00034136" w:rsidRDefault="00034136" w:rsidP="000418D5">
      <w:pPr>
        <w:pStyle w:val="Almindeligtekst"/>
        <w:spacing w:after="120"/>
        <w:rPr>
          <w:lang w:val="en-US"/>
        </w:rPr>
      </w:pPr>
      <w:r w:rsidRPr="00034136">
        <w:rPr>
          <w:lang w:val="en-US"/>
        </w:rPr>
        <w:t xml:space="preserve">I </w:t>
      </w:r>
      <w:proofErr w:type="gramStart"/>
      <w:r w:rsidRPr="00034136">
        <w:rPr>
          <w:lang w:val="en-US"/>
        </w:rPr>
        <w:t>don't</w:t>
      </w:r>
      <w:proofErr w:type="gramEnd"/>
      <w:r w:rsidRPr="00034136">
        <w:rPr>
          <w:lang w:val="en-US"/>
        </w:rPr>
        <w:t xml:space="preserve"> see what the intended value of the discussion of the "SOLR-Wayback tool" is for the spec.</w:t>
      </w:r>
    </w:p>
    <w:p w14:paraId="7836AEF8" w14:textId="77777777" w:rsidR="00687DFE" w:rsidRPr="00687DFE" w:rsidRDefault="000E2568" w:rsidP="000418D5">
      <w:pPr>
        <w:pStyle w:val="Almindeligtekst"/>
        <w:spacing w:after="120"/>
        <w:rPr>
          <w:b/>
          <w:color w:val="7030A0"/>
          <w:lang w:val="en-US"/>
        </w:rPr>
      </w:pPr>
      <w:r>
        <w:rPr>
          <w:b/>
          <w:color w:val="7030A0"/>
          <w:lang w:val="en-US"/>
        </w:rPr>
        <w:t>-- Eld (10-08-2018):</w:t>
      </w:r>
      <w:r w:rsidR="00687DFE" w:rsidRPr="00687DFE">
        <w:rPr>
          <w:b/>
          <w:color w:val="7030A0"/>
          <w:lang w:val="en-US"/>
        </w:rPr>
        <w:t xml:space="preserve"> It is to say that you are not on a huge job if you want to collect all parts for a web </w:t>
      </w:r>
      <w:proofErr w:type="gramStart"/>
      <w:r w:rsidR="00687DFE" w:rsidRPr="00687DFE">
        <w:rPr>
          <w:b/>
          <w:color w:val="7030A0"/>
          <w:lang w:val="en-US"/>
        </w:rPr>
        <w:t>page,</w:t>
      </w:r>
      <w:proofErr w:type="gramEnd"/>
      <w:r w:rsidR="00687DFE" w:rsidRPr="00687DFE">
        <w:rPr>
          <w:b/>
          <w:color w:val="7030A0"/>
          <w:lang w:val="en-US"/>
        </w:rPr>
        <w:t xml:space="preserve"> - there actually exists tools to help you. If it is not appropriate to have it here, I can take it out.</w:t>
      </w:r>
    </w:p>
    <w:p w14:paraId="02E94A3D" w14:textId="77777777" w:rsidR="00332233" w:rsidRDefault="000E2568" w:rsidP="000418D5">
      <w:pPr>
        <w:pStyle w:val="Almindeligtekst"/>
        <w:spacing w:after="120"/>
        <w:rPr>
          <w:color w:val="FF0000"/>
          <w:lang w:val="en-US"/>
        </w:rPr>
      </w:pPr>
      <w:r w:rsidRPr="00037D93">
        <w:rPr>
          <w:color w:val="FF0000"/>
          <w:lang w:val="en-US"/>
        </w:rPr>
        <w:t>Answer November 2018</w:t>
      </w:r>
      <w:proofErr w:type="gramStart"/>
      <w:r w:rsidRPr="00037D93">
        <w:rPr>
          <w:color w:val="FF0000"/>
          <w:lang w:val="en-US"/>
        </w:rPr>
        <w:t>:</w:t>
      </w:r>
      <w:proofErr w:type="gramEnd"/>
      <w:r w:rsidR="00332233" w:rsidRPr="00037D93">
        <w:rPr>
          <w:color w:val="FF0000"/>
          <w:lang w:val="en-US"/>
        </w:rPr>
        <w:br/>
      </w:r>
      <w:r w:rsidR="004966C8" w:rsidRPr="004966C8">
        <w:rPr>
          <w:color w:val="FF0000"/>
          <w:lang w:val="en-US"/>
        </w:rPr>
        <w:t xml:space="preserve">I have </w:t>
      </w:r>
      <w:r w:rsidR="004966C8">
        <w:rPr>
          <w:color w:val="FF0000"/>
          <w:lang w:val="en-US"/>
        </w:rPr>
        <w:t>change</w:t>
      </w:r>
      <w:r w:rsidR="005C3344">
        <w:rPr>
          <w:color w:val="FF0000"/>
          <w:lang w:val="en-US"/>
        </w:rPr>
        <w:t>d</w:t>
      </w:r>
      <w:r w:rsidR="004966C8">
        <w:rPr>
          <w:color w:val="FF0000"/>
          <w:lang w:val="en-US"/>
        </w:rPr>
        <w:t xml:space="preserve"> the text</w:t>
      </w:r>
      <w:r>
        <w:rPr>
          <w:color w:val="FF0000"/>
          <w:lang w:val="en-US"/>
        </w:rPr>
        <w:t xml:space="preserve"> of the assignment</w:t>
      </w:r>
      <w:r w:rsidR="004966C8">
        <w:rPr>
          <w:color w:val="FF0000"/>
          <w:lang w:val="en-US"/>
        </w:rPr>
        <w:t xml:space="preserve"> </w:t>
      </w:r>
      <w:r>
        <w:rPr>
          <w:color w:val="FF0000"/>
          <w:lang w:val="en-US"/>
        </w:rPr>
        <w:t xml:space="preserve">section, in order </w:t>
      </w:r>
      <w:r w:rsidR="004966C8">
        <w:rPr>
          <w:color w:val="FF0000"/>
          <w:lang w:val="en-US"/>
        </w:rPr>
        <w:t>to be more clear why it is mentioned.</w:t>
      </w:r>
    </w:p>
    <w:p w14:paraId="6A66D86A" w14:textId="77777777" w:rsidR="00034136" w:rsidRPr="00034136" w:rsidRDefault="00034136" w:rsidP="000418D5">
      <w:pPr>
        <w:pStyle w:val="Almindeligtekst"/>
        <w:spacing w:after="120"/>
        <w:rPr>
          <w:lang w:val="en-US"/>
        </w:rPr>
      </w:pPr>
      <w:r w:rsidRPr="00034136">
        <w:rPr>
          <w:lang w:val="en-US"/>
        </w:rPr>
        <w:t>*Interoperability*</w:t>
      </w:r>
    </w:p>
    <w:p w14:paraId="068941B0" w14:textId="77777777" w:rsidR="00034136" w:rsidRPr="00034136" w:rsidRDefault="00034136" w:rsidP="000418D5">
      <w:pPr>
        <w:pStyle w:val="Almindeligtekst"/>
        <w:spacing w:after="120"/>
        <w:rPr>
          <w:lang w:val="en-US"/>
        </w:rPr>
      </w:pPr>
      <w:r w:rsidRPr="00034136">
        <w:rPr>
          <w:lang w:val="en-US"/>
        </w:rPr>
        <w:t xml:space="preserve">The above comments about ambiguity/lack of identity apply here too: if different </w:t>
      </w:r>
      <w:proofErr w:type="spellStart"/>
      <w:r w:rsidRPr="00034136">
        <w:rPr>
          <w:lang w:val="en-US"/>
        </w:rPr>
        <w:t>implementors</w:t>
      </w:r>
      <w:proofErr w:type="spellEnd"/>
      <w:r w:rsidRPr="00034136">
        <w:rPr>
          <w:lang w:val="en-US"/>
        </w:rPr>
        <w:t xml:space="preserve"> interpret e.g. a coverage-spec of '</w:t>
      </w:r>
      <w:proofErr w:type="spellStart"/>
      <w:r w:rsidRPr="00034136">
        <w:rPr>
          <w:lang w:val="en-US"/>
        </w:rPr>
        <w:t>subsite</w:t>
      </w:r>
      <w:proofErr w:type="spellEnd"/>
      <w:r w:rsidRPr="00034136">
        <w:rPr>
          <w:lang w:val="en-US"/>
        </w:rPr>
        <w:t>'</w:t>
      </w:r>
    </w:p>
    <w:p w14:paraId="5AA9B4FC" w14:textId="77777777" w:rsidR="00034136" w:rsidRDefault="00034136" w:rsidP="000418D5">
      <w:pPr>
        <w:pStyle w:val="Almindeligtekst"/>
        <w:spacing w:after="120"/>
        <w:rPr>
          <w:lang w:val="en-US"/>
        </w:rPr>
      </w:pPr>
      <w:proofErr w:type="gramStart"/>
      <w:r w:rsidRPr="00034136">
        <w:rPr>
          <w:lang w:val="en-US"/>
        </w:rPr>
        <w:t>differently</w:t>
      </w:r>
      <w:proofErr w:type="gramEnd"/>
      <w:r w:rsidRPr="00034136">
        <w:rPr>
          <w:lang w:val="en-US"/>
        </w:rPr>
        <w:t>, their resolvers will not interoperate.</w:t>
      </w:r>
    </w:p>
    <w:p w14:paraId="3B90FC4B" w14:textId="77777777" w:rsidR="00687DFE" w:rsidRPr="00687DFE" w:rsidRDefault="000E2568" w:rsidP="000418D5">
      <w:pPr>
        <w:pStyle w:val="Almindeligtekst"/>
        <w:spacing w:after="120"/>
        <w:rPr>
          <w:b/>
          <w:color w:val="7030A0"/>
          <w:lang w:val="en-US"/>
        </w:rPr>
      </w:pPr>
      <w:r>
        <w:rPr>
          <w:b/>
          <w:color w:val="7030A0"/>
          <w:lang w:val="en-US"/>
        </w:rPr>
        <w:t>-- Eld (10-08-2018):</w:t>
      </w:r>
      <w:r w:rsidR="00687DFE" w:rsidRPr="00687DFE">
        <w:rPr>
          <w:b/>
          <w:color w:val="7030A0"/>
          <w:lang w:val="en-US"/>
        </w:rPr>
        <w:t xml:space="preserve"> I can make a more clear definition if wanted, - admittedly, I have not gone into depth with this, since (as far as I know) there are no tooling for this yet, but it is a point that it should be more precise, - also to make clear what was validated when making the reference.</w:t>
      </w:r>
    </w:p>
    <w:p w14:paraId="55DD9A0A" w14:textId="77777777" w:rsidR="00B70E62" w:rsidRDefault="000E2568" w:rsidP="000418D5">
      <w:pPr>
        <w:pStyle w:val="Almindeligtekst"/>
        <w:spacing w:after="120"/>
        <w:rPr>
          <w:color w:val="FF0000"/>
          <w:lang w:val="en-US"/>
        </w:rPr>
      </w:pPr>
      <w:r w:rsidRPr="003D2B90">
        <w:rPr>
          <w:color w:val="FF0000"/>
          <w:lang w:val="en-US"/>
        </w:rPr>
        <w:t>Answer November 2018</w:t>
      </w:r>
      <w:proofErr w:type="gramStart"/>
      <w:r w:rsidRPr="003D2B90">
        <w:rPr>
          <w:color w:val="FF0000"/>
          <w:lang w:val="en-US"/>
        </w:rPr>
        <w:t>:</w:t>
      </w:r>
      <w:proofErr w:type="gramEnd"/>
      <w:r w:rsidR="00B70E62" w:rsidRPr="003D2B90">
        <w:rPr>
          <w:color w:val="FF0000"/>
          <w:lang w:val="en-US"/>
        </w:rPr>
        <w:br/>
      </w:r>
      <w:r w:rsidR="00B70E62" w:rsidRPr="004966C8">
        <w:rPr>
          <w:color w:val="FF0000"/>
          <w:lang w:val="en-US"/>
        </w:rPr>
        <w:t>I have added more precise definition</w:t>
      </w:r>
      <w:r w:rsidR="004966C8">
        <w:rPr>
          <w:color w:val="FF0000"/>
          <w:lang w:val="en-US"/>
        </w:rPr>
        <w:t xml:space="preserve"> and better explanation</w:t>
      </w:r>
    </w:p>
    <w:p w14:paraId="7C6C106D" w14:textId="77777777" w:rsidR="00034136" w:rsidRPr="00034136" w:rsidRDefault="00034136" w:rsidP="000418D5">
      <w:pPr>
        <w:pStyle w:val="Almindeligtekst"/>
        <w:spacing w:after="120"/>
        <w:rPr>
          <w:lang w:val="en-US"/>
        </w:rPr>
      </w:pPr>
      <w:r w:rsidRPr="00034136">
        <w:rPr>
          <w:lang w:val="en-US"/>
        </w:rPr>
        <w:lastRenderedPageBreak/>
        <w:t>*Resolution*</w:t>
      </w:r>
    </w:p>
    <w:p w14:paraId="58BF2C05" w14:textId="77777777" w:rsidR="00034136" w:rsidRPr="00034136" w:rsidRDefault="00034136" w:rsidP="000418D5">
      <w:pPr>
        <w:pStyle w:val="Almindeligtekst"/>
        <w:spacing w:after="120"/>
        <w:rPr>
          <w:lang w:val="en-US"/>
        </w:rPr>
      </w:pPr>
      <w:r w:rsidRPr="00034136">
        <w:rPr>
          <w:lang w:val="en-US"/>
        </w:rPr>
        <w:t>None of this is very much to the point.  In particular, it completely ignores the precedents set by doi.org, identifiers.org and n2t.net</w:t>
      </w:r>
    </w:p>
    <w:p w14:paraId="39089090" w14:textId="77777777" w:rsidR="00034136" w:rsidRDefault="00034136" w:rsidP="000418D5">
      <w:pPr>
        <w:pStyle w:val="Almindeligtekst"/>
        <w:spacing w:after="120"/>
        <w:rPr>
          <w:lang w:val="en-US"/>
        </w:rPr>
      </w:pPr>
      <w:r w:rsidRPr="00034136">
        <w:rPr>
          <w:lang w:val="en-US"/>
        </w:rPr>
        <w:t>(</w:t>
      </w:r>
      <w:hyperlink r:id="rId39" w:history="1">
        <w:r w:rsidRPr="00034136">
          <w:rPr>
            <w:rStyle w:val="Hyperlink"/>
            <w:lang w:val="en-US"/>
          </w:rPr>
          <w:t>https://doi.org/10.1038/sdata.2018.95</w:t>
        </w:r>
      </w:hyperlink>
      <w:r w:rsidRPr="00034136">
        <w:rPr>
          <w:lang w:val="en-US"/>
        </w:rPr>
        <w:t xml:space="preserve"> exemplifies the first and its content discusses the second and third). </w:t>
      </w:r>
    </w:p>
    <w:p w14:paraId="189EA880" w14:textId="77777777" w:rsidR="00687DFE" w:rsidRPr="00687DFE" w:rsidRDefault="000E2568" w:rsidP="000418D5">
      <w:pPr>
        <w:pStyle w:val="Almindeligtekst"/>
        <w:spacing w:after="120"/>
        <w:rPr>
          <w:b/>
          <w:color w:val="7030A0"/>
          <w:lang w:val="en-US"/>
        </w:rPr>
      </w:pPr>
      <w:r>
        <w:rPr>
          <w:b/>
          <w:color w:val="7030A0"/>
          <w:lang w:val="en-US"/>
        </w:rPr>
        <w:t>-- Eld (10-08-2018):</w:t>
      </w:r>
      <w:r w:rsidR="00687DFE" w:rsidRPr="00687DFE">
        <w:rPr>
          <w:b/>
          <w:color w:val="7030A0"/>
          <w:lang w:val="en-US"/>
        </w:rPr>
        <w:t xml:space="preserve"> I </w:t>
      </w:r>
      <w:proofErr w:type="gramStart"/>
      <w:r w:rsidR="00687DFE" w:rsidRPr="00687DFE">
        <w:rPr>
          <w:b/>
          <w:color w:val="7030A0"/>
          <w:lang w:val="en-US"/>
        </w:rPr>
        <w:t>don’t</w:t>
      </w:r>
      <w:proofErr w:type="gramEnd"/>
      <w:r w:rsidR="00687DFE" w:rsidRPr="00687DFE">
        <w:rPr>
          <w:b/>
          <w:color w:val="7030A0"/>
          <w:lang w:val="en-US"/>
        </w:rPr>
        <w:t xml:space="preserve"> understand this, - as far as I know these are dealing with registered identifiers. There are no way that all web materials will have a registered identifier, - the volume is too big. That is the reason why the PWID </w:t>
      </w:r>
      <w:proofErr w:type="gramStart"/>
      <w:r w:rsidR="00687DFE" w:rsidRPr="00687DFE">
        <w:rPr>
          <w:b/>
          <w:color w:val="7030A0"/>
          <w:lang w:val="en-US"/>
        </w:rPr>
        <w:t>is needed</w:t>
      </w:r>
      <w:proofErr w:type="gramEnd"/>
      <w:r w:rsidR="00687DFE" w:rsidRPr="00687DFE">
        <w:rPr>
          <w:b/>
          <w:color w:val="7030A0"/>
          <w:lang w:val="en-US"/>
        </w:rPr>
        <w:t xml:space="preserve"> – … maybe I have misunderstood some things here.</w:t>
      </w:r>
    </w:p>
    <w:p w14:paraId="01761A19" w14:textId="77777777" w:rsidR="00B70E62" w:rsidRPr="00034136" w:rsidRDefault="000E2568" w:rsidP="000418D5">
      <w:pPr>
        <w:pStyle w:val="Almindeligtekst"/>
        <w:spacing w:after="120"/>
        <w:rPr>
          <w:lang w:val="en-US"/>
        </w:rPr>
      </w:pPr>
      <w:r w:rsidRPr="003D2B90">
        <w:rPr>
          <w:color w:val="FF0000"/>
          <w:lang w:val="en-US"/>
        </w:rPr>
        <w:t>Answer November 2018</w:t>
      </w:r>
      <w:proofErr w:type="gramStart"/>
      <w:r w:rsidRPr="003D2B90">
        <w:rPr>
          <w:color w:val="FF0000"/>
          <w:lang w:val="en-US"/>
        </w:rPr>
        <w:t>:</w:t>
      </w:r>
      <w:proofErr w:type="gramEnd"/>
      <w:r w:rsidR="00B70E62" w:rsidRPr="003D2B90">
        <w:rPr>
          <w:color w:val="FF0000"/>
          <w:lang w:val="en-US"/>
        </w:rPr>
        <w:br/>
      </w:r>
      <w:r w:rsidR="004966C8">
        <w:rPr>
          <w:color w:val="FF0000"/>
          <w:lang w:val="en-US"/>
        </w:rPr>
        <w:t>This should be covered by emphasizing that the PWID is a supplement to reference of web (archive) resources.</w:t>
      </w:r>
    </w:p>
    <w:p w14:paraId="1D3C1BE7" w14:textId="77777777" w:rsidR="00034136" w:rsidRPr="00043C6A" w:rsidRDefault="00034136" w:rsidP="000418D5">
      <w:pPr>
        <w:pStyle w:val="Almindeligtekst"/>
        <w:spacing w:after="120"/>
        <w:rPr>
          <w:lang w:val="en-US"/>
        </w:rPr>
      </w:pPr>
      <w:r w:rsidRPr="00043C6A">
        <w:rPr>
          <w:lang w:val="en-US"/>
        </w:rPr>
        <w:t>==============</w:t>
      </w:r>
    </w:p>
    <w:p w14:paraId="260726A7" w14:textId="77777777" w:rsidR="00034136" w:rsidRDefault="00034136" w:rsidP="000418D5">
      <w:pPr>
        <w:pStyle w:val="Almindeligtekst"/>
        <w:spacing w:after="120"/>
        <w:rPr>
          <w:lang w:val="en-US"/>
        </w:rPr>
      </w:pPr>
      <w:r w:rsidRPr="00034136">
        <w:rPr>
          <w:lang w:val="en-US"/>
        </w:rPr>
        <w:t xml:space="preserve">In conclusion, I think a useful way to think about this proposal is as a misguided attempt to define </w:t>
      </w:r>
      <w:proofErr w:type="gramStart"/>
      <w:r w:rsidRPr="00034136">
        <w:rPr>
          <w:lang w:val="en-US"/>
        </w:rPr>
        <w:t>a</w:t>
      </w:r>
      <w:proofErr w:type="gramEnd"/>
      <w:r w:rsidRPr="00034136">
        <w:rPr>
          <w:lang w:val="en-US"/>
        </w:rPr>
        <w:t xml:space="preserve"> urn type which _is_ a citation.  This makes sense of PWID's </w:t>
      </w:r>
      <w:proofErr w:type="gramStart"/>
      <w:r w:rsidRPr="00034136">
        <w:rPr>
          <w:lang w:val="en-US"/>
        </w:rPr>
        <w:t>3rd</w:t>
      </w:r>
      <w:proofErr w:type="gramEnd"/>
      <w:r w:rsidRPr="00034136">
        <w:rPr>
          <w:lang w:val="en-US"/>
        </w:rPr>
        <w:t xml:space="preserve"> party nature, and clarifies that the archive-id and -time, the embedded URI and the coverage spec are just a pretty arbitrary, certainly impoverished, subset of what you would expect to find in a _real_ citation.  Trying to pack a citation into a URN just </w:t>
      </w:r>
      <w:proofErr w:type="gramStart"/>
      <w:r w:rsidRPr="00034136">
        <w:rPr>
          <w:lang w:val="en-US"/>
        </w:rPr>
        <w:t>doesn't</w:t>
      </w:r>
      <w:proofErr w:type="gramEnd"/>
      <w:r w:rsidRPr="00034136">
        <w:rPr>
          <w:lang w:val="en-US"/>
        </w:rPr>
        <w:t xml:space="preserve"> make sense to me. Neither does trying to determine exactly the _right_ subset of citations of web-hosted resources to pack up in order to be both useful and unambiguous.</w:t>
      </w:r>
    </w:p>
    <w:p w14:paraId="7B629990" w14:textId="77777777" w:rsidR="00687DFE" w:rsidRPr="00687DFE" w:rsidRDefault="000E2568" w:rsidP="000418D5">
      <w:pPr>
        <w:pStyle w:val="Almindeligtekst"/>
        <w:spacing w:after="120"/>
        <w:rPr>
          <w:b/>
          <w:color w:val="7030A0"/>
          <w:lang w:val="en-US"/>
        </w:rPr>
      </w:pPr>
      <w:r>
        <w:rPr>
          <w:b/>
          <w:color w:val="7030A0"/>
          <w:lang w:val="en-US"/>
        </w:rPr>
        <w:t>-- Eld (10-08-2018):</w:t>
      </w:r>
      <w:r w:rsidR="00687DFE" w:rsidRPr="00687DFE">
        <w:rPr>
          <w:b/>
          <w:color w:val="7030A0"/>
          <w:lang w:val="en-US"/>
        </w:rPr>
        <w:t xml:space="preserve"> I hope I have made it more </w:t>
      </w:r>
      <w:proofErr w:type="gramStart"/>
      <w:r w:rsidR="00687DFE" w:rsidRPr="00687DFE">
        <w:rPr>
          <w:b/>
          <w:color w:val="7030A0"/>
          <w:lang w:val="en-US"/>
        </w:rPr>
        <w:t>clear</w:t>
      </w:r>
      <w:proofErr w:type="gramEnd"/>
      <w:r w:rsidR="00687DFE" w:rsidRPr="00687DFE">
        <w:rPr>
          <w:b/>
          <w:color w:val="7030A0"/>
          <w:lang w:val="en-US"/>
        </w:rPr>
        <w:t xml:space="preserve"> in these comments</w:t>
      </w:r>
    </w:p>
    <w:p w14:paraId="10AA170C" w14:textId="77777777" w:rsidR="00034136" w:rsidRDefault="00034136" w:rsidP="000418D5">
      <w:pPr>
        <w:pStyle w:val="Almindeligtekst"/>
        <w:spacing w:after="120"/>
        <w:rPr>
          <w:lang w:val="en-US"/>
        </w:rPr>
      </w:pPr>
      <w:r w:rsidRPr="00034136">
        <w:rPr>
          <w:lang w:val="en-US"/>
        </w:rPr>
        <w:t>(There is work underway in various venues (see e.g. [1]) to _objectify_ citations and give PIDs to _those_, which might address at least some of the goals of this work.)</w:t>
      </w:r>
    </w:p>
    <w:p w14:paraId="6842EE9D" w14:textId="77777777" w:rsidR="00B70E62" w:rsidRPr="00B70E62" w:rsidRDefault="000E2568" w:rsidP="000418D5">
      <w:pPr>
        <w:pStyle w:val="Almindeligtekst"/>
        <w:spacing w:after="120"/>
        <w:rPr>
          <w:color w:val="FF0000"/>
          <w:lang w:val="en-US"/>
        </w:rPr>
      </w:pPr>
      <w:r w:rsidRPr="005D137E">
        <w:rPr>
          <w:color w:val="FF0000"/>
          <w:lang w:val="en-US"/>
        </w:rPr>
        <w:t>Answer November 2018</w:t>
      </w:r>
      <w:proofErr w:type="gramStart"/>
      <w:r w:rsidRPr="005D137E">
        <w:rPr>
          <w:color w:val="FF0000"/>
          <w:lang w:val="en-US"/>
        </w:rPr>
        <w:t>:</w:t>
      </w:r>
      <w:proofErr w:type="gramEnd"/>
      <w:r w:rsidR="00B70E62" w:rsidRPr="005D137E">
        <w:rPr>
          <w:color w:val="FF0000"/>
          <w:lang w:val="en-US"/>
        </w:rPr>
        <w:br/>
      </w:r>
      <w:r w:rsidR="00B70E62" w:rsidRPr="00B70E62">
        <w:rPr>
          <w:color w:val="FF0000"/>
          <w:lang w:val="en-US"/>
        </w:rPr>
        <w:t>I must admit that I find that this URN PWID suggestion does actually fulfil all of the points:</w:t>
      </w:r>
    </w:p>
    <w:p w14:paraId="6AC8F345" w14:textId="77777777" w:rsidR="00B70E62" w:rsidRPr="00B70E62" w:rsidRDefault="00B70E62" w:rsidP="000418D5">
      <w:pPr>
        <w:pStyle w:val="Almindeligtekst"/>
        <w:numPr>
          <w:ilvl w:val="0"/>
          <w:numId w:val="3"/>
        </w:numPr>
        <w:spacing w:after="120"/>
        <w:rPr>
          <w:i/>
          <w:color w:val="FF0000"/>
          <w:lang w:val="en-US"/>
        </w:rPr>
      </w:pPr>
      <w:r w:rsidRPr="00B70E62">
        <w:rPr>
          <w:color w:val="FF0000"/>
          <w:lang w:val="en-US"/>
        </w:rPr>
        <w:t>being definable in a machine-readable manner – requiring ontology modifications;</w:t>
      </w:r>
      <w:r w:rsidRPr="00B70E62">
        <w:rPr>
          <w:color w:val="FF0000"/>
          <w:lang w:val="en-US"/>
        </w:rPr>
        <w:br/>
      </w:r>
      <w:r w:rsidRPr="00B70E62">
        <w:rPr>
          <w:i/>
          <w:color w:val="FF0000"/>
          <w:lang w:val="en-US"/>
        </w:rPr>
        <w:t>(that is actually why we need the PWID as an URN)</w:t>
      </w:r>
    </w:p>
    <w:p w14:paraId="3A299008" w14:textId="77777777" w:rsidR="00B70E62" w:rsidRPr="00B70E62" w:rsidRDefault="00B70E62" w:rsidP="000418D5">
      <w:pPr>
        <w:pStyle w:val="Almindeligtekst"/>
        <w:numPr>
          <w:ilvl w:val="0"/>
          <w:numId w:val="3"/>
        </w:numPr>
        <w:spacing w:after="120"/>
        <w:rPr>
          <w:i/>
          <w:color w:val="FF0000"/>
          <w:lang w:val="en-US"/>
        </w:rPr>
      </w:pPr>
      <w:r w:rsidRPr="00B70E62">
        <w:rPr>
          <w:color w:val="FF0000"/>
          <w:lang w:val="en-US"/>
        </w:rPr>
        <w:t>being storable, searchable and retrievable – requiring a well-structured open database;</w:t>
      </w:r>
      <w:r>
        <w:rPr>
          <w:color w:val="FF0000"/>
          <w:lang w:val="en-US"/>
        </w:rPr>
        <w:br/>
      </w:r>
      <w:r w:rsidRPr="00B70E62">
        <w:rPr>
          <w:i/>
          <w:color w:val="FF0000"/>
          <w:lang w:val="en-US"/>
        </w:rPr>
        <w:t>(except from the database</w:t>
      </w:r>
      <w:r>
        <w:rPr>
          <w:i/>
          <w:color w:val="FF0000"/>
          <w:lang w:val="en-US"/>
        </w:rPr>
        <w:t xml:space="preserve"> part</w:t>
      </w:r>
      <w:r w:rsidRPr="00B70E62">
        <w:rPr>
          <w:i/>
          <w:color w:val="FF0000"/>
          <w:lang w:val="en-US"/>
        </w:rPr>
        <w:t xml:space="preserve"> – which does not practically apply for web archives – then it is the web archives that makes this possible by various search and Wayback interfaces)</w:t>
      </w:r>
    </w:p>
    <w:p w14:paraId="67876762" w14:textId="77777777" w:rsidR="00B70E62" w:rsidRPr="00EE4C0C" w:rsidRDefault="00B70E62" w:rsidP="000418D5">
      <w:pPr>
        <w:pStyle w:val="Almindeligtekst"/>
        <w:numPr>
          <w:ilvl w:val="0"/>
          <w:numId w:val="3"/>
        </w:numPr>
        <w:spacing w:after="120"/>
        <w:rPr>
          <w:i/>
          <w:color w:val="FF0000"/>
          <w:lang w:val="en-US"/>
        </w:rPr>
      </w:pPr>
      <w:r w:rsidRPr="00B70E62">
        <w:rPr>
          <w:color w:val="FF0000"/>
          <w:lang w:val="en-US"/>
        </w:rPr>
        <w:t>being identifiable – requiring a new a global Persistent Identifier; and</w:t>
      </w:r>
      <w:r>
        <w:rPr>
          <w:color w:val="FF0000"/>
          <w:lang w:val="en-US"/>
        </w:rPr>
        <w:br/>
      </w:r>
      <w:r w:rsidRPr="00B70E62">
        <w:rPr>
          <w:i/>
          <w:color w:val="FF0000"/>
          <w:lang w:val="en-US"/>
        </w:rPr>
        <w:t xml:space="preserve">(that is why we need the PWID </w:t>
      </w:r>
      <w:r>
        <w:rPr>
          <w:i/>
          <w:color w:val="FF0000"/>
          <w:lang w:val="en-US"/>
        </w:rPr>
        <w:t xml:space="preserve">in general, as you cannot in practice assign identifiers for each harvested web element – the PWID utilize the data </w:t>
      </w:r>
      <w:r w:rsidR="00EE4C0C">
        <w:rPr>
          <w:i/>
          <w:color w:val="FF0000"/>
          <w:lang w:val="en-US"/>
        </w:rPr>
        <w:t>recorded at archival point to provide an identifier anyway</w:t>
      </w:r>
      <w:r w:rsidRPr="00B70E62">
        <w:rPr>
          <w:i/>
          <w:color w:val="FF0000"/>
          <w:lang w:val="en-US"/>
        </w:rPr>
        <w:t>)</w:t>
      </w:r>
    </w:p>
    <w:p w14:paraId="50960AB2" w14:textId="77777777" w:rsidR="00B70E62" w:rsidRPr="00B70E62" w:rsidRDefault="00B70E62" w:rsidP="000418D5">
      <w:pPr>
        <w:pStyle w:val="Almindeligtekst"/>
        <w:numPr>
          <w:ilvl w:val="0"/>
          <w:numId w:val="3"/>
        </w:numPr>
        <w:spacing w:after="120"/>
        <w:rPr>
          <w:color w:val="FF0000"/>
          <w:lang w:val="en-US"/>
        </w:rPr>
      </w:pPr>
      <w:proofErr w:type="gramStart"/>
      <w:r w:rsidRPr="00B70E62">
        <w:rPr>
          <w:color w:val="FF0000"/>
          <w:lang w:val="en-US"/>
        </w:rPr>
        <w:t>having</w:t>
      </w:r>
      <w:proofErr w:type="gramEnd"/>
      <w:r w:rsidRPr="00B70E62">
        <w:rPr>
          <w:color w:val="FF0000"/>
          <w:lang w:val="en-US"/>
        </w:rPr>
        <w:t xml:space="preserve"> a Web-based resolution service that takes the identifier as input and returns a description of the citation.</w:t>
      </w:r>
      <w:r w:rsidR="00EE4C0C">
        <w:rPr>
          <w:color w:val="FF0000"/>
          <w:lang w:val="en-US"/>
        </w:rPr>
        <w:br/>
      </w:r>
      <w:r w:rsidR="00EE4C0C" w:rsidRPr="00EE4C0C">
        <w:rPr>
          <w:i/>
          <w:color w:val="FF0000"/>
          <w:lang w:val="en-US"/>
        </w:rPr>
        <w:t>(that is not practically possible for web material – but via the prototype you can be taken to your resource)</w:t>
      </w:r>
    </w:p>
    <w:p w14:paraId="27251E51" w14:textId="77777777" w:rsidR="00034136" w:rsidRPr="00034136" w:rsidRDefault="00034136" w:rsidP="000418D5">
      <w:pPr>
        <w:pStyle w:val="Almindeligtekst"/>
        <w:spacing w:after="120"/>
        <w:rPr>
          <w:lang w:val="en-US"/>
        </w:rPr>
      </w:pPr>
      <w:proofErr w:type="spellStart"/>
      <w:proofErr w:type="gramStart"/>
      <w:r w:rsidRPr="00034136">
        <w:rPr>
          <w:lang w:val="en-US"/>
        </w:rPr>
        <w:t>ht</w:t>
      </w:r>
      <w:proofErr w:type="spellEnd"/>
      <w:proofErr w:type="gramEnd"/>
    </w:p>
    <w:p w14:paraId="5608C01F" w14:textId="77777777" w:rsidR="00034136" w:rsidRPr="00034136" w:rsidRDefault="00034136" w:rsidP="000418D5">
      <w:pPr>
        <w:pStyle w:val="Almindeligtekst"/>
        <w:spacing w:after="120"/>
        <w:rPr>
          <w:lang w:val="en-US"/>
        </w:rPr>
      </w:pPr>
      <w:r w:rsidRPr="00034136">
        <w:rPr>
          <w:lang w:val="en-US"/>
        </w:rPr>
        <w:t xml:space="preserve">[1] </w:t>
      </w:r>
      <w:hyperlink r:id="rId40" w:history="1">
        <w:r w:rsidRPr="00034136">
          <w:rPr>
            <w:rStyle w:val="Hyperlink"/>
            <w:lang w:val="en-US"/>
          </w:rPr>
          <w:t>http://sched.co/DJ3P</w:t>
        </w:r>
      </w:hyperlink>
    </w:p>
    <w:p w14:paraId="28BF5608" w14:textId="77777777" w:rsidR="00034136" w:rsidRPr="00034136" w:rsidRDefault="00034136" w:rsidP="000418D5">
      <w:pPr>
        <w:pStyle w:val="Almindeligtekst"/>
        <w:spacing w:after="120"/>
        <w:rPr>
          <w:lang w:val="en-US"/>
        </w:rPr>
      </w:pPr>
      <w:r w:rsidRPr="00034136">
        <w:rPr>
          <w:lang w:val="en-US"/>
        </w:rPr>
        <w:t xml:space="preserve">-- </w:t>
      </w:r>
    </w:p>
    <w:p w14:paraId="4F54328B" w14:textId="77777777" w:rsidR="00034136" w:rsidRPr="00034136" w:rsidRDefault="00034136" w:rsidP="000418D5">
      <w:pPr>
        <w:pStyle w:val="Almindeligtekst"/>
        <w:spacing w:after="120"/>
        <w:rPr>
          <w:lang w:val="en-US"/>
        </w:rPr>
      </w:pPr>
      <w:r w:rsidRPr="00034136">
        <w:rPr>
          <w:lang w:val="en-US"/>
        </w:rPr>
        <w:t xml:space="preserve">       Henry S. Thompson, School of Informatics, University of Edinburgh</w:t>
      </w:r>
    </w:p>
    <w:p w14:paraId="6C23DCD4" w14:textId="77777777" w:rsidR="00034136" w:rsidRPr="00034136" w:rsidRDefault="00034136" w:rsidP="000418D5">
      <w:pPr>
        <w:pStyle w:val="Almindeligtekst"/>
        <w:spacing w:after="120"/>
        <w:rPr>
          <w:lang w:val="en-US"/>
        </w:rPr>
      </w:pPr>
      <w:r w:rsidRPr="00034136">
        <w:rPr>
          <w:lang w:val="en-US"/>
        </w:rPr>
        <w:t xml:space="preserve">      10 Crichton Street, Edinburgh EH8 9AB, SCOTLAND -- (44) 131 650-4440</w:t>
      </w:r>
    </w:p>
    <w:p w14:paraId="36DBA528" w14:textId="77777777" w:rsidR="00034136" w:rsidRPr="00034136" w:rsidRDefault="00034136" w:rsidP="000418D5">
      <w:pPr>
        <w:pStyle w:val="Almindeligtekst"/>
        <w:spacing w:after="120"/>
        <w:rPr>
          <w:lang w:val="en-US"/>
        </w:rPr>
      </w:pPr>
      <w:r w:rsidRPr="00034136">
        <w:rPr>
          <w:lang w:val="en-US"/>
        </w:rPr>
        <w:lastRenderedPageBreak/>
        <w:t xml:space="preserve">                Fax: (44) 131 650-4587, e-mail: </w:t>
      </w:r>
      <w:hyperlink r:id="rId41" w:history="1">
        <w:r w:rsidRPr="00034136">
          <w:rPr>
            <w:rStyle w:val="Hyperlink"/>
            <w:lang w:val="en-US"/>
          </w:rPr>
          <w:t>ht@inf.ed.ac.uk</w:t>
        </w:r>
      </w:hyperlink>
    </w:p>
    <w:p w14:paraId="10AE3131" w14:textId="22A3307F" w:rsidR="00852E10" w:rsidRDefault="00034136" w:rsidP="005D137E">
      <w:pPr>
        <w:pStyle w:val="Almindeligtekst"/>
        <w:spacing w:after="120"/>
        <w:rPr>
          <w:lang w:val="en-US"/>
        </w:rPr>
      </w:pPr>
      <w:r w:rsidRPr="00034136">
        <w:rPr>
          <w:lang w:val="en-US"/>
        </w:rPr>
        <w:t xml:space="preserve">                       URL: </w:t>
      </w:r>
      <w:hyperlink r:id="rId42" w:history="1">
        <w:r w:rsidRPr="00034136">
          <w:rPr>
            <w:rStyle w:val="Hyperlink"/>
            <w:lang w:val="en-US"/>
          </w:rPr>
          <w:t>http://www.ltg.ed.ac.uk/~ht/</w:t>
        </w:r>
      </w:hyperlink>
      <w:r w:rsidRPr="00034136">
        <w:rPr>
          <w:lang w:val="en-US"/>
        </w:rPr>
        <w:t xml:space="preserve">  [mail from me _always_ has a .sig like this -- </w:t>
      </w:r>
      <w:r w:rsidR="005D137E">
        <w:rPr>
          <w:lang w:val="en-US"/>
        </w:rPr>
        <w:t>mail without it is forged spam]</w:t>
      </w:r>
    </w:p>
    <w:p w14:paraId="05A1D4D5" w14:textId="0B4455AD" w:rsidR="00D02AAF" w:rsidRPr="00D02AAF" w:rsidRDefault="000E2568" w:rsidP="000418D5">
      <w:pPr>
        <w:spacing w:after="120"/>
        <w:rPr>
          <w:color w:val="FF0000"/>
          <w:lang w:val="en-US"/>
        </w:rPr>
      </w:pPr>
      <w:r>
        <w:rPr>
          <w:color w:val="FF0000"/>
          <w:lang w:val="en-US"/>
        </w:rPr>
        <w:t>Answer November 2018</w:t>
      </w:r>
      <w:proofErr w:type="gramStart"/>
      <w:r>
        <w:rPr>
          <w:color w:val="FF0000"/>
          <w:lang w:val="en-US"/>
        </w:rPr>
        <w:t>:</w:t>
      </w:r>
      <w:proofErr w:type="gramEnd"/>
      <w:r w:rsidR="0082313A">
        <w:rPr>
          <w:color w:val="FF0000"/>
          <w:lang w:val="en-US"/>
        </w:rPr>
        <w:br/>
      </w:r>
      <w:r w:rsidR="00D02AAF" w:rsidRPr="00D02AAF">
        <w:rPr>
          <w:color w:val="FF0000"/>
          <w:lang w:val="en-US"/>
        </w:rPr>
        <w:t xml:space="preserve">I have of course also added </w:t>
      </w:r>
      <w:r w:rsidR="0082313A">
        <w:rPr>
          <w:color w:val="FF0000"/>
          <w:lang w:val="en-US"/>
        </w:rPr>
        <w:t xml:space="preserve">reference to </w:t>
      </w:r>
      <w:r w:rsidR="00D02AAF" w:rsidRPr="00D02AAF">
        <w:rPr>
          <w:color w:val="FF0000"/>
          <w:lang w:val="en-US"/>
        </w:rPr>
        <w:t xml:space="preserve">the </w:t>
      </w:r>
      <w:r w:rsidR="0082313A">
        <w:rPr>
          <w:color w:val="FF0000"/>
          <w:lang w:val="en-US"/>
        </w:rPr>
        <w:t>awarded</w:t>
      </w:r>
      <w:r w:rsidR="00D02AAF" w:rsidRPr="00D02AAF">
        <w:rPr>
          <w:color w:val="FF0000"/>
          <w:lang w:val="en-US"/>
        </w:rPr>
        <w:t xml:space="preserve"> PWID poster at </w:t>
      </w:r>
      <w:proofErr w:type="spellStart"/>
      <w:r w:rsidR="00D02AAF" w:rsidRPr="00D02AAF">
        <w:rPr>
          <w:color w:val="FF0000"/>
          <w:lang w:val="en-US"/>
        </w:rPr>
        <w:t>iPRES</w:t>
      </w:r>
      <w:proofErr w:type="spellEnd"/>
      <w:r w:rsidR="00D02AAF" w:rsidRPr="00D02AAF">
        <w:rPr>
          <w:color w:val="FF0000"/>
          <w:lang w:val="en-US"/>
        </w:rPr>
        <w:t xml:space="preserve"> 2018</w:t>
      </w:r>
      <w:r w:rsidR="0082313A">
        <w:rPr>
          <w:color w:val="FF0000"/>
          <w:lang w:val="en-US"/>
        </w:rPr>
        <w:t>,</w:t>
      </w:r>
      <w:r w:rsidR="00D02AAF" w:rsidRPr="00D02AAF">
        <w:rPr>
          <w:color w:val="FF0000"/>
          <w:lang w:val="en-US"/>
        </w:rPr>
        <w:t xml:space="preserve"> and that there is an accepted more </w:t>
      </w:r>
      <w:r w:rsidR="00F05FAD" w:rsidRPr="00D02AAF">
        <w:rPr>
          <w:color w:val="FF0000"/>
          <w:lang w:val="en-US"/>
        </w:rPr>
        <w:t>researcher</w:t>
      </w:r>
      <w:r w:rsidR="00F05FAD">
        <w:rPr>
          <w:color w:val="FF0000"/>
          <w:lang w:val="en-US"/>
        </w:rPr>
        <w:t>-</w:t>
      </w:r>
      <w:r w:rsidR="00D02AAF" w:rsidRPr="00D02AAF">
        <w:rPr>
          <w:color w:val="FF0000"/>
          <w:lang w:val="en-US"/>
        </w:rPr>
        <w:t xml:space="preserve">oriented version </w:t>
      </w:r>
      <w:r w:rsidR="00D02AAF">
        <w:rPr>
          <w:color w:val="FF0000"/>
          <w:lang w:val="en-US"/>
        </w:rPr>
        <w:t xml:space="preserve">of this </w:t>
      </w:r>
      <w:r w:rsidR="00D02AAF" w:rsidRPr="00D02AAF">
        <w:rPr>
          <w:color w:val="FF0000"/>
          <w:lang w:val="en-US"/>
        </w:rPr>
        <w:t xml:space="preserve">poster for </w:t>
      </w:r>
      <w:proofErr w:type="spellStart"/>
      <w:r w:rsidR="00D02AAF" w:rsidRPr="00D02AAF">
        <w:rPr>
          <w:color w:val="FF0000"/>
          <w:lang w:val="en-US"/>
        </w:rPr>
        <w:t>iDCC</w:t>
      </w:r>
      <w:proofErr w:type="spellEnd"/>
      <w:r w:rsidR="00D02AAF" w:rsidRPr="00D02AAF">
        <w:rPr>
          <w:color w:val="FF0000"/>
          <w:lang w:val="en-US"/>
        </w:rPr>
        <w:t xml:space="preserve"> 2019 </w:t>
      </w:r>
    </w:p>
    <w:sectPr w:rsidR="00D02AAF" w:rsidRPr="00D02A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7924"/>
    <w:multiLevelType w:val="hybridMultilevel"/>
    <w:tmpl w:val="78BC36F4"/>
    <w:lvl w:ilvl="0" w:tplc="00B459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00F75"/>
    <w:multiLevelType w:val="hybridMultilevel"/>
    <w:tmpl w:val="F39E73CE"/>
    <w:lvl w:ilvl="0" w:tplc="952E9CE8">
      <w:start w:val="3"/>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287C5DFA"/>
    <w:multiLevelType w:val="hybridMultilevel"/>
    <w:tmpl w:val="5666D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55BC5"/>
    <w:multiLevelType w:val="hybridMultilevel"/>
    <w:tmpl w:val="B78CE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16B27"/>
    <w:multiLevelType w:val="hybridMultilevel"/>
    <w:tmpl w:val="05C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A4F0A"/>
    <w:multiLevelType w:val="hybridMultilevel"/>
    <w:tmpl w:val="13F85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D97591D"/>
    <w:multiLevelType w:val="hybridMultilevel"/>
    <w:tmpl w:val="C8E0F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D317A"/>
    <w:multiLevelType w:val="hybridMultilevel"/>
    <w:tmpl w:val="30B2AC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1572A"/>
    <w:multiLevelType w:val="hybridMultilevel"/>
    <w:tmpl w:val="5E9E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D7244"/>
    <w:multiLevelType w:val="hybridMultilevel"/>
    <w:tmpl w:val="BD1C941A"/>
    <w:lvl w:ilvl="0" w:tplc="00B459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22304"/>
    <w:multiLevelType w:val="hybridMultilevel"/>
    <w:tmpl w:val="0756EA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2"/>
  </w:num>
  <w:num w:numId="5">
    <w:abstractNumId w:val="0"/>
  </w:num>
  <w:num w:numId="6">
    <w:abstractNumId w:val="9"/>
  </w:num>
  <w:num w:numId="7">
    <w:abstractNumId w:val="3"/>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10"/>
    <w:rsid w:val="00034136"/>
    <w:rsid w:val="00036680"/>
    <w:rsid w:val="00037D93"/>
    <w:rsid w:val="000418D5"/>
    <w:rsid w:val="00043C6A"/>
    <w:rsid w:val="00064C0D"/>
    <w:rsid w:val="00080369"/>
    <w:rsid w:val="00091612"/>
    <w:rsid w:val="000A6DB7"/>
    <w:rsid w:val="000E2568"/>
    <w:rsid w:val="00166ACA"/>
    <w:rsid w:val="00207373"/>
    <w:rsid w:val="002C5462"/>
    <w:rsid w:val="00305E87"/>
    <w:rsid w:val="003077B9"/>
    <w:rsid w:val="00322021"/>
    <w:rsid w:val="00332233"/>
    <w:rsid w:val="00372321"/>
    <w:rsid w:val="003803D7"/>
    <w:rsid w:val="00391419"/>
    <w:rsid w:val="003C5407"/>
    <w:rsid w:val="003D2B90"/>
    <w:rsid w:val="004163AF"/>
    <w:rsid w:val="00417F0B"/>
    <w:rsid w:val="00461ED2"/>
    <w:rsid w:val="00476EF8"/>
    <w:rsid w:val="00480E8B"/>
    <w:rsid w:val="0049355C"/>
    <w:rsid w:val="004966C8"/>
    <w:rsid w:val="004C4769"/>
    <w:rsid w:val="004D6BAA"/>
    <w:rsid w:val="004F10CB"/>
    <w:rsid w:val="004F6550"/>
    <w:rsid w:val="00505EC7"/>
    <w:rsid w:val="00522859"/>
    <w:rsid w:val="00532C4A"/>
    <w:rsid w:val="0055169F"/>
    <w:rsid w:val="00583E17"/>
    <w:rsid w:val="005C3344"/>
    <w:rsid w:val="005D137E"/>
    <w:rsid w:val="006122DF"/>
    <w:rsid w:val="00687DFE"/>
    <w:rsid w:val="006B745B"/>
    <w:rsid w:val="006C4B97"/>
    <w:rsid w:val="006E0AEA"/>
    <w:rsid w:val="006F7CC4"/>
    <w:rsid w:val="00725258"/>
    <w:rsid w:val="00731590"/>
    <w:rsid w:val="00775B3D"/>
    <w:rsid w:val="0077629E"/>
    <w:rsid w:val="007770C5"/>
    <w:rsid w:val="007825D0"/>
    <w:rsid w:val="0082313A"/>
    <w:rsid w:val="008409DF"/>
    <w:rsid w:val="0084761D"/>
    <w:rsid w:val="00852E10"/>
    <w:rsid w:val="00860765"/>
    <w:rsid w:val="00872E5E"/>
    <w:rsid w:val="00893D75"/>
    <w:rsid w:val="008B4D50"/>
    <w:rsid w:val="008E57DE"/>
    <w:rsid w:val="009158AC"/>
    <w:rsid w:val="00927EFB"/>
    <w:rsid w:val="009C4A21"/>
    <w:rsid w:val="009C523F"/>
    <w:rsid w:val="009D2AEE"/>
    <w:rsid w:val="009E041F"/>
    <w:rsid w:val="009F0429"/>
    <w:rsid w:val="00A015FE"/>
    <w:rsid w:val="00A272A4"/>
    <w:rsid w:val="00A36F6E"/>
    <w:rsid w:val="00A66D32"/>
    <w:rsid w:val="00AD6EDA"/>
    <w:rsid w:val="00AE4D2C"/>
    <w:rsid w:val="00B24036"/>
    <w:rsid w:val="00B429CE"/>
    <w:rsid w:val="00B56F9E"/>
    <w:rsid w:val="00B700C5"/>
    <w:rsid w:val="00B70E62"/>
    <w:rsid w:val="00B92DC6"/>
    <w:rsid w:val="00BA3649"/>
    <w:rsid w:val="00BB2F1A"/>
    <w:rsid w:val="00BB5444"/>
    <w:rsid w:val="00BC549F"/>
    <w:rsid w:val="00BE0AA6"/>
    <w:rsid w:val="00BF1381"/>
    <w:rsid w:val="00BF1DD9"/>
    <w:rsid w:val="00C05231"/>
    <w:rsid w:val="00C3333E"/>
    <w:rsid w:val="00CD2AE7"/>
    <w:rsid w:val="00D02AAF"/>
    <w:rsid w:val="00D43C73"/>
    <w:rsid w:val="00D967A5"/>
    <w:rsid w:val="00DA3D5A"/>
    <w:rsid w:val="00DD74D4"/>
    <w:rsid w:val="00E03AB9"/>
    <w:rsid w:val="00E11853"/>
    <w:rsid w:val="00E465BB"/>
    <w:rsid w:val="00E81611"/>
    <w:rsid w:val="00EA3D57"/>
    <w:rsid w:val="00EB5E4E"/>
    <w:rsid w:val="00ED36DD"/>
    <w:rsid w:val="00EE4C0C"/>
    <w:rsid w:val="00F05FAD"/>
    <w:rsid w:val="00F13C62"/>
    <w:rsid w:val="00F24514"/>
    <w:rsid w:val="00F70B48"/>
    <w:rsid w:val="00FA45CD"/>
    <w:rsid w:val="00FB7E87"/>
    <w:rsid w:val="00FC5E12"/>
    <w:rsid w:val="00FD1F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593"/>
  <w15:chartTrackingRefBased/>
  <w15:docId w15:val="{D84389F0-4CC9-42FB-8FF4-0563BB82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52E10"/>
    <w:rPr>
      <w:color w:val="0563C1" w:themeColor="hyperlink"/>
      <w:u w:val="single"/>
    </w:rPr>
  </w:style>
  <w:style w:type="paragraph" w:styleId="Almindeligtekst">
    <w:name w:val="Plain Text"/>
    <w:basedOn w:val="Normal"/>
    <w:link w:val="AlmindeligtekstTegn"/>
    <w:uiPriority w:val="99"/>
    <w:unhideWhenUsed/>
    <w:rsid w:val="00852E10"/>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852E10"/>
    <w:rPr>
      <w:rFonts w:ascii="Calibri" w:hAnsi="Calibri"/>
      <w:szCs w:val="21"/>
    </w:rPr>
  </w:style>
  <w:style w:type="character" w:styleId="BesgtLink">
    <w:name w:val="FollowedHyperlink"/>
    <w:basedOn w:val="Standardskrifttypeiafsnit"/>
    <w:uiPriority w:val="99"/>
    <w:semiHidden/>
    <w:unhideWhenUsed/>
    <w:rsid w:val="00B70E62"/>
    <w:rPr>
      <w:color w:val="954F72" w:themeColor="followedHyperlink"/>
      <w:u w:val="single"/>
    </w:rPr>
  </w:style>
  <w:style w:type="paragraph" w:styleId="Listeafsnit">
    <w:name w:val="List Paragraph"/>
    <w:basedOn w:val="Normal"/>
    <w:uiPriority w:val="34"/>
    <w:qFormat/>
    <w:rsid w:val="009158AC"/>
    <w:pPr>
      <w:ind w:left="720"/>
      <w:contextualSpacing/>
    </w:pPr>
  </w:style>
  <w:style w:type="character" w:styleId="Kommentarhenvisning">
    <w:name w:val="annotation reference"/>
    <w:basedOn w:val="Standardskrifttypeiafsnit"/>
    <w:uiPriority w:val="99"/>
    <w:semiHidden/>
    <w:unhideWhenUsed/>
    <w:rsid w:val="00505EC7"/>
    <w:rPr>
      <w:sz w:val="16"/>
      <w:szCs w:val="16"/>
    </w:rPr>
  </w:style>
  <w:style w:type="paragraph" w:styleId="Kommentartekst">
    <w:name w:val="annotation text"/>
    <w:basedOn w:val="Normal"/>
    <w:link w:val="KommentartekstTegn"/>
    <w:uiPriority w:val="99"/>
    <w:semiHidden/>
    <w:unhideWhenUsed/>
    <w:rsid w:val="00505E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05EC7"/>
    <w:rPr>
      <w:sz w:val="20"/>
      <w:szCs w:val="20"/>
    </w:rPr>
  </w:style>
  <w:style w:type="paragraph" w:styleId="Kommentaremne">
    <w:name w:val="annotation subject"/>
    <w:basedOn w:val="Kommentartekst"/>
    <w:next w:val="Kommentartekst"/>
    <w:link w:val="KommentaremneTegn"/>
    <w:uiPriority w:val="99"/>
    <w:semiHidden/>
    <w:unhideWhenUsed/>
    <w:rsid w:val="00505EC7"/>
    <w:rPr>
      <w:b/>
      <w:bCs/>
    </w:rPr>
  </w:style>
  <w:style w:type="character" w:customStyle="1" w:styleId="KommentaremneTegn">
    <w:name w:val="Kommentaremne Tegn"/>
    <w:basedOn w:val="KommentartekstTegn"/>
    <w:link w:val="Kommentaremne"/>
    <w:uiPriority w:val="99"/>
    <w:semiHidden/>
    <w:rsid w:val="00505EC7"/>
    <w:rPr>
      <w:b/>
      <w:bCs/>
      <w:sz w:val="20"/>
      <w:szCs w:val="20"/>
    </w:rPr>
  </w:style>
  <w:style w:type="paragraph" w:styleId="Markeringsbobletekst">
    <w:name w:val="Balloon Text"/>
    <w:basedOn w:val="Normal"/>
    <w:link w:val="MarkeringsbobletekstTegn"/>
    <w:uiPriority w:val="99"/>
    <w:semiHidden/>
    <w:unhideWhenUsed/>
    <w:rsid w:val="00505E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5EC7"/>
    <w:rPr>
      <w:rFonts w:ascii="Segoe UI" w:hAnsi="Segoe UI" w:cs="Segoe UI"/>
      <w:sz w:val="18"/>
      <w:szCs w:val="18"/>
    </w:rPr>
  </w:style>
  <w:style w:type="character" w:customStyle="1" w:styleId="UnresolvedMention">
    <w:name w:val="Unresolved Mention"/>
    <w:basedOn w:val="Standardskrifttypeiafsnit"/>
    <w:uiPriority w:val="99"/>
    <w:semiHidden/>
    <w:unhideWhenUsed/>
    <w:rsid w:val="00F0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2516">
      <w:bodyDiv w:val="1"/>
      <w:marLeft w:val="0"/>
      <w:marRight w:val="0"/>
      <w:marTop w:val="0"/>
      <w:marBottom w:val="0"/>
      <w:divBdr>
        <w:top w:val="none" w:sz="0" w:space="0" w:color="auto"/>
        <w:left w:val="none" w:sz="0" w:space="0" w:color="auto"/>
        <w:bottom w:val="none" w:sz="0" w:space="0" w:color="auto"/>
        <w:right w:val="none" w:sz="0" w:space="0" w:color="auto"/>
      </w:divBdr>
    </w:div>
    <w:div w:id="126551633">
      <w:bodyDiv w:val="1"/>
      <w:marLeft w:val="0"/>
      <w:marRight w:val="0"/>
      <w:marTop w:val="0"/>
      <w:marBottom w:val="0"/>
      <w:divBdr>
        <w:top w:val="none" w:sz="0" w:space="0" w:color="auto"/>
        <w:left w:val="none" w:sz="0" w:space="0" w:color="auto"/>
        <w:bottom w:val="none" w:sz="0" w:space="0" w:color="auto"/>
        <w:right w:val="none" w:sz="0" w:space="0" w:color="auto"/>
      </w:divBdr>
    </w:div>
    <w:div w:id="172113219">
      <w:bodyDiv w:val="1"/>
      <w:marLeft w:val="0"/>
      <w:marRight w:val="0"/>
      <w:marTop w:val="0"/>
      <w:marBottom w:val="0"/>
      <w:divBdr>
        <w:top w:val="none" w:sz="0" w:space="0" w:color="auto"/>
        <w:left w:val="none" w:sz="0" w:space="0" w:color="auto"/>
        <w:bottom w:val="none" w:sz="0" w:space="0" w:color="auto"/>
        <w:right w:val="none" w:sz="0" w:space="0" w:color="auto"/>
      </w:divBdr>
    </w:div>
    <w:div w:id="244071704">
      <w:bodyDiv w:val="1"/>
      <w:marLeft w:val="0"/>
      <w:marRight w:val="0"/>
      <w:marTop w:val="0"/>
      <w:marBottom w:val="0"/>
      <w:divBdr>
        <w:top w:val="none" w:sz="0" w:space="0" w:color="auto"/>
        <w:left w:val="none" w:sz="0" w:space="0" w:color="auto"/>
        <w:bottom w:val="none" w:sz="0" w:space="0" w:color="auto"/>
        <w:right w:val="none" w:sz="0" w:space="0" w:color="auto"/>
      </w:divBdr>
    </w:div>
    <w:div w:id="246885933">
      <w:bodyDiv w:val="1"/>
      <w:marLeft w:val="0"/>
      <w:marRight w:val="0"/>
      <w:marTop w:val="0"/>
      <w:marBottom w:val="0"/>
      <w:divBdr>
        <w:top w:val="none" w:sz="0" w:space="0" w:color="auto"/>
        <w:left w:val="none" w:sz="0" w:space="0" w:color="auto"/>
        <w:bottom w:val="none" w:sz="0" w:space="0" w:color="auto"/>
        <w:right w:val="none" w:sz="0" w:space="0" w:color="auto"/>
      </w:divBdr>
    </w:div>
    <w:div w:id="258024952">
      <w:bodyDiv w:val="1"/>
      <w:marLeft w:val="0"/>
      <w:marRight w:val="0"/>
      <w:marTop w:val="0"/>
      <w:marBottom w:val="0"/>
      <w:divBdr>
        <w:top w:val="none" w:sz="0" w:space="0" w:color="auto"/>
        <w:left w:val="none" w:sz="0" w:space="0" w:color="auto"/>
        <w:bottom w:val="none" w:sz="0" w:space="0" w:color="auto"/>
        <w:right w:val="none" w:sz="0" w:space="0" w:color="auto"/>
      </w:divBdr>
    </w:div>
    <w:div w:id="322317864">
      <w:bodyDiv w:val="1"/>
      <w:marLeft w:val="0"/>
      <w:marRight w:val="0"/>
      <w:marTop w:val="0"/>
      <w:marBottom w:val="0"/>
      <w:divBdr>
        <w:top w:val="none" w:sz="0" w:space="0" w:color="auto"/>
        <w:left w:val="none" w:sz="0" w:space="0" w:color="auto"/>
        <w:bottom w:val="none" w:sz="0" w:space="0" w:color="auto"/>
        <w:right w:val="none" w:sz="0" w:space="0" w:color="auto"/>
      </w:divBdr>
    </w:div>
    <w:div w:id="373121560">
      <w:bodyDiv w:val="1"/>
      <w:marLeft w:val="0"/>
      <w:marRight w:val="0"/>
      <w:marTop w:val="0"/>
      <w:marBottom w:val="0"/>
      <w:divBdr>
        <w:top w:val="none" w:sz="0" w:space="0" w:color="auto"/>
        <w:left w:val="none" w:sz="0" w:space="0" w:color="auto"/>
        <w:bottom w:val="none" w:sz="0" w:space="0" w:color="auto"/>
        <w:right w:val="none" w:sz="0" w:space="0" w:color="auto"/>
      </w:divBdr>
    </w:div>
    <w:div w:id="376440517">
      <w:bodyDiv w:val="1"/>
      <w:marLeft w:val="0"/>
      <w:marRight w:val="0"/>
      <w:marTop w:val="0"/>
      <w:marBottom w:val="0"/>
      <w:divBdr>
        <w:top w:val="none" w:sz="0" w:space="0" w:color="auto"/>
        <w:left w:val="none" w:sz="0" w:space="0" w:color="auto"/>
        <w:bottom w:val="none" w:sz="0" w:space="0" w:color="auto"/>
        <w:right w:val="none" w:sz="0" w:space="0" w:color="auto"/>
      </w:divBdr>
    </w:div>
    <w:div w:id="431168641">
      <w:bodyDiv w:val="1"/>
      <w:marLeft w:val="0"/>
      <w:marRight w:val="0"/>
      <w:marTop w:val="0"/>
      <w:marBottom w:val="0"/>
      <w:divBdr>
        <w:top w:val="none" w:sz="0" w:space="0" w:color="auto"/>
        <w:left w:val="none" w:sz="0" w:space="0" w:color="auto"/>
        <w:bottom w:val="none" w:sz="0" w:space="0" w:color="auto"/>
        <w:right w:val="none" w:sz="0" w:space="0" w:color="auto"/>
      </w:divBdr>
    </w:div>
    <w:div w:id="472060303">
      <w:bodyDiv w:val="1"/>
      <w:marLeft w:val="0"/>
      <w:marRight w:val="0"/>
      <w:marTop w:val="0"/>
      <w:marBottom w:val="0"/>
      <w:divBdr>
        <w:top w:val="none" w:sz="0" w:space="0" w:color="auto"/>
        <w:left w:val="none" w:sz="0" w:space="0" w:color="auto"/>
        <w:bottom w:val="none" w:sz="0" w:space="0" w:color="auto"/>
        <w:right w:val="none" w:sz="0" w:space="0" w:color="auto"/>
      </w:divBdr>
    </w:div>
    <w:div w:id="586501301">
      <w:bodyDiv w:val="1"/>
      <w:marLeft w:val="0"/>
      <w:marRight w:val="0"/>
      <w:marTop w:val="0"/>
      <w:marBottom w:val="0"/>
      <w:divBdr>
        <w:top w:val="none" w:sz="0" w:space="0" w:color="auto"/>
        <w:left w:val="none" w:sz="0" w:space="0" w:color="auto"/>
        <w:bottom w:val="none" w:sz="0" w:space="0" w:color="auto"/>
        <w:right w:val="none" w:sz="0" w:space="0" w:color="auto"/>
      </w:divBdr>
    </w:div>
    <w:div w:id="617444781">
      <w:bodyDiv w:val="1"/>
      <w:marLeft w:val="0"/>
      <w:marRight w:val="0"/>
      <w:marTop w:val="0"/>
      <w:marBottom w:val="0"/>
      <w:divBdr>
        <w:top w:val="none" w:sz="0" w:space="0" w:color="auto"/>
        <w:left w:val="none" w:sz="0" w:space="0" w:color="auto"/>
        <w:bottom w:val="none" w:sz="0" w:space="0" w:color="auto"/>
        <w:right w:val="none" w:sz="0" w:space="0" w:color="auto"/>
      </w:divBdr>
    </w:div>
    <w:div w:id="789321303">
      <w:bodyDiv w:val="1"/>
      <w:marLeft w:val="0"/>
      <w:marRight w:val="0"/>
      <w:marTop w:val="0"/>
      <w:marBottom w:val="0"/>
      <w:divBdr>
        <w:top w:val="none" w:sz="0" w:space="0" w:color="auto"/>
        <w:left w:val="none" w:sz="0" w:space="0" w:color="auto"/>
        <w:bottom w:val="none" w:sz="0" w:space="0" w:color="auto"/>
        <w:right w:val="none" w:sz="0" w:space="0" w:color="auto"/>
      </w:divBdr>
    </w:div>
    <w:div w:id="837579542">
      <w:bodyDiv w:val="1"/>
      <w:marLeft w:val="0"/>
      <w:marRight w:val="0"/>
      <w:marTop w:val="0"/>
      <w:marBottom w:val="0"/>
      <w:divBdr>
        <w:top w:val="none" w:sz="0" w:space="0" w:color="auto"/>
        <w:left w:val="none" w:sz="0" w:space="0" w:color="auto"/>
        <w:bottom w:val="none" w:sz="0" w:space="0" w:color="auto"/>
        <w:right w:val="none" w:sz="0" w:space="0" w:color="auto"/>
      </w:divBdr>
    </w:div>
    <w:div w:id="878052817">
      <w:bodyDiv w:val="1"/>
      <w:marLeft w:val="0"/>
      <w:marRight w:val="0"/>
      <w:marTop w:val="0"/>
      <w:marBottom w:val="0"/>
      <w:divBdr>
        <w:top w:val="none" w:sz="0" w:space="0" w:color="auto"/>
        <w:left w:val="none" w:sz="0" w:space="0" w:color="auto"/>
        <w:bottom w:val="none" w:sz="0" w:space="0" w:color="auto"/>
        <w:right w:val="none" w:sz="0" w:space="0" w:color="auto"/>
      </w:divBdr>
    </w:div>
    <w:div w:id="1138298634">
      <w:bodyDiv w:val="1"/>
      <w:marLeft w:val="0"/>
      <w:marRight w:val="0"/>
      <w:marTop w:val="0"/>
      <w:marBottom w:val="0"/>
      <w:divBdr>
        <w:top w:val="none" w:sz="0" w:space="0" w:color="auto"/>
        <w:left w:val="none" w:sz="0" w:space="0" w:color="auto"/>
        <w:bottom w:val="none" w:sz="0" w:space="0" w:color="auto"/>
        <w:right w:val="none" w:sz="0" w:space="0" w:color="auto"/>
      </w:divBdr>
    </w:div>
    <w:div w:id="1160729913">
      <w:bodyDiv w:val="1"/>
      <w:marLeft w:val="0"/>
      <w:marRight w:val="0"/>
      <w:marTop w:val="0"/>
      <w:marBottom w:val="0"/>
      <w:divBdr>
        <w:top w:val="none" w:sz="0" w:space="0" w:color="auto"/>
        <w:left w:val="none" w:sz="0" w:space="0" w:color="auto"/>
        <w:bottom w:val="none" w:sz="0" w:space="0" w:color="auto"/>
        <w:right w:val="none" w:sz="0" w:space="0" w:color="auto"/>
      </w:divBdr>
    </w:div>
    <w:div w:id="1239972920">
      <w:bodyDiv w:val="1"/>
      <w:marLeft w:val="0"/>
      <w:marRight w:val="0"/>
      <w:marTop w:val="0"/>
      <w:marBottom w:val="0"/>
      <w:divBdr>
        <w:top w:val="none" w:sz="0" w:space="0" w:color="auto"/>
        <w:left w:val="none" w:sz="0" w:space="0" w:color="auto"/>
        <w:bottom w:val="none" w:sz="0" w:space="0" w:color="auto"/>
        <w:right w:val="none" w:sz="0" w:space="0" w:color="auto"/>
      </w:divBdr>
    </w:div>
    <w:div w:id="1316102415">
      <w:bodyDiv w:val="1"/>
      <w:marLeft w:val="0"/>
      <w:marRight w:val="0"/>
      <w:marTop w:val="0"/>
      <w:marBottom w:val="0"/>
      <w:divBdr>
        <w:top w:val="none" w:sz="0" w:space="0" w:color="auto"/>
        <w:left w:val="none" w:sz="0" w:space="0" w:color="auto"/>
        <w:bottom w:val="none" w:sz="0" w:space="0" w:color="auto"/>
        <w:right w:val="none" w:sz="0" w:space="0" w:color="auto"/>
      </w:divBdr>
    </w:div>
    <w:div w:id="1483079868">
      <w:bodyDiv w:val="1"/>
      <w:marLeft w:val="0"/>
      <w:marRight w:val="0"/>
      <w:marTop w:val="0"/>
      <w:marBottom w:val="0"/>
      <w:divBdr>
        <w:top w:val="none" w:sz="0" w:space="0" w:color="auto"/>
        <w:left w:val="none" w:sz="0" w:space="0" w:color="auto"/>
        <w:bottom w:val="none" w:sz="0" w:space="0" w:color="auto"/>
        <w:right w:val="none" w:sz="0" w:space="0" w:color="auto"/>
      </w:divBdr>
    </w:div>
    <w:div w:id="1503592864">
      <w:bodyDiv w:val="1"/>
      <w:marLeft w:val="0"/>
      <w:marRight w:val="0"/>
      <w:marTop w:val="0"/>
      <w:marBottom w:val="0"/>
      <w:divBdr>
        <w:top w:val="none" w:sz="0" w:space="0" w:color="auto"/>
        <w:left w:val="none" w:sz="0" w:space="0" w:color="auto"/>
        <w:bottom w:val="none" w:sz="0" w:space="0" w:color="auto"/>
        <w:right w:val="none" w:sz="0" w:space="0" w:color="auto"/>
      </w:divBdr>
    </w:div>
    <w:div w:id="1521312171">
      <w:bodyDiv w:val="1"/>
      <w:marLeft w:val="0"/>
      <w:marRight w:val="0"/>
      <w:marTop w:val="0"/>
      <w:marBottom w:val="0"/>
      <w:divBdr>
        <w:top w:val="none" w:sz="0" w:space="0" w:color="auto"/>
        <w:left w:val="none" w:sz="0" w:space="0" w:color="auto"/>
        <w:bottom w:val="none" w:sz="0" w:space="0" w:color="auto"/>
        <w:right w:val="none" w:sz="0" w:space="0" w:color="auto"/>
      </w:divBdr>
    </w:div>
    <w:div w:id="1549874360">
      <w:bodyDiv w:val="1"/>
      <w:marLeft w:val="0"/>
      <w:marRight w:val="0"/>
      <w:marTop w:val="0"/>
      <w:marBottom w:val="0"/>
      <w:divBdr>
        <w:top w:val="none" w:sz="0" w:space="0" w:color="auto"/>
        <w:left w:val="none" w:sz="0" w:space="0" w:color="auto"/>
        <w:bottom w:val="none" w:sz="0" w:space="0" w:color="auto"/>
        <w:right w:val="none" w:sz="0" w:space="0" w:color="auto"/>
      </w:divBdr>
    </w:div>
    <w:div w:id="1575168434">
      <w:bodyDiv w:val="1"/>
      <w:marLeft w:val="0"/>
      <w:marRight w:val="0"/>
      <w:marTop w:val="0"/>
      <w:marBottom w:val="0"/>
      <w:divBdr>
        <w:top w:val="none" w:sz="0" w:space="0" w:color="auto"/>
        <w:left w:val="none" w:sz="0" w:space="0" w:color="auto"/>
        <w:bottom w:val="none" w:sz="0" w:space="0" w:color="auto"/>
        <w:right w:val="none" w:sz="0" w:space="0" w:color="auto"/>
      </w:divBdr>
    </w:div>
    <w:div w:id="1595821136">
      <w:bodyDiv w:val="1"/>
      <w:marLeft w:val="0"/>
      <w:marRight w:val="0"/>
      <w:marTop w:val="0"/>
      <w:marBottom w:val="0"/>
      <w:divBdr>
        <w:top w:val="none" w:sz="0" w:space="0" w:color="auto"/>
        <w:left w:val="none" w:sz="0" w:space="0" w:color="auto"/>
        <w:bottom w:val="none" w:sz="0" w:space="0" w:color="auto"/>
        <w:right w:val="none" w:sz="0" w:space="0" w:color="auto"/>
      </w:divBdr>
    </w:div>
    <w:div w:id="1650135289">
      <w:bodyDiv w:val="1"/>
      <w:marLeft w:val="0"/>
      <w:marRight w:val="0"/>
      <w:marTop w:val="0"/>
      <w:marBottom w:val="0"/>
      <w:divBdr>
        <w:top w:val="none" w:sz="0" w:space="0" w:color="auto"/>
        <w:left w:val="none" w:sz="0" w:space="0" w:color="auto"/>
        <w:bottom w:val="none" w:sz="0" w:space="0" w:color="auto"/>
        <w:right w:val="none" w:sz="0" w:space="0" w:color="auto"/>
      </w:divBdr>
    </w:div>
    <w:div w:id="1700232793">
      <w:bodyDiv w:val="1"/>
      <w:marLeft w:val="0"/>
      <w:marRight w:val="0"/>
      <w:marTop w:val="0"/>
      <w:marBottom w:val="0"/>
      <w:divBdr>
        <w:top w:val="none" w:sz="0" w:space="0" w:color="auto"/>
        <w:left w:val="none" w:sz="0" w:space="0" w:color="auto"/>
        <w:bottom w:val="none" w:sz="0" w:space="0" w:color="auto"/>
        <w:right w:val="none" w:sz="0" w:space="0" w:color="auto"/>
      </w:divBdr>
    </w:div>
    <w:div w:id="1853840151">
      <w:bodyDiv w:val="1"/>
      <w:marLeft w:val="0"/>
      <w:marRight w:val="0"/>
      <w:marTop w:val="0"/>
      <w:marBottom w:val="0"/>
      <w:divBdr>
        <w:top w:val="none" w:sz="0" w:space="0" w:color="auto"/>
        <w:left w:val="none" w:sz="0" w:space="0" w:color="auto"/>
        <w:bottom w:val="none" w:sz="0" w:space="0" w:color="auto"/>
        <w:right w:val="none" w:sz="0" w:space="0" w:color="auto"/>
      </w:divBdr>
    </w:div>
    <w:div w:id="2068795170">
      <w:bodyDiv w:val="1"/>
      <w:marLeft w:val="0"/>
      <w:marRight w:val="0"/>
      <w:marTop w:val="0"/>
      <w:marBottom w:val="0"/>
      <w:divBdr>
        <w:top w:val="none" w:sz="0" w:space="0" w:color="auto"/>
        <w:left w:val="none" w:sz="0" w:space="0" w:color="auto"/>
        <w:bottom w:val="none" w:sz="0" w:space="0" w:color="auto"/>
        <w:right w:val="none" w:sz="0" w:space="0" w:color="auto"/>
      </w:divBdr>
    </w:div>
    <w:div w:id="21365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rley@ariadne.com" TargetMode="External"/><Relationship Id="rId18" Type="http://schemas.openxmlformats.org/officeDocument/2006/relationships/hyperlink" Target="mailto:ht@inf.ed.ac.uk" TargetMode="External"/><Relationship Id="rId26" Type="http://schemas.openxmlformats.org/officeDocument/2006/relationships/hyperlink" Target="http://archive.is:80" TargetMode="External"/><Relationship Id="rId39" Type="http://schemas.openxmlformats.org/officeDocument/2006/relationships/hyperlink" Target="https://doi.org/10.1038/sdata.2018.95" TargetMode="External"/><Relationship Id="rId21" Type="http://schemas.openxmlformats.org/officeDocument/2006/relationships/hyperlink" Target="mailto:worley@ariadne.com" TargetMode="External"/><Relationship Id="rId34" Type="http://schemas.openxmlformats.org/officeDocument/2006/relationships/hyperlink" Target="http://193.6.201.202/solrwayback/services/generatepwid?source_file_path=/var/local/wct/wayback/store/WEB-20180118104816162-00000-6875~webadmin.oszk.hu~8443.ver1.warc.gz&amp;offset=5140225" TargetMode="External"/><Relationship Id="rId42" Type="http://schemas.openxmlformats.org/officeDocument/2006/relationships/hyperlink" Target="http://www.ltg.ed.ac.uk/~ht/" TargetMode="External"/><Relationship Id="rId7" Type="http://schemas.openxmlformats.org/officeDocument/2006/relationships/hyperlink" Target="https://web.archive.org/web/2018-03-06T09:09:39Z/https://www.dr.dk/" TargetMode="External"/><Relationship Id="rId2" Type="http://schemas.openxmlformats.org/officeDocument/2006/relationships/styles" Target="styles.xml"/><Relationship Id="rId16" Type="http://schemas.openxmlformats.org/officeDocument/2006/relationships/hyperlink" Target="mailto:elzi@kb.dk" TargetMode="External"/><Relationship Id="rId20" Type="http://schemas.openxmlformats.org/officeDocument/2006/relationships/hyperlink" Target="mailto:elzi@kb.dk" TargetMode="External"/><Relationship Id="rId29" Type="http://schemas.openxmlformats.org/officeDocument/2006/relationships/hyperlink" Target="mailto:ht@inf.ed.ac.uk" TargetMode="External"/><Relationship Id="rId41" Type="http://schemas.openxmlformats.org/officeDocument/2006/relationships/hyperlink" Target="mailto:ht@inf.ed.ac.uk" TargetMode="External"/><Relationship Id="rId1" Type="http://schemas.openxmlformats.org/officeDocument/2006/relationships/numbering" Target="numbering.xml"/><Relationship Id="rId6" Type="http://schemas.openxmlformats.org/officeDocument/2006/relationships/hyperlink" Target="https://web.archive.org/web/20180306090939/https://www.dr.dk/" TargetMode="External"/><Relationship Id="rId11" Type="http://schemas.openxmlformats.org/officeDocument/2006/relationships/hyperlink" Target="mailto:worley@ariadne.com" TargetMode="External"/><Relationship Id="rId24" Type="http://schemas.openxmlformats.org/officeDocument/2006/relationships/hyperlink" Target="https://tools.ietf.org/html/rfc3986" TargetMode="External"/><Relationship Id="rId32" Type="http://schemas.openxmlformats.org/officeDocument/2006/relationships/hyperlink" Target="https://datatracker.ietf.org/doc/draft-pwid-urn-specification/" TargetMode="External"/><Relationship Id="rId37" Type="http://schemas.openxmlformats.org/officeDocument/2006/relationships/hyperlink" Target="https://web.archive.org/web/20180101170353/http:/www.ltg.ed.ac.uk/~ht/" TargetMode="External"/><Relationship Id="rId40" Type="http://schemas.openxmlformats.org/officeDocument/2006/relationships/hyperlink" Target="http://sched.co/DJ3P" TargetMode="External"/><Relationship Id="rId5" Type="http://schemas.openxmlformats.org/officeDocument/2006/relationships/hyperlink" Target="mailto:worley@ariadne.com" TargetMode="External"/><Relationship Id="rId15" Type="http://schemas.openxmlformats.org/officeDocument/2006/relationships/hyperlink" Target="mailto:worley@ariadne.com" TargetMode="External"/><Relationship Id="rId23" Type="http://schemas.openxmlformats.org/officeDocument/2006/relationships/hyperlink" Target="http://netarkivet.dk/in-english/" TargetMode="External"/><Relationship Id="rId28" Type="http://schemas.openxmlformats.org/officeDocument/2006/relationships/hyperlink" Target="https://tools.ietf.org/html/rfc3986" TargetMode="External"/><Relationship Id="rId36" Type="http://schemas.openxmlformats.org/officeDocument/2006/relationships/hyperlink" Target="http://www.ltg.ed.ac.uk/~ht/" TargetMode="External"/><Relationship Id="rId10" Type="http://schemas.openxmlformats.org/officeDocument/2006/relationships/hyperlink" Target="mailto:worley@ariadne.com" TargetMode="External"/><Relationship Id="rId19" Type="http://schemas.openxmlformats.org/officeDocument/2006/relationships/hyperlink" Target="mailto:urn@ietf.org" TargetMode="External"/><Relationship Id="rId31" Type="http://schemas.openxmlformats.org/officeDocument/2006/relationships/hyperlink" Target="mailto:elzi@kb.d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barchive.org.uk/wayback/archive/20160114233144/http://netpreserve.org/sites/default/files/attachments/2015_IIPC-GA_Slides_18_Nelson.ppt" TargetMode="External"/><Relationship Id="rId14" Type="http://schemas.openxmlformats.org/officeDocument/2006/relationships/hyperlink" Target="mailto:elzi@kb.dk" TargetMode="External"/><Relationship Id="rId22" Type="http://schemas.openxmlformats.org/officeDocument/2006/relationships/hyperlink" Target="https://web.archive.org/" TargetMode="External"/><Relationship Id="rId27" Type="http://schemas.openxmlformats.org/officeDocument/2006/relationships/hyperlink" Target="https://web.archive.org/web/20180418152929/https:/tools.ietf.org/html/rfc3986" TargetMode="External"/><Relationship Id="rId30" Type="http://schemas.openxmlformats.org/officeDocument/2006/relationships/hyperlink" Target="mailto:juha.hakala@helsinki.fi" TargetMode="External"/><Relationship Id="rId35" Type="http://schemas.openxmlformats.org/officeDocument/2006/relationships/hyperlink" Target="http://193.6.201.202/solrwayback/services/web/20180118114834/http://gyulavara.hu/indexen.html" TargetMode="External"/><Relationship Id="rId43" Type="http://schemas.openxmlformats.org/officeDocument/2006/relationships/fontTable" Target="fontTable.xml"/><Relationship Id="rId8" Type="http://schemas.openxmlformats.org/officeDocument/2006/relationships/hyperlink" Target="http://www.webarchive.org.uk/wayback/archive/2016-01-14T23:31:44Z/http://netpreserve.org/sites/default/files/attachments/2015_IIPC-GA_Slides_18_Nelson.ppt" TargetMode="External"/><Relationship Id="rId3" Type="http://schemas.openxmlformats.org/officeDocument/2006/relationships/settings" Target="settings.xml"/><Relationship Id="rId12" Type="http://schemas.openxmlformats.org/officeDocument/2006/relationships/hyperlink" Target="mailto:elzi@kb.dk" TargetMode="External"/><Relationship Id="rId17" Type="http://schemas.openxmlformats.org/officeDocument/2006/relationships/hyperlink" Target="mailto:juha.hakala@helsinki.fi" TargetMode="External"/><Relationship Id="rId25" Type="http://schemas.openxmlformats.org/officeDocument/2006/relationships/hyperlink" Target="https://web.archive.org/web/20180418152929/https:/tools.ietf.org/html/rfc3986" TargetMode="External"/><Relationship Id="rId33" Type="http://schemas.openxmlformats.org/officeDocument/2006/relationships/hyperlink" Target="http://193.6.201.202/solrwayback" TargetMode="External"/><Relationship Id="rId38" Type="http://schemas.openxmlformats.org/officeDocument/2006/relationships/hyperlink" Target="https://web.archive.org/web/20180101170353id_/http:/www.ltg.ed.ac.uk/~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10125</Words>
  <Characters>57715</Characters>
  <Application>Microsoft Office Word</Application>
  <DocSecurity>0</DocSecurity>
  <Lines>480</Lines>
  <Paragraphs>135</Paragraphs>
  <ScaleCrop>false</ScaleCrop>
  <HeadingPairs>
    <vt:vector size="2" baseType="variant">
      <vt:variant>
        <vt:lpstr>Titel</vt:lpstr>
      </vt:variant>
      <vt:variant>
        <vt:i4>1</vt:i4>
      </vt:variant>
    </vt:vector>
  </HeadingPairs>
  <TitlesOfParts>
    <vt:vector size="1" baseType="lpstr">
      <vt:lpstr/>
    </vt:vector>
  </TitlesOfParts>
  <Company>Det Kongelige Bibliotek</Company>
  <LinksUpToDate>false</LinksUpToDate>
  <CharactersWithSpaces>67705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 Zierau</dc:creator>
  <cp:keywords/>
  <dc:description/>
  <cp:lastModifiedBy>Eld Zierau</cp:lastModifiedBy>
  <cp:revision>2</cp:revision>
  <dcterms:created xsi:type="dcterms:W3CDTF">2018-11-04T17:27:00Z</dcterms:created>
  <dcterms:modified xsi:type="dcterms:W3CDTF">2018-11-04T17:27:00Z</dcterms:modified>
</cp:coreProperties>
</file>